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31414C" w14:textId="4D9133B3" w:rsidR="00805DDE" w:rsidRDefault="00871940" w:rsidP="00805DDE">
      <w:pPr>
        <w:pStyle w:val="pkt"/>
        <w:spacing w:before="0" w:after="0" w:line="300" w:lineRule="auto"/>
        <w:ind w:left="0" w:firstLine="0"/>
        <w:jc w:val="center"/>
        <w:rPr>
          <w:rFonts w:ascii="Tahoma" w:hAnsi="Tahoma"/>
          <w:b/>
          <w:sz w:val="22"/>
          <w:szCs w:val="24"/>
          <w:lang w:val="pl-PL"/>
        </w:rPr>
      </w:pPr>
      <w:r>
        <w:rPr>
          <w:rFonts w:ascii="Tahoma" w:hAnsi="Tahoma"/>
          <w:b/>
          <w:sz w:val="22"/>
          <w:szCs w:val="24"/>
          <w:lang w:val="pl-PL"/>
        </w:rPr>
        <w:t xml:space="preserve">      </w:t>
      </w:r>
      <w:r w:rsidR="00805DDE">
        <w:rPr>
          <w:rFonts w:ascii="Tahoma" w:hAnsi="Tahoma"/>
          <w:b/>
          <w:sz w:val="22"/>
          <w:szCs w:val="24"/>
          <w:lang w:val="pl-PL"/>
        </w:rPr>
        <w:t>ZATWIERDZAM</w:t>
      </w:r>
    </w:p>
    <w:p w14:paraId="0AA2FCEB" w14:textId="466C8E05" w:rsidR="00805DDE" w:rsidRDefault="00805DDE" w:rsidP="00805DDE">
      <w:pPr>
        <w:pStyle w:val="pkt"/>
        <w:spacing w:before="0" w:after="0" w:line="300" w:lineRule="auto"/>
        <w:jc w:val="center"/>
        <w:rPr>
          <w:rFonts w:ascii="Tahoma" w:hAnsi="Tahoma"/>
          <w:b/>
          <w:sz w:val="22"/>
          <w:lang w:val="pl-PL"/>
        </w:rPr>
      </w:pPr>
      <w:r>
        <w:rPr>
          <w:rFonts w:ascii="Tahoma" w:hAnsi="Tahoma"/>
          <w:b/>
          <w:sz w:val="22"/>
          <w:lang w:val="pl-PL"/>
        </w:rPr>
        <w:t xml:space="preserve">Wójt </w:t>
      </w:r>
      <w:r w:rsidR="00697F09">
        <w:rPr>
          <w:rFonts w:ascii="Tahoma" w:hAnsi="Tahoma"/>
          <w:b/>
          <w:sz w:val="22"/>
          <w:lang w:val="pl-PL"/>
        </w:rPr>
        <w:t>Gmi</w:t>
      </w:r>
      <w:r w:rsidR="00871940">
        <w:rPr>
          <w:rFonts w:ascii="Tahoma" w:hAnsi="Tahoma"/>
          <w:b/>
          <w:sz w:val="22"/>
          <w:lang w:val="pl-PL"/>
        </w:rPr>
        <w:t>ny Daszyna</w:t>
      </w:r>
    </w:p>
    <w:p w14:paraId="29CD83F6" w14:textId="65701239" w:rsidR="00805DDE" w:rsidRDefault="001417C6" w:rsidP="00805DDE">
      <w:pPr>
        <w:pStyle w:val="Nagwek9"/>
        <w:numPr>
          <w:ilvl w:val="0"/>
          <w:numId w:val="0"/>
        </w:numPr>
        <w:spacing w:line="300" w:lineRule="auto"/>
        <w:jc w:val="center"/>
        <w:rPr>
          <w:rFonts w:ascii="Tahoma" w:hAnsi="Tahoma" w:cs="Verdana"/>
          <w:i w:val="0"/>
          <w:iCs w:val="0"/>
          <w:sz w:val="22"/>
          <w:lang w:val="pl-PL"/>
        </w:rPr>
      </w:pPr>
      <w:bookmarkStart w:id="0" w:name="_Ref305140660"/>
      <w:r>
        <w:rPr>
          <w:rFonts w:ascii="Tahoma" w:hAnsi="Tahoma" w:cs="Verdana"/>
          <w:i w:val="0"/>
          <w:iCs w:val="0"/>
          <w:sz w:val="22"/>
          <w:lang w:val="pl-PL"/>
        </w:rPr>
        <w:t xml:space="preserve">Daszyna, dnia </w:t>
      </w:r>
      <w:r w:rsidR="00EF7949">
        <w:rPr>
          <w:rFonts w:ascii="Tahoma" w:hAnsi="Tahoma" w:cs="Verdana"/>
          <w:i w:val="0"/>
          <w:iCs w:val="0"/>
          <w:sz w:val="22"/>
          <w:lang w:val="pl-PL"/>
        </w:rPr>
        <w:t>2</w:t>
      </w:r>
      <w:r w:rsidR="001B44A3">
        <w:rPr>
          <w:rFonts w:ascii="Tahoma" w:hAnsi="Tahoma" w:cs="Verdana"/>
          <w:i w:val="0"/>
          <w:iCs w:val="0"/>
          <w:sz w:val="22"/>
          <w:lang w:val="pl-PL"/>
        </w:rPr>
        <w:t>1</w:t>
      </w:r>
      <w:bookmarkStart w:id="1" w:name="_GoBack"/>
      <w:bookmarkEnd w:id="1"/>
      <w:r>
        <w:rPr>
          <w:rFonts w:ascii="Tahoma" w:hAnsi="Tahoma" w:cs="Verdana"/>
          <w:i w:val="0"/>
          <w:iCs w:val="0"/>
          <w:sz w:val="22"/>
          <w:lang w:val="pl-PL"/>
        </w:rPr>
        <w:t>.0</w:t>
      </w:r>
      <w:r w:rsidR="004B6636">
        <w:rPr>
          <w:rFonts w:ascii="Tahoma" w:hAnsi="Tahoma" w:cs="Verdana"/>
          <w:i w:val="0"/>
          <w:iCs w:val="0"/>
          <w:sz w:val="22"/>
          <w:lang w:val="pl-PL"/>
        </w:rPr>
        <w:t>6</w:t>
      </w:r>
      <w:r w:rsidR="003C08FA">
        <w:rPr>
          <w:rFonts w:ascii="Tahoma" w:hAnsi="Tahoma" w:cs="Verdana"/>
          <w:i w:val="0"/>
          <w:iCs w:val="0"/>
          <w:sz w:val="22"/>
          <w:lang w:val="pl-PL"/>
        </w:rPr>
        <w:t>.2018</w:t>
      </w:r>
      <w:r w:rsidR="00805DDE">
        <w:rPr>
          <w:rFonts w:ascii="Tahoma" w:hAnsi="Tahoma" w:cs="Verdana"/>
          <w:i w:val="0"/>
          <w:iCs w:val="0"/>
          <w:sz w:val="22"/>
          <w:lang w:val="pl-PL"/>
        </w:rPr>
        <w:t xml:space="preserve"> r.</w:t>
      </w:r>
      <w:bookmarkEnd w:id="0"/>
    </w:p>
    <w:p w14:paraId="4C4C3DDF" w14:textId="77777777" w:rsidR="00805DDE" w:rsidRDefault="00805DDE" w:rsidP="00805DDE">
      <w:pPr>
        <w:pStyle w:val="Tekstpodstawowy"/>
        <w:pBdr>
          <w:top w:val="single" w:sz="1" w:space="1" w:color="000000"/>
          <w:left w:val="single" w:sz="1" w:space="4" w:color="000000"/>
          <w:bottom w:val="single" w:sz="1" w:space="0" w:color="000000"/>
          <w:right w:val="single" w:sz="1" w:space="4" w:color="000000"/>
        </w:pBdr>
        <w:spacing w:after="0" w:line="300" w:lineRule="auto"/>
        <w:jc w:val="center"/>
        <w:rPr>
          <w:rFonts w:ascii="Tahoma" w:hAnsi="Tahoma" w:cs="Verdana"/>
          <w:b/>
          <w:bCs/>
          <w:sz w:val="22"/>
          <w:lang w:val="pl-PL"/>
        </w:rPr>
      </w:pPr>
      <w:r>
        <w:rPr>
          <w:rFonts w:ascii="Tahoma" w:hAnsi="Tahoma" w:cs="Verdana"/>
          <w:b/>
          <w:bCs/>
          <w:sz w:val="22"/>
          <w:lang w:val="pl-PL"/>
        </w:rPr>
        <w:t xml:space="preserve">POSTĘPOWANIE O UDZIELENIE ZAMÓWIENIA PUBLICZNEGO </w:t>
      </w:r>
    </w:p>
    <w:p w14:paraId="23EE751F" w14:textId="77777777" w:rsidR="00805DDE" w:rsidRDefault="00805DDE" w:rsidP="00805DDE">
      <w:pPr>
        <w:pStyle w:val="Tekstpodstawowy"/>
        <w:spacing w:after="0" w:line="300" w:lineRule="auto"/>
        <w:rPr>
          <w:rFonts w:ascii="Tahoma" w:hAnsi="Tahoma"/>
          <w:b/>
          <w:sz w:val="22"/>
          <w:lang w:val="pl-PL"/>
        </w:rPr>
      </w:pPr>
    </w:p>
    <w:p w14:paraId="0E0FE953" w14:textId="7EA49300" w:rsidR="00805DDE" w:rsidRDefault="00805DDE" w:rsidP="00805DDE">
      <w:pPr>
        <w:pStyle w:val="Tekstpodstawowy"/>
        <w:spacing w:after="0" w:line="300" w:lineRule="auto"/>
        <w:jc w:val="both"/>
        <w:rPr>
          <w:rFonts w:ascii="Tahoma" w:hAnsi="Tahoma"/>
          <w:b/>
          <w:sz w:val="22"/>
          <w:szCs w:val="22"/>
          <w:lang w:val="pl-PL"/>
        </w:rPr>
      </w:pPr>
      <w:r>
        <w:rPr>
          <w:rFonts w:ascii="Tahoma" w:hAnsi="Tahoma"/>
          <w:b/>
          <w:sz w:val="22"/>
          <w:lang w:val="pl-PL"/>
        </w:rPr>
        <w:t xml:space="preserve">NA ROBOTY BUDOWLANE PROWADZONE W TRYBIE PRZETARGU NIEOGRANICZONEGO o wartości nie przekraczającej kwot określonych w przepisach wydanych na podstawie art. 11 ust. 8 ustawy z dnia 29 stycznia 2004 r. – Prawo zamówień </w:t>
      </w:r>
      <w:r>
        <w:rPr>
          <w:rFonts w:ascii="Tahoma" w:hAnsi="Tahoma"/>
          <w:b/>
          <w:sz w:val="22"/>
          <w:szCs w:val="22"/>
          <w:lang w:val="pl-PL"/>
        </w:rPr>
        <w:t>publicznych (</w:t>
      </w:r>
      <w:proofErr w:type="spellStart"/>
      <w:r>
        <w:rPr>
          <w:rFonts w:ascii="Tahoma" w:hAnsi="Tahoma"/>
          <w:b/>
          <w:sz w:val="22"/>
          <w:szCs w:val="22"/>
          <w:lang w:val="pl-PL"/>
        </w:rPr>
        <w:t>t.j</w:t>
      </w:r>
      <w:proofErr w:type="spellEnd"/>
      <w:r>
        <w:rPr>
          <w:rFonts w:ascii="Tahoma" w:hAnsi="Tahoma"/>
          <w:b/>
          <w:sz w:val="22"/>
          <w:szCs w:val="22"/>
          <w:lang w:val="pl-PL"/>
        </w:rPr>
        <w:t>. Dz. U. z 201</w:t>
      </w:r>
      <w:r w:rsidR="00CD7718">
        <w:rPr>
          <w:rFonts w:ascii="Tahoma" w:hAnsi="Tahoma"/>
          <w:b/>
          <w:sz w:val="22"/>
          <w:szCs w:val="22"/>
          <w:lang w:val="pl-PL"/>
        </w:rPr>
        <w:t>7</w:t>
      </w:r>
      <w:r>
        <w:rPr>
          <w:rFonts w:ascii="Tahoma" w:hAnsi="Tahoma"/>
          <w:b/>
          <w:sz w:val="22"/>
          <w:szCs w:val="22"/>
          <w:lang w:val="pl-PL"/>
        </w:rPr>
        <w:t xml:space="preserve"> r. poz. </w:t>
      </w:r>
      <w:r w:rsidR="00CD7718">
        <w:rPr>
          <w:rFonts w:ascii="Tahoma" w:hAnsi="Tahoma"/>
          <w:b/>
          <w:sz w:val="22"/>
          <w:szCs w:val="22"/>
          <w:lang w:val="pl-PL"/>
        </w:rPr>
        <w:t>1579</w:t>
      </w:r>
      <w:r>
        <w:rPr>
          <w:rFonts w:ascii="Tahoma" w:hAnsi="Tahoma"/>
          <w:b/>
          <w:sz w:val="22"/>
          <w:szCs w:val="22"/>
          <w:lang w:val="pl-PL"/>
        </w:rPr>
        <w:t xml:space="preserve"> z </w:t>
      </w:r>
      <w:proofErr w:type="spellStart"/>
      <w:r>
        <w:rPr>
          <w:rFonts w:ascii="Tahoma" w:hAnsi="Tahoma"/>
          <w:b/>
          <w:sz w:val="22"/>
          <w:szCs w:val="22"/>
          <w:lang w:val="pl-PL"/>
        </w:rPr>
        <w:t>późn</w:t>
      </w:r>
      <w:proofErr w:type="spellEnd"/>
      <w:r>
        <w:rPr>
          <w:rFonts w:ascii="Tahoma" w:hAnsi="Tahoma"/>
          <w:b/>
          <w:sz w:val="22"/>
          <w:szCs w:val="22"/>
          <w:lang w:val="pl-PL"/>
        </w:rPr>
        <w:t>. zm.) - zwanej dalej "</w:t>
      </w:r>
      <w:r>
        <w:rPr>
          <w:rFonts w:ascii="Tahoma" w:hAnsi="Tahoma"/>
          <w:b/>
          <w:i/>
          <w:sz w:val="22"/>
          <w:szCs w:val="22"/>
          <w:lang w:val="pl-PL"/>
        </w:rPr>
        <w:t>ustawą</w:t>
      </w:r>
      <w:r>
        <w:rPr>
          <w:rFonts w:ascii="Tahoma" w:hAnsi="Tahoma"/>
          <w:b/>
          <w:sz w:val="22"/>
          <w:szCs w:val="22"/>
          <w:lang w:val="pl-PL"/>
        </w:rPr>
        <w:t>"</w:t>
      </w:r>
    </w:p>
    <w:p w14:paraId="1376DE6F" w14:textId="1EE30848" w:rsidR="00805DDE" w:rsidRPr="006773AD" w:rsidRDefault="00805DDE" w:rsidP="00805DDE">
      <w:pPr>
        <w:pStyle w:val="Tekstpodstawowy"/>
        <w:spacing w:after="0" w:line="300" w:lineRule="auto"/>
        <w:jc w:val="both"/>
        <w:rPr>
          <w:rFonts w:ascii="Tahoma" w:eastAsia="BatangChe" w:hAnsi="Tahoma" w:cs="Tahoma"/>
          <w:sz w:val="22"/>
          <w:szCs w:val="22"/>
          <w:lang w:val="pl-PL"/>
        </w:rPr>
      </w:pPr>
      <w:r w:rsidRPr="006773AD">
        <w:rPr>
          <w:rFonts w:ascii="Tahoma" w:hAnsi="Tahoma" w:cs="Tahoma"/>
          <w:b/>
          <w:sz w:val="22"/>
          <w:szCs w:val="22"/>
          <w:lang w:val="pl-PL"/>
        </w:rPr>
        <w:t>na wykonanie robót budowlanych</w:t>
      </w:r>
      <w:r w:rsidR="001417C6">
        <w:rPr>
          <w:rFonts w:ascii="Tahoma" w:hAnsi="Tahoma" w:cs="Tahoma"/>
          <w:b/>
          <w:sz w:val="22"/>
          <w:szCs w:val="22"/>
          <w:lang w:val="pl-PL"/>
        </w:rPr>
        <w:t xml:space="preserve"> - geologicznych</w:t>
      </w:r>
      <w:r w:rsidRPr="006773AD">
        <w:rPr>
          <w:rFonts w:ascii="Tahoma" w:hAnsi="Tahoma" w:cs="Tahoma"/>
          <w:b/>
          <w:sz w:val="22"/>
          <w:szCs w:val="22"/>
          <w:lang w:val="pl-PL"/>
        </w:rPr>
        <w:t xml:space="preserve"> dotyczących: </w:t>
      </w:r>
      <w:r w:rsidRPr="0041440F">
        <w:rPr>
          <w:rFonts w:ascii="Tahoma" w:hAnsi="Tahoma" w:cs="Tahoma"/>
          <w:b/>
          <w:i/>
          <w:sz w:val="22"/>
          <w:szCs w:val="22"/>
          <w:lang w:val="pl-PL"/>
        </w:rPr>
        <w:t>„</w:t>
      </w:r>
      <w:r w:rsidR="003C08FA" w:rsidRPr="0041440F">
        <w:rPr>
          <w:rFonts w:ascii="Tahoma" w:hAnsi="Tahoma" w:cs="Tahoma"/>
          <w:b/>
          <w:i/>
          <w:sz w:val="22"/>
          <w:szCs w:val="22"/>
          <w:lang w:val="pl-PL"/>
        </w:rPr>
        <w:t xml:space="preserve">Uzbrojenie terenów inwestycyjnych Koryta” – </w:t>
      </w:r>
      <w:r w:rsidR="0031712B">
        <w:rPr>
          <w:rFonts w:ascii="Tahoma" w:hAnsi="Tahoma" w:cs="Tahoma"/>
          <w:b/>
          <w:i/>
          <w:sz w:val="22"/>
          <w:szCs w:val="22"/>
          <w:lang w:val="pl-PL"/>
        </w:rPr>
        <w:t>modernizacja</w:t>
      </w:r>
      <w:r w:rsidR="0031712B" w:rsidRPr="0041440F">
        <w:rPr>
          <w:rFonts w:ascii="Tahoma" w:hAnsi="Tahoma" w:cs="Tahoma"/>
          <w:b/>
          <w:i/>
          <w:sz w:val="22"/>
          <w:szCs w:val="22"/>
          <w:lang w:val="pl-PL"/>
        </w:rPr>
        <w:t xml:space="preserve"> systemu zaopatrzenia w wodę</w:t>
      </w:r>
      <w:r w:rsidR="001417C6">
        <w:rPr>
          <w:rFonts w:ascii="Tahoma" w:hAnsi="Tahoma" w:cs="Tahoma"/>
          <w:b/>
          <w:i/>
          <w:sz w:val="22"/>
          <w:szCs w:val="22"/>
          <w:lang w:val="pl-PL"/>
        </w:rPr>
        <w:t xml:space="preserve"> – wykonanie otworów wiertniczych w celu ujęcia wód podziemnych</w:t>
      </w:r>
      <w:r w:rsidR="006773AD" w:rsidRPr="0041440F">
        <w:rPr>
          <w:rFonts w:ascii="Tahoma" w:hAnsi="Tahoma" w:cs="Tahoma"/>
          <w:b/>
          <w:i/>
          <w:sz w:val="22"/>
          <w:szCs w:val="22"/>
          <w:lang w:val="pl-PL"/>
        </w:rPr>
        <w:t>”</w:t>
      </w:r>
      <w:r w:rsidRPr="0041440F">
        <w:rPr>
          <w:rFonts w:ascii="Tahoma" w:eastAsia="BatangChe" w:hAnsi="Tahoma" w:cs="Tahoma"/>
          <w:b/>
          <w:i/>
          <w:sz w:val="22"/>
          <w:szCs w:val="22"/>
          <w:lang w:val="pl-PL"/>
        </w:rPr>
        <w:t>.</w:t>
      </w:r>
    </w:p>
    <w:p w14:paraId="52401487" w14:textId="77777777" w:rsidR="00805DDE" w:rsidRDefault="00805DDE" w:rsidP="00805DDE">
      <w:pPr>
        <w:pStyle w:val="Tekstpodstawowy"/>
        <w:spacing w:after="0" w:line="300" w:lineRule="auto"/>
        <w:jc w:val="both"/>
        <w:rPr>
          <w:rFonts w:ascii="Tahoma" w:hAnsi="Tahoma"/>
          <w:b/>
          <w:sz w:val="22"/>
          <w:szCs w:val="22"/>
          <w:lang w:val="pl-PL"/>
        </w:rPr>
      </w:pPr>
    </w:p>
    <w:p w14:paraId="7F604E77" w14:textId="77777777" w:rsidR="00805DDE" w:rsidRDefault="00805DDE" w:rsidP="00805DDE">
      <w:pPr>
        <w:pStyle w:val="Tekstpodstawowy"/>
        <w:pBdr>
          <w:top w:val="single" w:sz="1" w:space="1" w:color="000000"/>
          <w:left w:val="single" w:sz="1" w:space="4" w:color="000000"/>
          <w:bottom w:val="single" w:sz="1" w:space="0" w:color="000000"/>
          <w:right w:val="single" w:sz="1" w:space="4" w:color="000000"/>
        </w:pBdr>
        <w:spacing w:after="0" w:line="300" w:lineRule="auto"/>
        <w:jc w:val="center"/>
        <w:rPr>
          <w:rFonts w:ascii="Tahoma" w:hAnsi="Tahoma" w:cs="Verdana"/>
          <w:b/>
          <w:sz w:val="22"/>
          <w:lang w:val="pl-PL"/>
        </w:rPr>
      </w:pPr>
      <w:r>
        <w:rPr>
          <w:rFonts w:ascii="Tahoma" w:hAnsi="Tahoma" w:cs="Verdana"/>
          <w:b/>
          <w:sz w:val="22"/>
          <w:lang w:val="pl-PL"/>
        </w:rPr>
        <w:t>SPECYFIKACJA ISTOTNYCH WARUNKÓW ZAMÓWIENIA (SIWZ)</w:t>
      </w:r>
    </w:p>
    <w:p w14:paraId="2CAF19C0" w14:textId="77777777" w:rsidR="00805DDE" w:rsidRDefault="00805DDE" w:rsidP="00805DDE">
      <w:pPr>
        <w:pStyle w:val="Tekstpodstawowy"/>
        <w:spacing w:after="0" w:line="300" w:lineRule="auto"/>
        <w:rPr>
          <w:rFonts w:ascii="Tahoma" w:hAnsi="Tahoma"/>
          <w:sz w:val="22"/>
          <w:lang w:val="pl-PL"/>
        </w:rPr>
      </w:pPr>
    </w:p>
    <w:p w14:paraId="547BB197" w14:textId="77777777" w:rsidR="00805DDE" w:rsidRDefault="00805DDE" w:rsidP="00805DDE">
      <w:pPr>
        <w:pStyle w:val="Tekstpodstawowy"/>
        <w:spacing w:after="0" w:line="300" w:lineRule="auto"/>
        <w:rPr>
          <w:rFonts w:ascii="Tahoma" w:hAnsi="Tahoma"/>
          <w:sz w:val="22"/>
          <w:lang w:val="pl-PL"/>
        </w:rPr>
      </w:pPr>
    </w:p>
    <w:p w14:paraId="712FDD20" w14:textId="77777777" w:rsidR="006773AD" w:rsidRDefault="006773AD" w:rsidP="006773AD">
      <w:pPr>
        <w:pStyle w:val="pkt"/>
        <w:spacing w:before="0" w:after="0" w:line="300" w:lineRule="auto"/>
        <w:ind w:left="0" w:firstLine="0"/>
        <w:rPr>
          <w:rFonts w:ascii="Tahoma" w:hAnsi="Tahoma" w:cs="Verdana"/>
          <w:b/>
          <w:sz w:val="22"/>
          <w:szCs w:val="20"/>
          <w:lang w:val="pl-PL"/>
        </w:rPr>
      </w:pPr>
      <w:r>
        <w:rPr>
          <w:rFonts w:ascii="Tahoma" w:hAnsi="Tahoma" w:cs="Verdana"/>
          <w:b/>
          <w:sz w:val="22"/>
          <w:szCs w:val="20"/>
          <w:lang w:val="pl-PL"/>
        </w:rPr>
        <w:t>Nazwa Zamawiającego:</w:t>
      </w:r>
      <w:r>
        <w:rPr>
          <w:rFonts w:ascii="Tahoma" w:hAnsi="Tahoma" w:cs="Verdana"/>
          <w:b/>
          <w:sz w:val="22"/>
          <w:szCs w:val="20"/>
          <w:lang w:val="pl-PL"/>
        </w:rPr>
        <w:tab/>
        <w:t>Gmina Daszyna</w:t>
      </w:r>
    </w:p>
    <w:p w14:paraId="544313C7" w14:textId="77777777" w:rsidR="006773AD" w:rsidRDefault="006773AD" w:rsidP="006773AD">
      <w:pPr>
        <w:spacing w:line="300" w:lineRule="auto"/>
        <w:jc w:val="both"/>
        <w:rPr>
          <w:rFonts w:ascii="Tahoma" w:hAnsi="Tahoma" w:cs="Verdana"/>
          <w:b/>
          <w:bCs/>
          <w:iCs/>
          <w:sz w:val="22"/>
          <w:lang w:val="pl-PL"/>
        </w:rPr>
      </w:pPr>
      <w:r>
        <w:rPr>
          <w:rFonts w:ascii="Tahoma" w:hAnsi="Tahoma" w:cs="Verdana"/>
          <w:b/>
          <w:bCs/>
          <w:iCs/>
          <w:sz w:val="22"/>
          <w:lang w:val="pl-PL"/>
        </w:rPr>
        <w:t>REGON:</w:t>
      </w:r>
      <w:r>
        <w:rPr>
          <w:rFonts w:ascii="Tahoma" w:hAnsi="Tahoma" w:cs="Verdana"/>
          <w:b/>
          <w:bCs/>
          <w:iCs/>
          <w:sz w:val="22"/>
          <w:lang w:val="pl-PL"/>
        </w:rPr>
        <w:tab/>
      </w:r>
      <w:r>
        <w:rPr>
          <w:rFonts w:ascii="Tahoma" w:hAnsi="Tahoma" w:cs="Verdana"/>
          <w:b/>
          <w:bCs/>
          <w:iCs/>
          <w:sz w:val="22"/>
          <w:lang w:val="pl-PL"/>
        </w:rPr>
        <w:tab/>
      </w:r>
      <w:r>
        <w:rPr>
          <w:rFonts w:ascii="Tahoma" w:hAnsi="Tahoma"/>
          <w:b/>
          <w:sz w:val="22"/>
          <w:lang w:val="pl-PL"/>
        </w:rPr>
        <w:t>61101588</w:t>
      </w:r>
      <w:r>
        <w:rPr>
          <w:rFonts w:ascii="Tahoma" w:hAnsi="Tahoma" w:cs="Verdana"/>
          <w:b/>
          <w:bCs/>
          <w:iCs/>
          <w:sz w:val="22"/>
          <w:lang w:val="pl-PL"/>
        </w:rPr>
        <w:t>5</w:t>
      </w:r>
    </w:p>
    <w:p w14:paraId="2C5A9C93" w14:textId="77777777" w:rsidR="006773AD" w:rsidRDefault="006773AD" w:rsidP="006773AD">
      <w:pPr>
        <w:pStyle w:val="pkt"/>
        <w:spacing w:before="0" w:after="0" w:line="300" w:lineRule="auto"/>
        <w:ind w:left="0" w:firstLine="0"/>
        <w:rPr>
          <w:rFonts w:ascii="Tahoma" w:hAnsi="Tahoma"/>
          <w:b/>
          <w:sz w:val="22"/>
          <w:szCs w:val="20"/>
          <w:lang w:val="pl-PL"/>
        </w:rPr>
      </w:pPr>
      <w:r>
        <w:rPr>
          <w:rFonts w:ascii="Tahoma" w:hAnsi="Tahoma" w:cs="Verdana"/>
          <w:b/>
          <w:bCs/>
          <w:iCs/>
          <w:sz w:val="22"/>
          <w:szCs w:val="20"/>
          <w:lang w:val="pl-PL"/>
        </w:rPr>
        <w:t>NIP:</w:t>
      </w:r>
      <w:r>
        <w:rPr>
          <w:rFonts w:ascii="Tahoma" w:hAnsi="Tahoma" w:cs="Verdana"/>
          <w:b/>
          <w:bCs/>
          <w:iCs/>
          <w:sz w:val="22"/>
          <w:szCs w:val="20"/>
          <w:lang w:val="pl-PL"/>
        </w:rPr>
        <w:tab/>
      </w:r>
      <w:r>
        <w:rPr>
          <w:rFonts w:ascii="Tahoma" w:hAnsi="Tahoma" w:cs="Verdana"/>
          <w:b/>
          <w:bCs/>
          <w:iCs/>
          <w:sz w:val="22"/>
          <w:szCs w:val="20"/>
          <w:lang w:val="pl-PL"/>
        </w:rPr>
        <w:tab/>
      </w:r>
      <w:r>
        <w:rPr>
          <w:rFonts w:ascii="Tahoma" w:hAnsi="Tahoma" w:cs="Verdana"/>
          <w:b/>
          <w:bCs/>
          <w:iCs/>
          <w:sz w:val="22"/>
          <w:szCs w:val="20"/>
          <w:lang w:val="pl-PL"/>
        </w:rPr>
        <w:tab/>
      </w:r>
      <w:r>
        <w:rPr>
          <w:rFonts w:ascii="Tahoma" w:hAnsi="Tahoma"/>
          <w:b/>
          <w:sz w:val="22"/>
          <w:szCs w:val="20"/>
          <w:lang w:val="pl-PL"/>
        </w:rPr>
        <w:t>775 – 24 – 06 – 085</w:t>
      </w:r>
    </w:p>
    <w:p w14:paraId="2B3580BB" w14:textId="77777777" w:rsidR="006773AD" w:rsidRDefault="006773AD" w:rsidP="006773AD">
      <w:pPr>
        <w:pStyle w:val="pkt"/>
        <w:spacing w:before="0" w:after="0" w:line="300" w:lineRule="auto"/>
        <w:ind w:left="0" w:firstLine="0"/>
        <w:rPr>
          <w:rFonts w:ascii="Tahoma" w:hAnsi="Tahoma" w:cs="Verdana"/>
          <w:b/>
          <w:sz w:val="22"/>
          <w:szCs w:val="20"/>
          <w:lang w:val="pl-PL"/>
        </w:rPr>
      </w:pPr>
      <w:r>
        <w:rPr>
          <w:rFonts w:ascii="Tahoma" w:hAnsi="Tahoma" w:cs="Verdana"/>
          <w:b/>
          <w:sz w:val="22"/>
          <w:szCs w:val="20"/>
          <w:lang w:val="pl-PL"/>
        </w:rPr>
        <w:t>Miejscowość</w:t>
      </w:r>
      <w:r>
        <w:rPr>
          <w:rFonts w:ascii="Tahoma" w:hAnsi="Tahoma" w:cs="Verdana"/>
          <w:b/>
          <w:sz w:val="22"/>
          <w:szCs w:val="20"/>
          <w:lang w:val="pl-PL"/>
        </w:rPr>
        <w:tab/>
      </w:r>
      <w:r>
        <w:rPr>
          <w:rFonts w:ascii="Tahoma" w:hAnsi="Tahoma" w:cs="Verdana"/>
          <w:b/>
          <w:sz w:val="22"/>
          <w:szCs w:val="20"/>
          <w:lang w:val="pl-PL"/>
        </w:rPr>
        <w:tab/>
        <w:t>Daszyna</w:t>
      </w:r>
    </w:p>
    <w:p w14:paraId="3E984ACB" w14:textId="77777777" w:rsidR="006773AD" w:rsidRDefault="006773AD" w:rsidP="006773AD">
      <w:pPr>
        <w:pStyle w:val="pkt"/>
        <w:spacing w:before="0" w:after="0" w:line="300" w:lineRule="auto"/>
        <w:rPr>
          <w:rFonts w:ascii="Tahoma" w:hAnsi="Tahoma"/>
          <w:b/>
          <w:sz w:val="22"/>
          <w:lang w:val="pl-PL"/>
        </w:rPr>
      </w:pPr>
      <w:r>
        <w:rPr>
          <w:rFonts w:ascii="Tahoma" w:hAnsi="Tahoma"/>
          <w:b/>
          <w:sz w:val="22"/>
          <w:lang w:val="pl-PL"/>
        </w:rPr>
        <w:t>Adres:</w:t>
      </w:r>
      <w:r>
        <w:rPr>
          <w:rFonts w:ascii="Tahoma" w:hAnsi="Tahoma"/>
          <w:b/>
          <w:sz w:val="22"/>
          <w:lang w:val="pl-PL"/>
        </w:rPr>
        <w:tab/>
      </w:r>
      <w:r>
        <w:rPr>
          <w:rFonts w:ascii="Tahoma" w:hAnsi="Tahoma"/>
          <w:b/>
          <w:sz w:val="22"/>
          <w:lang w:val="pl-PL"/>
        </w:rPr>
        <w:tab/>
        <w:t>99 - 107 Daszyna; Daszyna 34A</w:t>
      </w:r>
    </w:p>
    <w:p w14:paraId="737A24CF" w14:textId="77777777" w:rsidR="006773AD" w:rsidRDefault="006773AD" w:rsidP="006773AD">
      <w:pPr>
        <w:pStyle w:val="pkt"/>
        <w:spacing w:before="0" w:after="0" w:line="300" w:lineRule="auto"/>
        <w:rPr>
          <w:rFonts w:ascii="Tahoma" w:hAnsi="Tahoma"/>
          <w:b/>
          <w:sz w:val="22"/>
          <w:lang w:val="pl-PL"/>
        </w:rPr>
      </w:pPr>
      <w:r>
        <w:rPr>
          <w:rFonts w:ascii="Tahoma" w:hAnsi="Tahoma"/>
          <w:b/>
          <w:sz w:val="22"/>
          <w:lang w:val="pl-PL"/>
        </w:rPr>
        <w:t>Strona internetowa:</w:t>
      </w:r>
      <w:r>
        <w:rPr>
          <w:rFonts w:ascii="Tahoma" w:hAnsi="Tahoma"/>
          <w:b/>
          <w:sz w:val="22"/>
          <w:lang w:val="pl-PL"/>
        </w:rPr>
        <w:tab/>
      </w:r>
      <w:r>
        <w:rPr>
          <w:rFonts w:ascii="Tahoma" w:hAnsi="Tahoma"/>
          <w:b/>
          <w:sz w:val="22"/>
          <w:lang w:val="pl-PL"/>
        </w:rPr>
        <w:tab/>
        <w:t>www.daszyna.bip.cc</w:t>
      </w:r>
    </w:p>
    <w:p w14:paraId="2FE31BF3" w14:textId="77777777" w:rsidR="006773AD" w:rsidRDefault="006773AD" w:rsidP="006773AD">
      <w:pPr>
        <w:pStyle w:val="pkt"/>
        <w:spacing w:before="0" w:after="0" w:line="300" w:lineRule="auto"/>
        <w:rPr>
          <w:rFonts w:ascii="Tahoma" w:hAnsi="Tahoma"/>
          <w:b/>
          <w:sz w:val="22"/>
          <w:lang w:val="pl-PL"/>
        </w:rPr>
      </w:pPr>
      <w:r>
        <w:rPr>
          <w:rFonts w:ascii="Tahoma" w:hAnsi="Tahoma"/>
          <w:b/>
          <w:sz w:val="22"/>
          <w:lang w:val="pl-PL"/>
        </w:rPr>
        <w:t>Godziny urzędowania:</w:t>
      </w:r>
      <w:r>
        <w:rPr>
          <w:rFonts w:ascii="Tahoma" w:hAnsi="Tahoma"/>
          <w:b/>
          <w:sz w:val="22"/>
          <w:lang w:val="pl-PL"/>
        </w:rPr>
        <w:tab/>
        <w:t>7.15-15.15 od poniedziałku do piątku</w:t>
      </w:r>
    </w:p>
    <w:p w14:paraId="36B411C5" w14:textId="77777777" w:rsidR="006773AD" w:rsidRDefault="006773AD" w:rsidP="006773AD">
      <w:pPr>
        <w:pStyle w:val="Tekstpodstawowy"/>
        <w:spacing w:after="0" w:line="300" w:lineRule="auto"/>
        <w:rPr>
          <w:rFonts w:ascii="Tahoma" w:hAnsi="Tahoma" w:cs="Verdana"/>
          <w:b/>
          <w:bCs/>
          <w:sz w:val="22"/>
          <w:u w:val="single"/>
          <w:lang w:val="pl-PL"/>
        </w:rPr>
      </w:pPr>
    </w:p>
    <w:p w14:paraId="351A79E6" w14:textId="77777777" w:rsidR="006773AD" w:rsidRDefault="006773AD" w:rsidP="006773AD">
      <w:pPr>
        <w:pStyle w:val="Tekstpodstawowy"/>
        <w:spacing w:after="0" w:line="300" w:lineRule="auto"/>
        <w:rPr>
          <w:rFonts w:ascii="Tahoma" w:hAnsi="Tahoma" w:cs="Verdana"/>
          <w:b/>
          <w:bCs/>
          <w:sz w:val="22"/>
          <w:u w:val="single"/>
          <w:lang w:val="pl-PL"/>
        </w:rPr>
      </w:pPr>
    </w:p>
    <w:p w14:paraId="53C34365" w14:textId="77777777" w:rsidR="006773AD" w:rsidRDefault="006773AD" w:rsidP="006773AD">
      <w:pPr>
        <w:pStyle w:val="Tekstpodstawowy"/>
        <w:spacing w:after="0" w:line="300" w:lineRule="auto"/>
        <w:rPr>
          <w:rFonts w:ascii="Tahoma" w:hAnsi="Tahoma" w:cs="Verdana"/>
          <w:b/>
          <w:bCs/>
          <w:sz w:val="22"/>
          <w:u w:val="single"/>
          <w:lang w:val="pl-PL"/>
        </w:rPr>
      </w:pPr>
    </w:p>
    <w:p w14:paraId="04FD678A" w14:textId="77777777" w:rsidR="006773AD" w:rsidRDefault="006773AD" w:rsidP="006773AD">
      <w:pPr>
        <w:pStyle w:val="Tekstpodstawowy"/>
        <w:spacing w:after="0" w:line="300" w:lineRule="auto"/>
        <w:rPr>
          <w:rFonts w:ascii="Tahoma" w:hAnsi="Tahoma" w:cs="Verdana"/>
          <w:b/>
          <w:bCs/>
          <w:sz w:val="22"/>
          <w:u w:val="single"/>
          <w:lang w:val="pl-PL"/>
        </w:rPr>
      </w:pPr>
    </w:p>
    <w:p w14:paraId="7E81D83F" w14:textId="77777777" w:rsidR="006773AD" w:rsidRDefault="006773AD" w:rsidP="006773AD">
      <w:pPr>
        <w:pStyle w:val="Tekstpodstawowy"/>
        <w:spacing w:after="0" w:line="300" w:lineRule="auto"/>
        <w:rPr>
          <w:rFonts w:ascii="Tahoma" w:hAnsi="Tahoma" w:cs="Verdana"/>
          <w:b/>
          <w:bCs/>
          <w:sz w:val="22"/>
          <w:lang w:val="pl-PL"/>
        </w:rPr>
      </w:pPr>
    </w:p>
    <w:p w14:paraId="08E6BA60" w14:textId="77777777" w:rsidR="00697F09" w:rsidRDefault="00697F09" w:rsidP="00697F09">
      <w:pPr>
        <w:pStyle w:val="Tekstpodstawowy"/>
        <w:autoSpaceDE w:val="0"/>
        <w:spacing w:after="0" w:line="300" w:lineRule="auto"/>
        <w:jc w:val="center"/>
        <w:rPr>
          <w:rFonts w:ascii="Tahoma" w:hAnsi="Tahoma" w:cs="Verdana"/>
          <w:b/>
          <w:bCs/>
          <w:sz w:val="22"/>
          <w:lang w:val="pl-PL"/>
        </w:rPr>
      </w:pPr>
    </w:p>
    <w:p w14:paraId="1C1EA979" w14:textId="500243BB" w:rsidR="00805DDE" w:rsidRPr="00697F09" w:rsidRDefault="002D3D0F" w:rsidP="00697F09">
      <w:pPr>
        <w:pStyle w:val="Tekstpodstawowy"/>
        <w:autoSpaceDE w:val="0"/>
        <w:spacing w:after="0" w:line="300" w:lineRule="auto"/>
        <w:jc w:val="center"/>
        <w:rPr>
          <w:rFonts w:ascii="Tahoma" w:hAnsi="Tahoma" w:cs="Verdana"/>
          <w:b/>
          <w:bCs/>
          <w:sz w:val="22"/>
          <w:shd w:val="clear" w:color="auto" w:fill="FFFFFF"/>
          <w:lang w:val="pl-PL"/>
        </w:rPr>
      </w:pPr>
      <w:r w:rsidRPr="002D3D0F">
        <w:rPr>
          <w:rFonts w:ascii="Tahoma" w:hAnsi="Tahoma" w:cs="Verdana"/>
          <w:b/>
          <w:bCs/>
          <w:sz w:val="22"/>
          <w:shd w:val="clear" w:color="auto" w:fill="FFFFFF"/>
          <w:lang w:val="pl-PL"/>
        </w:rPr>
        <w:t>znak postępowania: PPI.271.10.2018</w:t>
      </w:r>
    </w:p>
    <w:p w14:paraId="5F58552E" w14:textId="77777777" w:rsidR="00805DDE" w:rsidRDefault="00805DDE" w:rsidP="00805DDE">
      <w:pPr>
        <w:pStyle w:val="Tekstpodstawowy"/>
        <w:spacing w:after="0" w:line="300" w:lineRule="auto"/>
        <w:rPr>
          <w:rFonts w:ascii="Tahoma" w:hAnsi="Tahoma" w:cs="Verdana"/>
          <w:b/>
          <w:bCs/>
          <w:sz w:val="22"/>
          <w:lang w:val="pl-PL"/>
        </w:rPr>
      </w:pPr>
    </w:p>
    <w:p w14:paraId="5AC8B7D3" w14:textId="77777777" w:rsidR="00805DDE" w:rsidRDefault="00805DDE" w:rsidP="00805DDE">
      <w:pPr>
        <w:pStyle w:val="Tekstpodstawowy"/>
        <w:spacing w:after="0" w:line="300" w:lineRule="auto"/>
        <w:rPr>
          <w:rFonts w:ascii="Tahoma" w:hAnsi="Tahoma" w:cs="Verdana"/>
          <w:b/>
          <w:bCs/>
          <w:sz w:val="22"/>
          <w:lang w:val="pl-PL"/>
        </w:rPr>
      </w:pPr>
    </w:p>
    <w:p w14:paraId="61410BFE" w14:textId="77777777" w:rsidR="00805DDE" w:rsidRDefault="00805DDE" w:rsidP="00805DDE">
      <w:pPr>
        <w:pStyle w:val="Tekstpodstawowy"/>
        <w:spacing w:after="0" w:line="300" w:lineRule="auto"/>
        <w:rPr>
          <w:rFonts w:ascii="Tahoma" w:hAnsi="Tahoma" w:cs="Verdana"/>
          <w:b/>
          <w:bCs/>
          <w:sz w:val="22"/>
          <w:lang w:val="pl-PL"/>
        </w:rPr>
      </w:pPr>
    </w:p>
    <w:p w14:paraId="1775F029" w14:textId="77777777" w:rsidR="00805DDE" w:rsidRDefault="00805DDE" w:rsidP="00805DDE">
      <w:pPr>
        <w:pStyle w:val="Tekstpodstawowy"/>
        <w:spacing w:after="0" w:line="300" w:lineRule="auto"/>
        <w:rPr>
          <w:rFonts w:ascii="Tahoma" w:hAnsi="Tahoma" w:cs="Verdana"/>
          <w:b/>
          <w:bCs/>
          <w:sz w:val="22"/>
          <w:lang w:val="pl-PL"/>
        </w:rPr>
      </w:pPr>
    </w:p>
    <w:p w14:paraId="228B030D" w14:textId="77777777" w:rsidR="00805DDE" w:rsidRDefault="00805DDE" w:rsidP="00805DDE">
      <w:pPr>
        <w:pStyle w:val="Tekstpodstawowy"/>
        <w:spacing w:after="0" w:line="300" w:lineRule="auto"/>
        <w:rPr>
          <w:rFonts w:ascii="Tahoma" w:hAnsi="Tahoma" w:cs="Verdana"/>
          <w:bCs/>
          <w:color w:val="00000A"/>
          <w:sz w:val="22"/>
          <w:u w:val="single"/>
          <w:lang w:val="pl-PL"/>
        </w:rPr>
      </w:pPr>
      <w:r>
        <w:rPr>
          <w:rFonts w:ascii="Tahoma" w:hAnsi="Tahoma" w:cs="Verdana"/>
          <w:bCs/>
          <w:color w:val="00000A"/>
          <w:sz w:val="22"/>
          <w:u w:val="single"/>
          <w:lang w:val="pl-PL"/>
        </w:rPr>
        <w:t xml:space="preserve">UWAGA ! </w:t>
      </w:r>
    </w:p>
    <w:p w14:paraId="4A00DF5E" w14:textId="77777777" w:rsidR="00805DDE" w:rsidRDefault="00805DDE" w:rsidP="00805DDE">
      <w:pPr>
        <w:pStyle w:val="Tekstpodstawowy"/>
        <w:numPr>
          <w:ilvl w:val="0"/>
          <w:numId w:val="39"/>
        </w:numPr>
        <w:spacing w:after="0" w:line="300" w:lineRule="auto"/>
        <w:rPr>
          <w:rFonts w:ascii="Tahoma" w:hAnsi="Tahoma" w:cs="Verdana"/>
          <w:bCs/>
          <w:color w:val="00000A"/>
          <w:sz w:val="22"/>
          <w:u w:val="single"/>
          <w:lang w:val="pl-PL"/>
        </w:rPr>
      </w:pPr>
      <w:r>
        <w:rPr>
          <w:rFonts w:ascii="Tahoma" w:hAnsi="Tahoma" w:cs="Verdana"/>
          <w:bCs/>
          <w:color w:val="00000A"/>
          <w:sz w:val="22"/>
          <w:u w:val="single"/>
          <w:lang w:val="pl-PL"/>
        </w:rPr>
        <w:t>Wykonawcy związani są wszelkimi modyfikacjami treści SIWZ wprowadzonymi przez Zamawiającego przed upływem terminu składania ofert</w:t>
      </w:r>
    </w:p>
    <w:p w14:paraId="1E85E43B" w14:textId="77777777" w:rsidR="00805DDE" w:rsidRDefault="00805DDE" w:rsidP="00805DDE">
      <w:pPr>
        <w:pStyle w:val="Tekstpodstawowy"/>
        <w:numPr>
          <w:ilvl w:val="0"/>
          <w:numId w:val="39"/>
        </w:numPr>
        <w:spacing w:after="0" w:line="300" w:lineRule="auto"/>
        <w:rPr>
          <w:rFonts w:ascii="Tahoma" w:hAnsi="Tahoma" w:cs="Verdana"/>
          <w:bCs/>
          <w:color w:val="00000A"/>
          <w:sz w:val="22"/>
          <w:u w:val="single"/>
          <w:lang w:val="pl-PL"/>
        </w:rPr>
      </w:pPr>
      <w:r>
        <w:rPr>
          <w:rFonts w:ascii="Tahoma" w:hAnsi="Tahoma" w:cs="Verdana"/>
          <w:bCs/>
          <w:color w:val="00000A"/>
          <w:sz w:val="22"/>
          <w:u w:val="single"/>
          <w:lang w:val="pl-PL"/>
        </w:rPr>
        <w:t xml:space="preserve">W przypadku jakichkolwiek niezgodności postanowień SIWZ z ustawą </w:t>
      </w:r>
      <w:proofErr w:type="spellStart"/>
      <w:r>
        <w:rPr>
          <w:rFonts w:ascii="Tahoma" w:hAnsi="Tahoma" w:cs="Verdana"/>
          <w:bCs/>
          <w:color w:val="00000A"/>
          <w:sz w:val="22"/>
          <w:u w:val="single"/>
          <w:lang w:val="pl-PL"/>
        </w:rPr>
        <w:t>Pzp</w:t>
      </w:r>
      <w:proofErr w:type="spellEnd"/>
      <w:r>
        <w:rPr>
          <w:rFonts w:ascii="Tahoma" w:hAnsi="Tahoma" w:cs="Verdana"/>
          <w:bCs/>
          <w:color w:val="00000A"/>
          <w:sz w:val="22"/>
          <w:u w:val="single"/>
          <w:lang w:val="pl-PL"/>
        </w:rPr>
        <w:t xml:space="preserve"> – zastosowanie znajdują przepisy ustawy</w:t>
      </w:r>
    </w:p>
    <w:p w14:paraId="57697323" w14:textId="77777777" w:rsidR="00697F09" w:rsidRDefault="00697F09" w:rsidP="00805DDE">
      <w:pPr>
        <w:spacing w:line="300" w:lineRule="auto"/>
        <w:rPr>
          <w:rFonts w:ascii="Tahoma" w:hAnsi="Tahoma"/>
          <w:sz w:val="22"/>
          <w:szCs w:val="18"/>
          <w:lang w:val="pl-PL"/>
        </w:rPr>
      </w:pPr>
    </w:p>
    <w:p w14:paraId="28FC4E4F" w14:textId="77777777" w:rsidR="00F162E8" w:rsidRDefault="00F162E8" w:rsidP="00805DDE">
      <w:pPr>
        <w:spacing w:line="300" w:lineRule="auto"/>
        <w:rPr>
          <w:rFonts w:ascii="Tahoma" w:hAnsi="Tahoma"/>
          <w:sz w:val="22"/>
          <w:szCs w:val="18"/>
          <w:lang w:val="pl-PL"/>
        </w:rPr>
      </w:pPr>
    </w:p>
    <w:p w14:paraId="11915F10" w14:textId="77777777" w:rsidR="00805DDE" w:rsidRDefault="00805DDE" w:rsidP="00805DDE">
      <w:pPr>
        <w:spacing w:line="300" w:lineRule="auto"/>
        <w:rPr>
          <w:rFonts w:ascii="Tahoma" w:hAnsi="Tahoma"/>
          <w:sz w:val="22"/>
          <w:szCs w:val="18"/>
          <w:lang w:val="pl-PL"/>
        </w:rPr>
      </w:pPr>
      <w:r>
        <w:rPr>
          <w:rFonts w:ascii="Tahoma" w:hAnsi="Tahoma"/>
          <w:sz w:val="22"/>
          <w:szCs w:val="18"/>
          <w:lang w:val="pl-PL"/>
        </w:rPr>
        <w:lastRenderedPageBreak/>
        <w:t>SPIS TREŚCI:</w:t>
      </w:r>
    </w:p>
    <w:p w14:paraId="10F8A210" w14:textId="77777777" w:rsidR="00805DDE" w:rsidRDefault="00805DDE" w:rsidP="00805DDE">
      <w:pPr>
        <w:pStyle w:val="Spistreci1"/>
        <w:spacing w:line="300" w:lineRule="auto"/>
        <w:rPr>
          <w:rFonts w:ascii="Tahoma" w:hAnsi="Tahoma"/>
          <w:sz w:val="22"/>
          <w:szCs w:val="18"/>
          <w:lang w:val="pl-PL"/>
        </w:rPr>
      </w:pPr>
      <w:r>
        <w:rPr>
          <w:rFonts w:ascii="Tahoma" w:hAnsi="Tahoma"/>
          <w:sz w:val="22"/>
          <w:szCs w:val="18"/>
          <w:lang w:val="pl-PL"/>
        </w:rPr>
        <w:t>Definicje</w:t>
      </w:r>
    </w:p>
    <w:p w14:paraId="2D6DEA99" w14:textId="77777777" w:rsidR="00805DDE" w:rsidRDefault="00805DDE" w:rsidP="00805DDE">
      <w:pPr>
        <w:pStyle w:val="Spistreci1"/>
        <w:spacing w:line="300" w:lineRule="auto"/>
        <w:rPr>
          <w:rFonts w:ascii="Tahoma" w:hAnsi="Tahoma"/>
          <w:sz w:val="22"/>
          <w:szCs w:val="18"/>
          <w:lang w:val="pl-PL"/>
        </w:rPr>
      </w:pPr>
      <w:r>
        <w:rPr>
          <w:rFonts w:ascii="Tahoma" w:hAnsi="Tahoma"/>
          <w:sz w:val="22"/>
          <w:szCs w:val="18"/>
          <w:lang w:val="pl-PL"/>
        </w:rPr>
        <w:t>Rozdział 1.</w:t>
      </w:r>
      <w:r>
        <w:rPr>
          <w:rFonts w:ascii="Tahoma" w:hAnsi="Tahoma"/>
          <w:sz w:val="22"/>
          <w:szCs w:val="18"/>
          <w:lang w:val="pl-PL"/>
        </w:rPr>
        <w:tab/>
        <w:t>Tryb udzielenia zamówienia publicznego oraz miejsca, w których zostało zamieszczone ogłoszenie o zamówieniu</w:t>
      </w:r>
      <w:r>
        <w:rPr>
          <w:rFonts w:ascii="Tahoma" w:hAnsi="Tahoma"/>
          <w:sz w:val="22"/>
          <w:szCs w:val="18"/>
          <w:lang w:val="pl-PL"/>
        </w:rPr>
        <w:tab/>
      </w:r>
    </w:p>
    <w:p w14:paraId="6CCDBE8E"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2.</w:t>
      </w:r>
      <w:r>
        <w:rPr>
          <w:rFonts w:ascii="Tahoma" w:hAnsi="Tahoma"/>
          <w:sz w:val="22"/>
          <w:lang w:val="pl-PL"/>
        </w:rPr>
        <w:tab/>
        <w:t>Opis przedmiotu zamówienia</w:t>
      </w:r>
      <w:r>
        <w:rPr>
          <w:rFonts w:ascii="Tahoma" w:hAnsi="Tahoma"/>
          <w:sz w:val="22"/>
          <w:lang w:val="pl-PL"/>
        </w:rPr>
        <w:tab/>
      </w:r>
    </w:p>
    <w:p w14:paraId="2C1438A9"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3.</w:t>
      </w:r>
      <w:r>
        <w:rPr>
          <w:rFonts w:ascii="Tahoma" w:hAnsi="Tahoma"/>
          <w:sz w:val="22"/>
          <w:lang w:val="pl-PL"/>
        </w:rPr>
        <w:tab/>
        <w:t>Oferty częściowe</w:t>
      </w:r>
      <w:r>
        <w:rPr>
          <w:rFonts w:ascii="Tahoma" w:hAnsi="Tahoma"/>
          <w:sz w:val="22"/>
          <w:lang w:val="pl-PL"/>
        </w:rPr>
        <w:tab/>
      </w:r>
    </w:p>
    <w:p w14:paraId="1ECE749A"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4.</w:t>
      </w:r>
      <w:r>
        <w:rPr>
          <w:rFonts w:ascii="Tahoma" w:hAnsi="Tahoma"/>
          <w:sz w:val="22"/>
          <w:lang w:val="pl-PL"/>
        </w:rPr>
        <w:tab/>
        <w:t>Oferty wariantowe</w:t>
      </w:r>
      <w:r>
        <w:rPr>
          <w:rFonts w:ascii="Tahoma" w:hAnsi="Tahoma"/>
          <w:sz w:val="22"/>
          <w:lang w:val="pl-PL"/>
        </w:rPr>
        <w:tab/>
      </w:r>
    </w:p>
    <w:p w14:paraId="715BFD2D"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5.</w:t>
      </w:r>
      <w:r>
        <w:rPr>
          <w:rFonts w:ascii="Tahoma" w:hAnsi="Tahoma"/>
          <w:sz w:val="22"/>
          <w:lang w:val="pl-PL"/>
        </w:rPr>
        <w:tab/>
        <w:t>Termin wykonania zamówienia</w:t>
      </w:r>
      <w:r>
        <w:rPr>
          <w:rFonts w:ascii="Tahoma" w:hAnsi="Tahoma"/>
          <w:sz w:val="22"/>
          <w:lang w:val="pl-PL"/>
        </w:rPr>
        <w:tab/>
      </w:r>
    </w:p>
    <w:p w14:paraId="710CA141"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6.</w:t>
      </w:r>
      <w:r>
        <w:rPr>
          <w:rFonts w:ascii="Tahoma" w:hAnsi="Tahoma"/>
          <w:sz w:val="22"/>
          <w:lang w:val="pl-PL"/>
        </w:rPr>
        <w:tab/>
        <w:t>Informacja o podwykonawcach</w:t>
      </w:r>
      <w:r>
        <w:rPr>
          <w:rFonts w:ascii="Tahoma" w:hAnsi="Tahoma"/>
          <w:sz w:val="22"/>
          <w:lang w:val="pl-PL"/>
        </w:rPr>
        <w:tab/>
      </w:r>
    </w:p>
    <w:p w14:paraId="0C9328D6"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7.</w:t>
      </w:r>
      <w:r>
        <w:rPr>
          <w:rFonts w:ascii="Tahoma" w:hAnsi="Tahoma"/>
          <w:sz w:val="22"/>
          <w:lang w:val="pl-PL"/>
        </w:rPr>
        <w:tab/>
        <w:t>Wykonawcy wspólnie ubiegający się o zamówienie</w:t>
      </w:r>
      <w:r>
        <w:rPr>
          <w:rFonts w:ascii="Tahoma" w:hAnsi="Tahoma"/>
          <w:sz w:val="22"/>
          <w:lang w:val="pl-PL"/>
        </w:rPr>
        <w:tab/>
      </w:r>
    </w:p>
    <w:p w14:paraId="049254B7"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8.</w:t>
      </w:r>
      <w:r>
        <w:rPr>
          <w:rFonts w:ascii="Tahoma" w:hAnsi="Tahoma"/>
          <w:sz w:val="22"/>
          <w:lang w:val="pl-PL"/>
        </w:rPr>
        <w:tab/>
        <w:t xml:space="preserve">Wykonawca mający siedzibę lub miejsce zamieszkania poza terytorium Rzeczypospolitej Polskiej </w:t>
      </w:r>
    </w:p>
    <w:p w14:paraId="7CC8A214"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9.</w:t>
      </w:r>
      <w:r>
        <w:rPr>
          <w:rFonts w:ascii="Tahoma" w:hAnsi="Tahoma"/>
          <w:sz w:val="22"/>
          <w:lang w:val="pl-PL"/>
        </w:rPr>
        <w:tab/>
        <w:t>Waluta, w jakiej będą prowadzone rozliczenia związane  z realizacją niniejszego zamówienia publicznego</w:t>
      </w:r>
      <w:r>
        <w:rPr>
          <w:rFonts w:ascii="Tahoma" w:hAnsi="Tahoma"/>
          <w:sz w:val="22"/>
          <w:lang w:val="pl-PL"/>
        </w:rPr>
        <w:tab/>
      </w:r>
    </w:p>
    <w:p w14:paraId="37FEE2E9"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10.</w:t>
      </w:r>
      <w:r>
        <w:rPr>
          <w:rFonts w:ascii="Tahoma" w:hAnsi="Tahoma"/>
          <w:sz w:val="22"/>
          <w:lang w:val="pl-PL"/>
        </w:rPr>
        <w:tab/>
        <w:t>Warunki udziału w postępowaniu, opis sposobu dokonywania oceny spełniania tych warunków</w:t>
      </w:r>
      <w:r>
        <w:rPr>
          <w:rFonts w:ascii="Tahoma" w:hAnsi="Tahoma"/>
          <w:sz w:val="22"/>
          <w:lang w:val="pl-PL"/>
        </w:rPr>
        <w:tab/>
      </w:r>
    </w:p>
    <w:p w14:paraId="4853D20C"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11.</w:t>
      </w:r>
      <w:r>
        <w:rPr>
          <w:rFonts w:ascii="Tahoma" w:hAnsi="Tahoma"/>
          <w:sz w:val="22"/>
          <w:lang w:val="pl-PL"/>
        </w:rPr>
        <w:tab/>
        <w:t>Wykaz oświadczeń lub dokumentów potwierdzających spełnianie warunków w niniejszym postępowaniu</w:t>
      </w:r>
      <w:r>
        <w:rPr>
          <w:rFonts w:ascii="Tahoma" w:hAnsi="Tahoma"/>
          <w:sz w:val="22"/>
          <w:lang w:val="pl-PL"/>
        </w:rPr>
        <w:tab/>
      </w:r>
    </w:p>
    <w:p w14:paraId="52ADE230"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12.</w:t>
      </w:r>
      <w:r>
        <w:rPr>
          <w:rFonts w:ascii="Tahoma" w:hAnsi="Tahoma"/>
          <w:sz w:val="22"/>
          <w:lang w:val="pl-PL"/>
        </w:rPr>
        <w:tab/>
        <w:t>Wymagania dotyczące wadium</w:t>
      </w:r>
      <w:r>
        <w:rPr>
          <w:rFonts w:ascii="Tahoma" w:hAnsi="Tahoma"/>
          <w:sz w:val="22"/>
          <w:lang w:val="pl-PL"/>
        </w:rPr>
        <w:tab/>
      </w:r>
    </w:p>
    <w:p w14:paraId="73CB1E61"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13.</w:t>
      </w:r>
      <w:r>
        <w:rPr>
          <w:rFonts w:ascii="Tahoma" w:hAnsi="Tahoma"/>
          <w:sz w:val="22"/>
          <w:lang w:val="pl-PL"/>
        </w:rPr>
        <w:tab/>
        <w:t>Termin związania ofertą</w:t>
      </w:r>
      <w:r>
        <w:rPr>
          <w:rFonts w:ascii="Tahoma" w:hAnsi="Tahoma"/>
          <w:sz w:val="22"/>
          <w:lang w:val="pl-PL"/>
        </w:rPr>
        <w:tab/>
      </w:r>
    </w:p>
    <w:p w14:paraId="5259725D"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14.</w:t>
      </w:r>
      <w:r>
        <w:rPr>
          <w:rFonts w:ascii="Tahoma" w:hAnsi="Tahoma"/>
          <w:sz w:val="22"/>
          <w:lang w:val="pl-PL"/>
        </w:rPr>
        <w:tab/>
        <w:t>Informacje o sposobie porozumiewania się Zamawiającego z Wykonawcami oraz przekazywania oświadczeń i dokumentów, a także wskazanie osoby uprawnionej do porozumiewania się z Wykonawcami</w:t>
      </w:r>
      <w:r>
        <w:rPr>
          <w:rFonts w:ascii="Tahoma" w:hAnsi="Tahoma"/>
          <w:sz w:val="22"/>
          <w:lang w:val="pl-PL"/>
        </w:rPr>
        <w:tab/>
      </w:r>
    </w:p>
    <w:p w14:paraId="4C852ED4"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15.</w:t>
      </w:r>
      <w:r>
        <w:rPr>
          <w:rFonts w:ascii="Tahoma" w:hAnsi="Tahoma"/>
          <w:sz w:val="22"/>
          <w:lang w:val="pl-PL"/>
        </w:rPr>
        <w:tab/>
        <w:t>Opis sposobu przygotowania ofert</w:t>
      </w:r>
      <w:r>
        <w:rPr>
          <w:rFonts w:ascii="Tahoma" w:hAnsi="Tahoma"/>
          <w:sz w:val="22"/>
          <w:lang w:val="pl-PL"/>
        </w:rPr>
        <w:tab/>
      </w:r>
    </w:p>
    <w:p w14:paraId="2C625B13"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16.</w:t>
      </w:r>
      <w:r>
        <w:rPr>
          <w:rFonts w:ascii="Tahoma" w:hAnsi="Tahoma"/>
          <w:sz w:val="22"/>
          <w:lang w:val="pl-PL"/>
        </w:rPr>
        <w:tab/>
        <w:t>Miejsce oraz termin składania i otwarcia ofert</w:t>
      </w:r>
      <w:r>
        <w:rPr>
          <w:rFonts w:ascii="Tahoma" w:hAnsi="Tahoma"/>
          <w:sz w:val="22"/>
          <w:lang w:val="pl-PL"/>
        </w:rPr>
        <w:tab/>
      </w:r>
    </w:p>
    <w:p w14:paraId="544CBC7F"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17.</w:t>
      </w:r>
      <w:r>
        <w:rPr>
          <w:rFonts w:ascii="Tahoma" w:hAnsi="Tahoma"/>
          <w:sz w:val="22"/>
          <w:lang w:val="pl-PL"/>
        </w:rPr>
        <w:tab/>
        <w:t>Opis sposobu obliczania ceny</w:t>
      </w:r>
      <w:r>
        <w:rPr>
          <w:rFonts w:ascii="Tahoma" w:hAnsi="Tahoma"/>
          <w:sz w:val="22"/>
          <w:lang w:val="pl-PL"/>
        </w:rPr>
        <w:tab/>
      </w:r>
    </w:p>
    <w:p w14:paraId="1EE830C0"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18.</w:t>
      </w:r>
      <w:r>
        <w:rPr>
          <w:rFonts w:ascii="Tahoma" w:hAnsi="Tahoma"/>
          <w:sz w:val="22"/>
          <w:lang w:val="pl-PL"/>
        </w:rPr>
        <w:tab/>
        <w:t>Opis kryteriów, którymi Zamawiający będzie się kierował przy wyborze oferty, wraz z podaniem znaczenia tych kryteriów i sposobu oceny ofert</w:t>
      </w:r>
      <w:r>
        <w:rPr>
          <w:rFonts w:ascii="Tahoma" w:hAnsi="Tahoma"/>
          <w:sz w:val="22"/>
          <w:lang w:val="pl-PL"/>
        </w:rPr>
        <w:tab/>
      </w:r>
    </w:p>
    <w:p w14:paraId="4CA2FCB5"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19.</w:t>
      </w:r>
      <w:r>
        <w:rPr>
          <w:rFonts w:ascii="Tahoma" w:hAnsi="Tahoma"/>
          <w:sz w:val="22"/>
          <w:lang w:val="pl-PL"/>
        </w:rPr>
        <w:tab/>
        <w:t>Informacje o formalnościach, jakie zostaną dopełnione po wyborze oferty w celu zawarcia umowy w sprawie zamówienia publicznego</w:t>
      </w:r>
      <w:r>
        <w:rPr>
          <w:rFonts w:ascii="Tahoma" w:hAnsi="Tahoma"/>
          <w:sz w:val="22"/>
          <w:lang w:val="pl-PL"/>
        </w:rPr>
        <w:tab/>
      </w:r>
    </w:p>
    <w:p w14:paraId="23C5861F"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20.</w:t>
      </w:r>
      <w:r>
        <w:rPr>
          <w:rFonts w:ascii="Tahoma" w:hAnsi="Tahoma"/>
          <w:sz w:val="22"/>
          <w:lang w:val="pl-PL"/>
        </w:rPr>
        <w:tab/>
        <w:t>Wymagania dotyczące zabezpieczenia należytego wykonania umowy</w:t>
      </w:r>
      <w:r>
        <w:rPr>
          <w:rFonts w:ascii="Tahoma" w:hAnsi="Tahoma"/>
          <w:sz w:val="22"/>
          <w:lang w:val="pl-PL"/>
        </w:rPr>
        <w:tab/>
      </w:r>
    </w:p>
    <w:p w14:paraId="6BB708FC"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21.</w:t>
      </w:r>
      <w:r>
        <w:rPr>
          <w:rFonts w:ascii="Tahoma" w:hAnsi="Tahoma"/>
          <w:sz w:val="22"/>
          <w:lang w:val="pl-PL"/>
        </w:rPr>
        <w:tab/>
        <w:t>Istotne postanowienia umowy w sprawie zamówienia publicznego</w:t>
      </w:r>
      <w:r>
        <w:rPr>
          <w:rFonts w:ascii="Tahoma" w:hAnsi="Tahoma"/>
          <w:sz w:val="22"/>
          <w:lang w:val="pl-PL"/>
        </w:rPr>
        <w:tab/>
      </w:r>
    </w:p>
    <w:p w14:paraId="67E08E73"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22.</w:t>
      </w:r>
      <w:r>
        <w:rPr>
          <w:rFonts w:ascii="Tahoma" w:hAnsi="Tahoma"/>
          <w:sz w:val="22"/>
          <w:lang w:val="pl-PL"/>
        </w:rPr>
        <w:tab/>
        <w:t>Inne informacje</w:t>
      </w:r>
      <w:r>
        <w:rPr>
          <w:rFonts w:ascii="Tahoma" w:hAnsi="Tahoma"/>
          <w:sz w:val="22"/>
          <w:lang w:val="pl-PL"/>
        </w:rPr>
        <w:tab/>
      </w:r>
    </w:p>
    <w:p w14:paraId="2CC5C8FD"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23.</w:t>
      </w:r>
      <w:r>
        <w:rPr>
          <w:rFonts w:ascii="Tahoma" w:hAnsi="Tahoma"/>
          <w:sz w:val="22"/>
          <w:lang w:val="pl-PL"/>
        </w:rPr>
        <w:tab/>
        <w:t>Pouczenie o środkach ochrony prawnej przysługujących Wykonawcy w toku postępowania o udzielenie zamówienia.</w:t>
      </w:r>
      <w:r>
        <w:rPr>
          <w:rFonts w:ascii="Tahoma" w:hAnsi="Tahoma"/>
          <w:sz w:val="22"/>
          <w:lang w:val="pl-PL"/>
        </w:rPr>
        <w:tab/>
      </w:r>
    </w:p>
    <w:p w14:paraId="5651F1EF" w14:textId="0997992D" w:rsidR="006773AD" w:rsidRPr="0041440F" w:rsidRDefault="00805DDE" w:rsidP="0041440F">
      <w:pPr>
        <w:pStyle w:val="Spistreci1"/>
        <w:spacing w:line="300" w:lineRule="auto"/>
        <w:rPr>
          <w:rFonts w:ascii="Tahoma" w:hAnsi="Tahoma"/>
          <w:sz w:val="22"/>
          <w:lang w:val="pl-PL"/>
        </w:rPr>
      </w:pPr>
      <w:r>
        <w:rPr>
          <w:rFonts w:ascii="Tahoma" w:hAnsi="Tahoma"/>
          <w:sz w:val="22"/>
          <w:lang w:val="pl-PL"/>
        </w:rPr>
        <w:t>Rozdział 24.</w:t>
      </w:r>
      <w:r>
        <w:rPr>
          <w:rFonts w:ascii="Tahoma" w:hAnsi="Tahoma"/>
          <w:sz w:val="22"/>
          <w:lang w:val="pl-PL"/>
        </w:rPr>
        <w:tab/>
        <w:t>Załączniki do SIWZ</w:t>
      </w:r>
      <w:r>
        <w:rPr>
          <w:rFonts w:ascii="Tahoma" w:hAnsi="Tahoma"/>
          <w:sz w:val="22"/>
          <w:lang w:val="pl-PL"/>
        </w:rPr>
        <w:tab/>
      </w:r>
    </w:p>
    <w:p w14:paraId="0C31D52D" w14:textId="77777777" w:rsidR="00805DDE" w:rsidRDefault="00805DDE" w:rsidP="00805DDE">
      <w:pPr>
        <w:pStyle w:val="Nagwek1"/>
        <w:numPr>
          <w:ilvl w:val="0"/>
          <w:numId w:val="0"/>
        </w:numPr>
        <w:spacing w:line="300" w:lineRule="auto"/>
        <w:jc w:val="left"/>
        <w:rPr>
          <w:rFonts w:ascii="Tahoma" w:hAnsi="Tahoma"/>
          <w:i/>
          <w:sz w:val="22"/>
          <w:u w:val="single"/>
          <w:lang w:val="pl-PL"/>
        </w:rPr>
      </w:pPr>
      <w:r>
        <w:rPr>
          <w:rFonts w:ascii="Tahoma" w:hAnsi="Tahoma"/>
          <w:i/>
          <w:sz w:val="22"/>
          <w:u w:val="single"/>
          <w:lang w:val="pl-PL"/>
        </w:rPr>
        <w:lastRenderedPageBreak/>
        <w:t>Rozdział. 1. Tryb udzielenia zamówienia publicznego oraz miejsca, w których zostało zamieszczone ogłoszenie o zamówieniu.</w:t>
      </w:r>
    </w:p>
    <w:p w14:paraId="6ECBC555" w14:textId="77777777" w:rsidR="00805DDE" w:rsidRDefault="00805DDE" w:rsidP="00805DDE">
      <w:pPr>
        <w:spacing w:line="300" w:lineRule="auto"/>
        <w:rPr>
          <w:rFonts w:ascii="Tahoma" w:hAnsi="Tahoma" w:cs="Verdana"/>
          <w:b/>
          <w:sz w:val="22"/>
          <w:lang w:val="pl-PL"/>
        </w:rPr>
      </w:pPr>
    </w:p>
    <w:p w14:paraId="1A5E519B" w14:textId="695C694D" w:rsidR="00805DDE" w:rsidRDefault="00805DDE" w:rsidP="00805DDE">
      <w:pPr>
        <w:numPr>
          <w:ilvl w:val="0"/>
          <w:numId w:val="6"/>
        </w:numPr>
        <w:tabs>
          <w:tab w:val="left" w:pos="17280"/>
        </w:tabs>
        <w:spacing w:line="300" w:lineRule="auto"/>
        <w:ind w:left="360" w:hanging="357"/>
        <w:jc w:val="both"/>
        <w:rPr>
          <w:rFonts w:ascii="Tahoma" w:hAnsi="Tahoma"/>
          <w:b/>
          <w:sz w:val="22"/>
          <w:szCs w:val="22"/>
          <w:lang w:val="pl-PL"/>
        </w:rPr>
      </w:pPr>
      <w:r>
        <w:rPr>
          <w:rFonts w:ascii="Tahoma" w:hAnsi="Tahoma"/>
          <w:b/>
          <w:sz w:val="22"/>
          <w:szCs w:val="22"/>
          <w:lang w:val="pl-PL"/>
        </w:rPr>
        <w:t xml:space="preserve">Postępowanie o udzielanie zamówienia publicznego prowadzone jest w trybie przetargu nieograniczonego, zgodnie z przepisami ustawy z dnia 29 stycznia </w:t>
      </w:r>
      <w:r>
        <w:rPr>
          <w:rFonts w:ascii="Tahoma" w:hAnsi="Tahoma"/>
          <w:b/>
          <w:sz w:val="22"/>
          <w:szCs w:val="22"/>
          <w:lang w:val="pl-PL"/>
        </w:rPr>
        <w:br/>
        <w:t>2004 r. Prawo zamówień publicznych zwanej dalej „ustawą” (Dz. U. z 201</w:t>
      </w:r>
      <w:r w:rsidR="002D3D0F">
        <w:rPr>
          <w:rFonts w:ascii="Tahoma" w:hAnsi="Tahoma"/>
          <w:b/>
          <w:sz w:val="22"/>
          <w:szCs w:val="22"/>
          <w:lang w:val="pl-PL"/>
        </w:rPr>
        <w:t>7</w:t>
      </w:r>
      <w:r>
        <w:rPr>
          <w:rFonts w:ascii="Tahoma" w:hAnsi="Tahoma"/>
          <w:b/>
          <w:sz w:val="22"/>
          <w:szCs w:val="22"/>
          <w:lang w:val="pl-PL"/>
        </w:rPr>
        <w:t xml:space="preserve"> r. poz. </w:t>
      </w:r>
      <w:r w:rsidR="002D3D0F">
        <w:rPr>
          <w:rFonts w:ascii="Tahoma" w:hAnsi="Tahoma"/>
          <w:b/>
          <w:sz w:val="22"/>
          <w:szCs w:val="22"/>
          <w:lang w:val="pl-PL"/>
        </w:rPr>
        <w:t>1579</w:t>
      </w:r>
      <w:r>
        <w:rPr>
          <w:rFonts w:ascii="Tahoma" w:hAnsi="Tahoma"/>
          <w:b/>
          <w:sz w:val="22"/>
          <w:szCs w:val="22"/>
          <w:lang w:val="pl-PL"/>
        </w:rPr>
        <w:t xml:space="preserve"> z </w:t>
      </w:r>
      <w:proofErr w:type="spellStart"/>
      <w:r>
        <w:rPr>
          <w:rFonts w:ascii="Tahoma" w:hAnsi="Tahoma"/>
          <w:b/>
          <w:sz w:val="22"/>
          <w:szCs w:val="22"/>
          <w:lang w:val="pl-PL"/>
        </w:rPr>
        <w:t>późn</w:t>
      </w:r>
      <w:proofErr w:type="spellEnd"/>
      <w:r>
        <w:rPr>
          <w:rFonts w:ascii="Tahoma" w:hAnsi="Tahoma"/>
          <w:b/>
          <w:sz w:val="22"/>
          <w:szCs w:val="22"/>
          <w:lang w:val="pl-PL"/>
        </w:rPr>
        <w:t xml:space="preserve">. zm.) oraz aktów wykonawczych do ustawy. </w:t>
      </w:r>
    </w:p>
    <w:p w14:paraId="2F6D6760" w14:textId="77777777" w:rsidR="00805DDE" w:rsidRDefault="00805DDE" w:rsidP="00805DDE">
      <w:pPr>
        <w:tabs>
          <w:tab w:val="left" w:pos="17280"/>
        </w:tabs>
        <w:spacing w:line="300" w:lineRule="auto"/>
        <w:ind w:left="3"/>
        <w:jc w:val="both"/>
        <w:rPr>
          <w:rFonts w:ascii="Tahoma" w:hAnsi="Tahoma" w:cs="Verdana"/>
          <w:b/>
          <w:sz w:val="22"/>
          <w:lang w:val="pl-PL"/>
        </w:rPr>
      </w:pPr>
    </w:p>
    <w:p w14:paraId="13238CF8" w14:textId="77777777" w:rsidR="00805DDE" w:rsidRDefault="00805DDE" w:rsidP="00805DDE">
      <w:pPr>
        <w:numPr>
          <w:ilvl w:val="0"/>
          <w:numId w:val="6"/>
        </w:numPr>
        <w:tabs>
          <w:tab w:val="left" w:pos="17136"/>
          <w:tab w:val="left" w:pos="17139"/>
        </w:tabs>
        <w:spacing w:line="300" w:lineRule="auto"/>
        <w:ind w:left="357" w:hanging="357"/>
        <w:jc w:val="both"/>
        <w:rPr>
          <w:rFonts w:ascii="Tahoma" w:hAnsi="Tahoma" w:cs="Verdana"/>
          <w:sz w:val="22"/>
          <w:lang w:val="pl-PL"/>
        </w:rPr>
      </w:pPr>
      <w:r>
        <w:rPr>
          <w:rFonts w:ascii="Tahoma" w:hAnsi="Tahoma" w:cs="Verdana"/>
          <w:b/>
          <w:sz w:val="22"/>
          <w:lang w:val="pl-PL"/>
        </w:rPr>
        <w:t>Miejsce publikacji ogłoszenia o przetargu</w:t>
      </w:r>
      <w:r>
        <w:rPr>
          <w:rFonts w:ascii="Tahoma" w:hAnsi="Tahoma" w:cs="Verdana"/>
          <w:sz w:val="22"/>
          <w:lang w:val="pl-PL"/>
        </w:rPr>
        <w:t>:</w:t>
      </w:r>
    </w:p>
    <w:p w14:paraId="55E3B752" w14:textId="77777777" w:rsidR="00805DDE" w:rsidRDefault="00805DDE" w:rsidP="00805DDE">
      <w:pPr>
        <w:widowControl/>
        <w:ind w:left="234" w:hanging="234"/>
        <w:rPr>
          <w:rFonts w:ascii="Tahoma" w:hAnsi="Tahoma"/>
          <w:b/>
          <w:sz w:val="22"/>
          <w:szCs w:val="22"/>
          <w:lang w:val="pl-PL"/>
        </w:rPr>
      </w:pPr>
      <w:r>
        <w:rPr>
          <w:rFonts w:ascii="Tahoma" w:hAnsi="Tahoma"/>
          <w:b/>
          <w:sz w:val="22"/>
          <w:szCs w:val="22"/>
          <w:lang w:val="pl-PL"/>
        </w:rPr>
        <w:t xml:space="preserve">         </w:t>
      </w:r>
    </w:p>
    <w:p w14:paraId="1BFCAB98" w14:textId="77777777" w:rsidR="00805DDE" w:rsidRDefault="00805DDE" w:rsidP="00805DDE">
      <w:pPr>
        <w:tabs>
          <w:tab w:val="left" w:pos="15921"/>
        </w:tabs>
        <w:spacing w:line="300" w:lineRule="auto"/>
        <w:ind w:left="567" w:hanging="37"/>
        <w:jc w:val="both"/>
        <w:rPr>
          <w:rFonts w:ascii="Tahoma" w:hAnsi="Tahoma" w:cs="Verdana"/>
          <w:b/>
          <w:sz w:val="22"/>
          <w:lang w:val="pl-PL"/>
        </w:rPr>
      </w:pPr>
      <w:r>
        <w:rPr>
          <w:rFonts w:ascii="Tahoma" w:hAnsi="Tahoma" w:cs="Verdana"/>
          <w:b/>
          <w:sz w:val="22"/>
          <w:lang w:val="pl-PL"/>
        </w:rPr>
        <w:t>Biuletyn Zamówień Publicznych</w:t>
      </w:r>
    </w:p>
    <w:p w14:paraId="474FA1C9" w14:textId="77777777" w:rsidR="00805DDE" w:rsidRDefault="00805DDE" w:rsidP="00805DDE">
      <w:pPr>
        <w:tabs>
          <w:tab w:val="left" w:pos="15921"/>
        </w:tabs>
        <w:spacing w:line="300" w:lineRule="auto"/>
        <w:ind w:left="567" w:hanging="37"/>
        <w:jc w:val="both"/>
        <w:rPr>
          <w:rFonts w:ascii="Tahoma" w:hAnsi="Tahoma" w:cs="Verdana"/>
          <w:b/>
          <w:sz w:val="22"/>
          <w:lang w:val="pl-PL"/>
        </w:rPr>
      </w:pPr>
      <w:r>
        <w:rPr>
          <w:rFonts w:ascii="Tahoma" w:hAnsi="Tahoma" w:cs="Verdana"/>
          <w:b/>
          <w:sz w:val="22"/>
          <w:lang w:val="pl-PL"/>
        </w:rPr>
        <w:t>strona internetowa Zamawiającego – www.daszyna.bip.cc</w:t>
      </w:r>
    </w:p>
    <w:p w14:paraId="54FE855E" w14:textId="77777777" w:rsidR="00805DDE" w:rsidRDefault="00805DDE" w:rsidP="00805DDE">
      <w:pPr>
        <w:tabs>
          <w:tab w:val="left" w:pos="15921"/>
        </w:tabs>
        <w:spacing w:line="300" w:lineRule="auto"/>
        <w:ind w:left="567" w:hanging="37"/>
        <w:jc w:val="both"/>
        <w:rPr>
          <w:rFonts w:ascii="Tahoma" w:hAnsi="Tahoma" w:cs="Verdana"/>
          <w:b/>
          <w:sz w:val="22"/>
          <w:lang w:val="pl-PL"/>
        </w:rPr>
      </w:pPr>
      <w:r>
        <w:rPr>
          <w:rFonts w:ascii="Tahoma" w:hAnsi="Tahoma" w:cs="Verdana"/>
          <w:b/>
          <w:sz w:val="22"/>
          <w:lang w:val="pl-PL"/>
        </w:rPr>
        <w:t>tablica ogłoszeń w siedzibie Zamawiającego</w:t>
      </w:r>
    </w:p>
    <w:p w14:paraId="434F4FD3" w14:textId="77777777" w:rsidR="00805DDE" w:rsidRDefault="00805DDE" w:rsidP="00805DDE">
      <w:pPr>
        <w:pStyle w:val="Nagwek1"/>
        <w:numPr>
          <w:ilvl w:val="0"/>
          <w:numId w:val="0"/>
        </w:numPr>
        <w:tabs>
          <w:tab w:val="left" w:pos="17280"/>
        </w:tabs>
        <w:spacing w:line="300" w:lineRule="auto"/>
        <w:jc w:val="both"/>
        <w:rPr>
          <w:rFonts w:ascii="Tahoma" w:hAnsi="Tahoma" w:cs="Verdana"/>
          <w:i/>
          <w:iCs/>
          <w:sz w:val="22"/>
          <w:szCs w:val="20"/>
          <w:lang w:val="pl-PL"/>
        </w:rPr>
      </w:pPr>
    </w:p>
    <w:p w14:paraId="54B621F9" w14:textId="77777777" w:rsidR="00805DDE" w:rsidRDefault="00805DDE" w:rsidP="00805DDE">
      <w:pPr>
        <w:pStyle w:val="Nagwek1"/>
        <w:numPr>
          <w:ilvl w:val="0"/>
          <w:numId w:val="0"/>
        </w:numPr>
        <w:tabs>
          <w:tab w:val="left" w:pos="0"/>
          <w:tab w:val="left" w:pos="3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 xml:space="preserve">Rozdział. 2. Opis przedmiotu zamówienia </w:t>
      </w:r>
    </w:p>
    <w:p w14:paraId="61843B2D" w14:textId="06C16EED" w:rsidR="002B1BAB" w:rsidRPr="0041440F" w:rsidRDefault="00805DDE" w:rsidP="0041440F">
      <w:pPr>
        <w:pStyle w:val="Akapitzlist"/>
        <w:spacing w:before="240" w:line="360" w:lineRule="auto"/>
        <w:ind w:left="0" w:firstLine="360"/>
        <w:jc w:val="both"/>
        <w:rPr>
          <w:rFonts w:ascii="Tahoma" w:hAnsi="Tahoma" w:cs="Tahoma"/>
          <w:color w:val="000000"/>
        </w:rPr>
      </w:pPr>
      <w:r>
        <w:rPr>
          <w:rFonts w:ascii="Tahoma" w:hAnsi="Tahoma"/>
        </w:rPr>
        <w:t>Przedmiotem zamówienia jest wykonani</w:t>
      </w:r>
      <w:r w:rsidR="00697F09">
        <w:rPr>
          <w:rFonts w:ascii="Tahoma" w:hAnsi="Tahoma"/>
        </w:rPr>
        <w:t xml:space="preserve">e </w:t>
      </w:r>
      <w:r w:rsidR="001417C6">
        <w:rPr>
          <w:rFonts w:ascii="Tahoma" w:hAnsi="Tahoma"/>
        </w:rPr>
        <w:t>robót budowlanych - geologicznych</w:t>
      </w:r>
      <w:r>
        <w:rPr>
          <w:rFonts w:ascii="Tahoma" w:hAnsi="Tahoma"/>
        </w:rPr>
        <w:t xml:space="preserve"> dotyczących: </w:t>
      </w:r>
      <w:r w:rsidR="006773AD" w:rsidRPr="006773AD">
        <w:rPr>
          <w:rFonts w:ascii="Tahoma" w:hAnsi="Tahoma" w:cs="Tahoma"/>
          <w:b/>
          <w:i/>
        </w:rPr>
        <w:t>„</w:t>
      </w:r>
      <w:r w:rsidR="0041440F" w:rsidRPr="0041440F">
        <w:rPr>
          <w:rFonts w:ascii="Tahoma" w:hAnsi="Tahoma" w:cs="Tahoma"/>
          <w:b/>
          <w:i/>
        </w:rPr>
        <w:t xml:space="preserve">Uzbrojenie terenów inwestycyjnych Koryta” – </w:t>
      </w:r>
      <w:r w:rsidR="001417C6">
        <w:rPr>
          <w:rFonts w:ascii="Tahoma" w:hAnsi="Tahoma" w:cs="Tahoma"/>
          <w:b/>
          <w:i/>
        </w:rPr>
        <w:t>modernizacja</w:t>
      </w:r>
      <w:r w:rsidR="001417C6" w:rsidRPr="0041440F">
        <w:rPr>
          <w:rFonts w:ascii="Tahoma" w:hAnsi="Tahoma" w:cs="Tahoma"/>
          <w:b/>
          <w:i/>
        </w:rPr>
        <w:t xml:space="preserve"> systemu zaopatrzenia w wodę</w:t>
      </w:r>
      <w:r w:rsidR="001417C6">
        <w:rPr>
          <w:rFonts w:ascii="Tahoma" w:hAnsi="Tahoma" w:cs="Tahoma"/>
          <w:b/>
          <w:i/>
        </w:rPr>
        <w:t xml:space="preserve"> – wykonanie otworów wiertniczych w celu ujęcia wód podziemnych</w:t>
      </w:r>
      <w:r w:rsidR="006773AD" w:rsidRPr="006773AD">
        <w:rPr>
          <w:rFonts w:ascii="Tahoma" w:hAnsi="Tahoma" w:cs="Tahoma"/>
          <w:b/>
          <w:i/>
        </w:rPr>
        <w:t>”</w:t>
      </w:r>
      <w:r w:rsidR="00697F09">
        <w:rPr>
          <w:rFonts w:ascii="Tahoma" w:eastAsia="BatangChe" w:hAnsi="Tahoma"/>
          <w:color w:val="00000A"/>
        </w:rPr>
        <w:t xml:space="preserve"> </w:t>
      </w:r>
      <w:r w:rsidRPr="0041440F">
        <w:rPr>
          <w:rFonts w:ascii="Tahoma" w:hAnsi="Tahoma" w:cs="Tahoma"/>
          <w:color w:val="00000A"/>
        </w:rPr>
        <w:t>polegających na</w:t>
      </w:r>
      <w:r w:rsidR="002B1BAB" w:rsidRPr="0041440F">
        <w:rPr>
          <w:rFonts w:ascii="Tahoma" w:hAnsi="Tahoma" w:cs="Tahoma"/>
          <w:color w:val="00000A"/>
        </w:rPr>
        <w:t xml:space="preserve"> </w:t>
      </w:r>
      <w:r w:rsidR="0031712B">
        <w:rPr>
          <w:rFonts w:ascii="Tahoma" w:hAnsi="Tahoma" w:cs="Tahoma"/>
        </w:rPr>
        <w:t xml:space="preserve">wykonaniu </w:t>
      </w:r>
      <w:r w:rsidR="002B1BAB" w:rsidRPr="0041440F">
        <w:rPr>
          <w:rFonts w:ascii="Tahoma" w:hAnsi="Tahoma" w:cs="Tahoma"/>
        </w:rPr>
        <w:t>robót budowlanych w zakresie </w:t>
      </w:r>
      <w:r w:rsidR="001417C6">
        <w:rPr>
          <w:rFonts w:ascii="Tahoma" w:hAnsi="Tahoma" w:cs="Tahoma"/>
        </w:rPr>
        <w:t>robót geologicznych – wykonanie otworów wiertniczych na działkach nr 4/100 i 4/109 obręb Koryta gmina Daszyna w celu ujęcia wód podziemnych</w:t>
      </w:r>
      <w:r w:rsidR="0041440F" w:rsidRPr="0041440F">
        <w:rPr>
          <w:rFonts w:ascii="Tahoma" w:hAnsi="Tahoma" w:cs="Tahoma"/>
        </w:rPr>
        <w:t>.</w:t>
      </w:r>
    </w:p>
    <w:p w14:paraId="6DB4BB4F" w14:textId="77777777" w:rsidR="00805DDE" w:rsidRDefault="00805DDE" w:rsidP="00805DDE">
      <w:pPr>
        <w:widowControl/>
        <w:suppressAutoHyphens w:val="0"/>
        <w:rPr>
          <w:rFonts w:ascii="Tahoma" w:hAnsi="Tahoma"/>
          <w:color w:val="00000A"/>
          <w:sz w:val="22"/>
          <w:szCs w:val="22"/>
          <w:lang w:val="pl-PL"/>
        </w:rPr>
      </w:pPr>
      <w:r w:rsidRPr="0020501F">
        <w:rPr>
          <w:rFonts w:ascii="Tahoma" w:hAnsi="Tahoma"/>
          <w:color w:val="00000A"/>
          <w:sz w:val="22"/>
          <w:szCs w:val="22"/>
          <w:lang w:val="pl-PL"/>
        </w:rPr>
        <w:t>Kod zamówienia według CPV:</w:t>
      </w:r>
    </w:p>
    <w:p w14:paraId="4982AAB4" w14:textId="77777777" w:rsidR="00805DDE" w:rsidRDefault="00805DDE" w:rsidP="00805DDE">
      <w:pPr>
        <w:widowControl/>
        <w:suppressAutoHyphens w:val="0"/>
        <w:rPr>
          <w:rFonts w:ascii="Tahoma" w:hAnsi="Tahoma"/>
          <w:color w:val="00000A"/>
          <w:sz w:val="22"/>
          <w:szCs w:val="22"/>
          <w:lang w:val="pl-PL"/>
        </w:rPr>
      </w:pPr>
    </w:p>
    <w:tbl>
      <w:tblPr>
        <w:tblW w:w="10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1"/>
        <w:gridCol w:w="8370"/>
      </w:tblGrid>
      <w:tr w:rsidR="0041440F" w:rsidRPr="001417C6" w14:paraId="14DCDF85" w14:textId="77777777" w:rsidTr="0041440F">
        <w:trPr>
          <w:trHeight w:hRule="exact" w:val="713"/>
          <w:jc w:val="center"/>
        </w:trPr>
        <w:tc>
          <w:tcPr>
            <w:tcW w:w="1851" w:type="dxa"/>
            <w:tcBorders>
              <w:top w:val="single" w:sz="4" w:space="0" w:color="auto"/>
              <w:left w:val="single" w:sz="4" w:space="0" w:color="auto"/>
              <w:bottom w:val="single" w:sz="4" w:space="0" w:color="auto"/>
              <w:right w:val="single" w:sz="4" w:space="0" w:color="auto"/>
            </w:tcBorders>
            <w:vAlign w:val="center"/>
          </w:tcPr>
          <w:p w14:paraId="4F7DAC36" w14:textId="5143368F" w:rsidR="0041440F" w:rsidRPr="006E6C6D" w:rsidRDefault="001417C6" w:rsidP="00162FA0">
            <w:pPr>
              <w:ind w:right="-1"/>
              <w:rPr>
                <w:b/>
                <w:sz w:val="28"/>
                <w:szCs w:val="28"/>
              </w:rPr>
            </w:pPr>
            <w:r w:rsidRPr="001417C6">
              <w:rPr>
                <w:b/>
                <w:sz w:val="28"/>
                <w:szCs w:val="28"/>
              </w:rPr>
              <w:t>45255500-4</w:t>
            </w:r>
          </w:p>
        </w:tc>
        <w:tc>
          <w:tcPr>
            <w:tcW w:w="8370" w:type="dxa"/>
            <w:tcBorders>
              <w:top w:val="single" w:sz="4" w:space="0" w:color="auto"/>
              <w:left w:val="single" w:sz="4" w:space="0" w:color="auto"/>
              <w:bottom w:val="single" w:sz="4" w:space="0" w:color="auto"/>
              <w:right w:val="single" w:sz="4" w:space="0" w:color="auto"/>
            </w:tcBorders>
            <w:vAlign w:val="center"/>
          </w:tcPr>
          <w:p w14:paraId="234478D9" w14:textId="09926E4B" w:rsidR="0041440F" w:rsidRPr="0041440F" w:rsidRDefault="0041440F" w:rsidP="00162FA0">
            <w:pPr>
              <w:rPr>
                <w:b/>
                <w:sz w:val="28"/>
                <w:szCs w:val="28"/>
                <w:lang w:val="pl-PL"/>
              </w:rPr>
            </w:pPr>
            <w:r w:rsidRPr="0041440F">
              <w:rPr>
                <w:b/>
                <w:sz w:val="28"/>
                <w:szCs w:val="28"/>
                <w:lang w:val="pl-PL"/>
              </w:rPr>
              <w:t>Roboty</w:t>
            </w:r>
            <w:r w:rsidR="001417C6">
              <w:rPr>
                <w:b/>
                <w:sz w:val="28"/>
                <w:szCs w:val="28"/>
                <w:lang w:val="pl-PL"/>
              </w:rPr>
              <w:t xml:space="preserve"> wiertnicze i górnicze</w:t>
            </w:r>
          </w:p>
        </w:tc>
      </w:tr>
    </w:tbl>
    <w:p w14:paraId="661E53EF" w14:textId="77777777" w:rsidR="00805DDE" w:rsidRDefault="00805DDE" w:rsidP="00805DDE">
      <w:pPr>
        <w:spacing w:line="300" w:lineRule="auto"/>
        <w:jc w:val="both"/>
        <w:rPr>
          <w:rFonts w:ascii="Tahoma" w:hAnsi="Tahoma"/>
          <w:sz w:val="22"/>
          <w:lang w:val="pl-PL"/>
        </w:rPr>
      </w:pPr>
    </w:p>
    <w:p w14:paraId="3486D782" w14:textId="77777777" w:rsidR="00805DDE" w:rsidRDefault="00805DDE" w:rsidP="00805DDE">
      <w:pPr>
        <w:pStyle w:val="Tekstpodstawowy32"/>
        <w:numPr>
          <w:ilvl w:val="1"/>
          <w:numId w:val="10"/>
        </w:numPr>
        <w:tabs>
          <w:tab w:val="left" w:pos="17280"/>
        </w:tabs>
        <w:spacing w:line="300" w:lineRule="auto"/>
        <w:ind w:left="360" w:hanging="360"/>
        <w:jc w:val="both"/>
        <w:rPr>
          <w:rFonts w:ascii="Tahoma" w:hAnsi="Tahoma" w:cs="Verdana"/>
          <w:b/>
          <w:sz w:val="22"/>
          <w:lang w:val="pl-PL"/>
        </w:rPr>
      </w:pPr>
      <w:r>
        <w:rPr>
          <w:rFonts w:ascii="Tahoma" w:hAnsi="Tahoma" w:cs="Verdana"/>
          <w:b/>
          <w:sz w:val="22"/>
          <w:lang w:val="pl-PL"/>
        </w:rPr>
        <w:t>Przedmiot zamówienia obejmuje:</w:t>
      </w:r>
    </w:p>
    <w:p w14:paraId="65D6AF10" w14:textId="4941DF59" w:rsidR="003F7F72" w:rsidRPr="0090428C" w:rsidRDefault="0090428C" w:rsidP="0090428C">
      <w:pPr>
        <w:pStyle w:val="Akapitzlist"/>
        <w:spacing w:before="240" w:line="360" w:lineRule="auto"/>
        <w:ind w:left="0" w:firstLine="360"/>
        <w:jc w:val="both"/>
        <w:rPr>
          <w:rFonts w:ascii="Tahoma" w:hAnsi="Tahoma" w:cs="Tahoma"/>
        </w:rPr>
      </w:pPr>
      <w:r>
        <w:rPr>
          <w:rFonts w:ascii="Tahoma" w:hAnsi="Tahoma"/>
        </w:rPr>
        <w:t xml:space="preserve">Przedmiotem zamówienia jest wykonanie robót budowlanych - geologicznych dotyczących: </w:t>
      </w:r>
      <w:r w:rsidRPr="006773AD">
        <w:rPr>
          <w:rFonts w:ascii="Tahoma" w:hAnsi="Tahoma" w:cs="Tahoma"/>
          <w:b/>
          <w:i/>
        </w:rPr>
        <w:t>„</w:t>
      </w:r>
      <w:r w:rsidRPr="0041440F">
        <w:rPr>
          <w:rFonts w:ascii="Tahoma" w:hAnsi="Tahoma" w:cs="Tahoma"/>
          <w:b/>
          <w:i/>
        </w:rPr>
        <w:t xml:space="preserve">Uzbrojenie terenów inwestycyjnych Koryta” – </w:t>
      </w:r>
      <w:r>
        <w:rPr>
          <w:rFonts w:ascii="Tahoma" w:hAnsi="Tahoma" w:cs="Tahoma"/>
          <w:b/>
          <w:i/>
        </w:rPr>
        <w:t>modernizacja</w:t>
      </w:r>
      <w:r w:rsidRPr="0041440F">
        <w:rPr>
          <w:rFonts w:ascii="Tahoma" w:hAnsi="Tahoma" w:cs="Tahoma"/>
          <w:b/>
          <w:i/>
        </w:rPr>
        <w:t xml:space="preserve"> systemu zaopatrzenia w wodę</w:t>
      </w:r>
      <w:r>
        <w:rPr>
          <w:rFonts w:ascii="Tahoma" w:hAnsi="Tahoma" w:cs="Tahoma"/>
          <w:b/>
          <w:i/>
        </w:rPr>
        <w:t xml:space="preserve"> – wykonanie otworów wiertniczych w celu ujęcia wód podziemnych</w:t>
      </w:r>
      <w:r w:rsidRPr="006773AD">
        <w:rPr>
          <w:rFonts w:ascii="Tahoma" w:hAnsi="Tahoma" w:cs="Tahoma"/>
          <w:b/>
          <w:i/>
        </w:rPr>
        <w:t>”</w:t>
      </w:r>
      <w:r>
        <w:rPr>
          <w:rFonts w:ascii="Tahoma" w:eastAsia="BatangChe" w:hAnsi="Tahoma"/>
          <w:color w:val="00000A"/>
        </w:rPr>
        <w:t xml:space="preserve"> </w:t>
      </w:r>
      <w:r w:rsidRPr="0041440F">
        <w:rPr>
          <w:rFonts w:ascii="Tahoma" w:hAnsi="Tahoma" w:cs="Tahoma"/>
          <w:color w:val="00000A"/>
        </w:rPr>
        <w:t xml:space="preserve">polegających na </w:t>
      </w:r>
      <w:r>
        <w:rPr>
          <w:rFonts w:ascii="Tahoma" w:hAnsi="Tahoma" w:cs="Tahoma"/>
        </w:rPr>
        <w:t xml:space="preserve">wykonaniu </w:t>
      </w:r>
      <w:r w:rsidRPr="0041440F">
        <w:rPr>
          <w:rFonts w:ascii="Tahoma" w:hAnsi="Tahoma" w:cs="Tahoma"/>
        </w:rPr>
        <w:t>robót budowlanych w zakresie </w:t>
      </w:r>
      <w:r>
        <w:rPr>
          <w:rFonts w:ascii="Tahoma" w:hAnsi="Tahoma" w:cs="Tahoma"/>
        </w:rPr>
        <w:t xml:space="preserve">robót geologicznych – wykonanie otworów wiertniczych na działkach nr 4/100 i 4/109 obręb Koryta gmina Daszyna w celu ujęcia wód podziemnych </w:t>
      </w:r>
      <w:r w:rsidR="00E512DE" w:rsidRPr="0041440F">
        <w:rPr>
          <w:rFonts w:ascii="Tahoma" w:hAnsi="Tahoma" w:cs="Tahoma"/>
        </w:rPr>
        <w:t>w zakresie</w:t>
      </w:r>
      <w:r>
        <w:rPr>
          <w:rFonts w:ascii="Tahoma" w:hAnsi="Tahoma" w:cs="Tahoma"/>
        </w:rPr>
        <w:t xml:space="preserve"> wykonania dwu otworów do głębokości ok. 180 m, zgodnie z posiadaną przez Zamawiającego dokumentacją projektową. </w:t>
      </w:r>
    </w:p>
    <w:p w14:paraId="25838723" w14:textId="77777777" w:rsidR="00E309C6" w:rsidRPr="00D52D12" w:rsidRDefault="00E309C6" w:rsidP="00E309C6">
      <w:pPr>
        <w:pStyle w:val="Akapitzlist"/>
        <w:ind w:left="0"/>
        <w:jc w:val="both"/>
        <w:rPr>
          <w:rFonts w:ascii="Tahoma" w:hAnsi="Tahoma" w:cs="Tahoma"/>
          <w:bCs/>
          <w:u w:val="single"/>
        </w:rPr>
      </w:pPr>
      <w:r w:rsidRPr="00D52D12">
        <w:rPr>
          <w:rFonts w:ascii="Tahoma" w:hAnsi="Tahoma" w:cs="Tahoma"/>
          <w:bCs/>
          <w:u w:val="single"/>
        </w:rPr>
        <w:t>Nadzór archeologiczny.</w:t>
      </w:r>
    </w:p>
    <w:p w14:paraId="41E411F2" w14:textId="77777777" w:rsidR="00E309C6" w:rsidRPr="00E309C6" w:rsidRDefault="00E309C6" w:rsidP="00E309C6">
      <w:pPr>
        <w:pStyle w:val="Akapitzlist"/>
        <w:ind w:left="0"/>
        <w:jc w:val="both"/>
        <w:rPr>
          <w:rFonts w:ascii="Tahoma" w:hAnsi="Tahoma" w:cs="Tahoma"/>
        </w:rPr>
      </w:pPr>
      <w:r w:rsidRPr="00E309C6">
        <w:rPr>
          <w:rFonts w:ascii="Tahoma" w:hAnsi="Tahoma" w:cs="Tahoma"/>
        </w:rPr>
        <w:t>Zobowiązuje się Wykonawcę do natychmiastowego przerwania prowadzonych robót w przypadkach natrafienia na obiekty archeologiczne i powiadomienia o tym Zamawiaj</w:t>
      </w:r>
      <w:r w:rsidRPr="00E309C6">
        <w:rPr>
          <w:rFonts w:ascii="Tahoma" w:eastAsia="TT10Ao00" w:hAnsi="Tahoma" w:cs="Tahoma"/>
        </w:rPr>
        <w:t>ą</w:t>
      </w:r>
      <w:r w:rsidRPr="00E309C6">
        <w:rPr>
          <w:rFonts w:ascii="Tahoma" w:hAnsi="Tahoma" w:cs="Tahoma"/>
        </w:rPr>
        <w:t xml:space="preserve">cego i </w:t>
      </w:r>
      <w:r w:rsidRPr="00E309C6">
        <w:rPr>
          <w:rFonts w:ascii="Tahoma" w:hAnsi="Tahoma" w:cs="Tahoma"/>
        </w:rPr>
        <w:lastRenderedPageBreak/>
        <w:t>Konserwatora Zabytków. Roboty mogą zostać wznowione po uzyskaniu pisemnej zgody Zamawiającego. W przypadku konieczności dalszego prowadzenia robót przy dziale nadzoru archeologicznego, koszty z tym związane obciążają Wykonawcę.</w:t>
      </w:r>
    </w:p>
    <w:p w14:paraId="119E2AE7" w14:textId="57B3972A" w:rsidR="00D52D12" w:rsidRDefault="00D52D12" w:rsidP="00D52D12">
      <w:pPr>
        <w:pStyle w:val="Tekstpodstawowy"/>
        <w:spacing w:after="0" w:line="300" w:lineRule="auto"/>
        <w:jc w:val="both"/>
        <w:rPr>
          <w:rFonts w:ascii="Tahoma" w:hAnsi="Tahoma"/>
          <w:b/>
          <w:sz w:val="22"/>
          <w:lang w:val="pl-PL"/>
        </w:rPr>
      </w:pPr>
      <w:r>
        <w:rPr>
          <w:rFonts w:ascii="Tahoma" w:hAnsi="Tahoma"/>
          <w:b/>
          <w:sz w:val="22"/>
          <w:lang w:val="pl-PL"/>
        </w:rPr>
        <w:t xml:space="preserve">Szczegółowy zakres robót wynika </w:t>
      </w:r>
      <w:r w:rsidR="0090428C">
        <w:rPr>
          <w:rFonts w:ascii="Tahoma" w:hAnsi="Tahoma"/>
          <w:b/>
          <w:sz w:val="22"/>
          <w:lang w:val="pl-PL"/>
        </w:rPr>
        <w:t>z załączonych do SIWZ: Projektu budowlanego</w:t>
      </w:r>
      <w:r>
        <w:rPr>
          <w:rFonts w:ascii="Tahoma" w:hAnsi="Tahoma"/>
          <w:b/>
          <w:sz w:val="22"/>
          <w:lang w:val="pl-PL"/>
        </w:rPr>
        <w:t xml:space="preserve"> (załącznik </w:t>
      </w:r>
      <w:r w:rsidR="0090428C">
        <w:rPr>
          <w:rFonts w:ascii="Tahoma" w:hAnsi="Tahoma"/>
          <w:b/>
          <w:sz w:val="22"/>
          <w:lang w:val="pl-PL"/>
        </w:rPr>
        <w:t>nr 2), specyfikacji technicznej</w:t>
      </w:r>
      <w:r>
        <w:rPr>
          <w:rFonts w:ascii="Tahoma" w:hAnsi="Tahoma"/>
          <w:b/>
          <w:sz w:val="22"/>
          <w:lang w:val="pl-PL"/>
        </w:rPr>
        <w:t xml:space="preserve"> wykonania i odbioru robót (załącznik nr 1), kosztorysów nakładczych (załącznik nr 3). </w:t>
      </w:r>
    </w:p>
    <w:p w14:paraId="7BE098A3" w14:textId="77777777" w:rsidR="00D52D12" w:rsidRDefault="00D52D12" w:rsidP="00D52D12">
      <w:pPr>
        <w:pStyle w:val="Tekstpodstawowy"/>
        <w:tabs>
          <w:tab w:val="left" w:pos="2268"/>
        </w:tabs>
        <w:spacing w:after="0" w:line="300" w:lineRule="auto"/>
        <w:jc w:val="both"/>
        <w:rPr>
          <w:rFonts w:ascii="Tahoma" w:hAnsi="Tahoma"/>
          <w:b/>
          <w:sz w:val="22"/>
          <w:szCs w:val="22"/>
          <w:lang w:val="pl-PL"/>
        </w:rPr>
      </w:pPr>
    </w:p>
    <w:p w14:paraId="724C924F" w14:textId="77777777" w:rsidR="00D52D12" w:rsidRDefault="00D52D12" w:rsidP="00D52D12">
      <w:pPr>
        <w:pStyle w:val="Tekstpodstawowy"/>
        <w:tabs>
          <w:tab w:val="left" w:pos="2268"/>
        </w:tabs>
        <w:spacing w:after="0" w:line="300" w:lineRule="auto"/>
        <w:jc w:val="both"/>
        <w:rPr>
          <w:rFonts w:ascii="Tahoma" w:hAnsi="Tahoma"/>
          <w:sz w:val="22"/>
          <w:szCs w:val="22"/>
          <w:lang w:val="pl-PL"/>
        </w:rPr>
      </w:pPr>
      <w:r>
        <w:rPr>
          <w:rFonts w:ascii="Tahoma" w:hAnsi="Tahoma"/>
          <w:sz w:val="22"/>
          <w:szCs w:val="22"/>
          <w:lang w:val="pl-PL"/>
        </w:rPr>
        <w:t xml:space="preserve">Zamawiający zaleca, aby Wykonawca dokonał wizji w terenie celem sprawdzenia warunków na placu budowy, w tym warunków związanych z wykonaniem robót będących przedmiotem zamówienia, czy też uzyskania dodatkowych informacji koniecznych i przydatnych do oceny zakresu robót niezbędnych do kompleksowego wykonania pełnego zakresu zamówienia. </w:t>
      </w:r>
    </w:p>
    <w:p w14:paraId="7E95CC84" w14:textId="77777777" w:rsidR="00D52D12" w:rsidRDefault="00D52D12" w:rsidP="00D52D12">
      <w:pPr>
        <w:pStyle w:val="Tekstpodstawowy"/>
        <w:tabs>
          <w:tab w:val="left" w:pos="2268"/>
        </w:tabs>
        <w:spacing w:after="0" w:line="300" w:lineRule="auto"/>
        <w:jc w:val="both"/>
        <w:rPr>
          <w:rFonts w:ascii="Tahoma" w:hAnsi="Tahoma"/>
          <w:sz w:val="22"/>
          <w:szCs w:val="22"/>
          <w:lang w:val="pl-PL"/>
        </w:rPr>
      </w:pPr>
      <w:r>
        <w:rPr>
          <w:rFonts w:ascii="Tahoma" w:hAnsi="Tahoma"/>
          <w:sz w:val="22"/>
          <w:szCs w:val="22"/>
          <w:lang w:val="pl-PL"/>
        </w:rPr>
        <w:t xml:space="preserve">Przed rozpoczęciem robót Wykonawca zobowiązany jest do sporządzenia inwentaryzacji fotograficznej placu budowy, polegającej w szczególności na uwidocznieniu jego stanu. Inwentaryzację należy przekazać Zamawiającemu przed przystąpieniem do robót. </w:t>
      </w:r>
    </w:p>
    <w:p w14:paraId="53D3F2D7" w14:textId="77777777" w:rsidR="00D52D12" w:rsidRDefault="00D52D12" w:rsidP="00D52D12">
      <w:pPr>
        <w:pStyle w:val="Tekstpodstawowy"/>
        <w:tabs>
          <w:tab w:val="left" w:pos="2268"/>
        </w:tabs>
        <w:spacing w:after="0" w:line="300" w:lineRule="auto"/>
        <w:jc w:val="both"/>
        <w:rPr>
          <w:rFonts w:ascii="Tahoma" w:hAnsi="Tahoma"/>
          <w:sz w:val="22"/>
          <w:szCs w:val="22"/>
          <w:lang w:val="pl-PL"/>
        </w:rPr>
      </w:pPr>
    </w:p>
    <w:p w14:paraId="05180AEF" w14:textId="77777777" w:rsidR="00D52D12" w:rsidRDefault="00D52D12" w:rsidP="00D52D12">
      <w:pPr>
        <w:pStyle w:val="Tekstpodstawowy"/>
        <w:tabs>
          <w:tab w:val="left" w:pos="2268"/>
        </w:tabs>
        <w:spacing w:after="0" w:line="300" w:lineRule="auto"/>
        <w:jc w:val="both"/>
        <w:rPr>
          <w:rFonts w:ascii="Tahoma" w:hAnsi="Tahoma"/>
          <w:b/>
          <w:bCs/>
          <w:kern w:val="2"/>
          <w:sz w:val="22"/>
          <w:szCs w:val="22"/>
          <w:lang w:val="pl-PL"/>
        </w:rPr>
      </w:pPr>
      <w:r>
        <w:rPr>
          <w:rFonts w:ascii="Tahoma" w:hAnsi="Tahoma"/>
          <w:b/>
          <w:bCs/>
          <w:sz w:val="22"/>
          <w:szCs w:val="22"/>
          <w:lang w:val="pl-PL"/>
        </w:rPr>
        <w:t xml:space="preserve">Ewentualne, zamieszczone w SIWZ, w szczególności w dokumentacji projektowej, STWOR czy kosztorysach nakładczych, nazwy własne producentów nie są wiążące dla wykonawcy, należy je traktować wyłącznie jako przykładowe dla zobrazowania opisywanych parametrów i wymogów technicznych. Zamawiający dopuszcza zastosowanie materiałów, urządzeń równoważnych, tj. o parametrach funkcjonalnych nie gorszych niż wskazane przez Zamawiającego. Wszystkie przewidziane w dokumentacji zamówienia parametry i wymogi techniczne przykładowych materiałów, urządzeń są parametrami minimalnymi, chyba że zapis mówi inaczej. </w:t>
      </w:r>
    </w:p>
    <w:p w14:paraId="06682AB9" w14:textId="77777777" w:rsidR="00D52D12" w:rsidRDefault="00D52D12" w:rsidP="00D52D12">
      <w:pPr>
        <w:pStyle w:val="Tekstpodstawowy"/>
        <w:tabs>
          <w:tab w:val="left" w:pos="2268"/>
        </w:tabs>
        <w:spacing w:after="0" w:line="300" w:lineRule="auto"/>
        <w:jc w:val="both"/>
        <w:rPr>
          <w:rFonts w:ascii="Tahoma" w:hAnsi="Tahoma"/>
          <w:b/>
          <w:bCs/>
          <w:sz w:val="22"/>
          <w:szCs w:val="22"/>
          <w:lang w:val="pl-PL"/>
        </w:rPr>
      </w:pPr>
    </w:p>
    <w:p w14:paraId="653BC203" w14:textId="77777777" w:rsidR="00D52D12" w:rsidRDefault="00D52D12" w:rsidP="00D52D12">
      <w:pPr>
        <w:pStyle w:val="Tekstpodstawowy"/>
        <w:tabs>
          <w:tab w:val="left" w:pos="2268"/>
        </w:tabs>
        <w:spacing w:after="0" w:line="300" w:lineRule="auto"/>
        <w:jc w:val="both"/>
        <w:rPr>
          <w:rFonts w:ascii="Tahoma" w:hAnsi="Tahoma"/>
          <w:b/>
          <w:bCs/>
          <w:i/>
          <w:iCs/>
          <w:sz w:val="22"/>
          <w:szCs w:val="22"/>
          <w:lang w:val="pl-PL"/>
        </w:rPr>
      </w:pPr>
      <w:r>
        <w:rPr>
          <w:rFonts w:ascii="Tahoma" w:hAnsi="Tahoma"/>
          <w:b/>
          <w:bCs/>
          <w:i/>
          <w:iCs/>
          <w:sz w:val="22"/>
          <w:szCs w:val="22"/>
          <w:lang w:val="pl-PL"/>
        </w:rPr>
        <w:t xml:space="preserve">Jeżeli w dokumentacji zamówienia pojawią się ewentualnie wskazania znaków towarowych, patentów lub pochodzenia, to określają one minimalny standard jakości materiałów lub urządzeń przyjętych do wyceny. Zamawiający dopuszcza możliwość zaoferowania przez Wykonawcę materiałów i urządzeń </w:t>
      </w:r>
      <w:r>
        <w:rPr>
          <w:rFonts w:ascii="Tahoma" w:hAnsi="Tahoma"/>
          <w:b/>
          <w:bCs/>
          <w:i/>
          <w:iCs/>
          <w:sz w:val="22"/>
          <w:szCs w:val="22"/>
          <w:u w:val="single"/>
          <w:lang w:val="pl-PL"/>
        </w:rPr>
        <w:t>równoważnych</w:t>
      </w:r>
      <w:r>
        <w:rPr>
          <w:rFonts w:ascii="Tahoma" w:hAnsi="Tahoma"/>
          <w:b/>
          <w:bCs/>
          <w:i/>
          <w:iCs/>
          <w:sz w:val="22"/>
          <w:szCs w:val="22"/>
          <w:lang w:val="pl-PL"/>
        </w:rPr>
        <w:t xml:space="preserve"> o parametrach nie gorszych od wymaganych. Oferowane materiały i urządzenia muszą być równoważne jakościowo tym podanym w specyfikacji istotnych warunków zamówienia (SIWZ). Ciężar udowodnienia równoważności zaoferowanego przedmiotu spoczywa na Wykonawcy (art.30 ust.5 ustawy Prawo zamówień publicznych). W przypadku wątpliwości dotyczących równoważności oferowanych produktów zamawiający wezwie Wykonawcę do złożenia we wskazanym terminie wyjaśnień dotyczących treści oferty.</w:t>
      </w:r>
    </w:p>
    <w:p w14:paraId="408EDFE1" w14:textId="77777777" w:rsidR="00D52D12" w:rsidRDefault="00D52D12" w:rsidP="00D52D12">
      <w:pPr>
        <w:widowControl/>
        <w:tabs>
          <w:tab w:val="left" w:pos="1440"/>
        </w:tabs>
        <w:spacing w:line="276" w:lineRule="auto"/>
        <w:ind w:right="-18"/>
        <w:jc w:val="both"/>
        <w:rPr>
          <w:rFonts w:ascii="Tahoma" w:hAnsi="Tahoma"/>
          <w:sz w:val="22"/>
          <w:szCs w:val="22"/>
          <w:lang w:val="pl-PL"/>
        </w:rPr>
      </w:pPr>
    </w:p>
    <w:p w14:paraId="442F9F11" w14:textId="77777777" w:rsidR="00D52D12" w:rsidRDefault="00D52D12" w:rsidP="00D52D12">
      <w:pPr>
        <w:widowControl/>
        <w:spacing w:before="120" w:line="276" w:lineRule="auto"/>
        <w:ind w:right="-17"/>
        <w:jc w:val="both"/>
        <w:rPr>
          <w:rFonts w:ascii="Tahoma" w:hAnsi="Tahoma"/>
          <w:color w:val="00000A"/>
          <w:kern w:val="2"/>
          <w:sz w:val="22"/>
          <w:szCs w:val="22"/>
          <w:lang w:val="pl-PL"/>
        </w:rPr>
      </w:pPr>
      <w:r>
        <w:rPr>
          <w:rFonts w:ascii="Tahoma" w:hAnsi="Tahoma"/>
          <w:sz w:val="22"/>
          <w:szCs w:val="22"/>
          <w:lang w:val="pl-PL"/>
        </w:rPr>
        <w:t xml:space="preserve">Zamawiający dopuszcza możliwość zaoferowania materiałów i urządzeń równoważnych w stosunku  </w:t>
      </w:r>
      <w:r>
        <w:rPr>
          <w:rFonts w:ascii="Tahoma" w:hAnsi="Tahoma"/>
          <w:color w:val="00000A"/>
          <w:sz w:val="22"/>
          <w:szCs w:val="22"/>
          <w:lang w:val="pl-PL"/>
        </w:rPr>
        <w:t>do określonych w dokumentacji technicznej, STWOR, przez wskazanie znaków towarowych, patentów lub pochodzenia, źródła lub szczególnego procesu, którymi charakteryzują się produkty lub usługi dostarczone przez konkretnego wykonawcę, pod warunkiem:</w:t>
      </w:r>
    </w:p>
    <w:p w14:paraId="71F63154" w14:textId="77777777" w:rsidR="00D52D12" w:rsidRDefault="00D52D12" w:rsidP="00D52D12">
      <w:pPr>
        <w:widowControl/>
        <w:numPr>
          <w:ilvl w:val="0"/>
          <w:numId w:val="50"/>
        </w:numPr>
        <w:spacing w:before="120" w:line="276" w:lineRule="auto"/>
        <w:ind w:left="900" w:right="-17" w:hanging="360"/>
        <w:jc w:val="both"/>
        <w:rPr>
          <w:rFonts w:ascii="Tahoma" w:hAnsi="Tahoma"/>
          <w:color w:val="00000A"/>
          <w:sz w:val="22"/>
          <w:szCs w:val="22"/>
          <w:lang w:val="pl-PL"/>
        </w:rPr>
      </w:pPr>
      <w:r>
        <w:rPr>
          <w:rFonts w:ascii="Tahoma" w:hAnsi="Tahoma"/>
          <w:color w:val="00000A"/>
          <w:sz w:val="22"/>
          <w:szCs w:val="22"/>
          <w:lang w:val="pl-PL"/>
        </w:rPr>
        <w:lastRenderedPageBreak/>
        <w:t>zastosowania wyrobów budowlanych, urządzeń, materiałów i elementów wyposażenia o parametrach technicznych i jakościowych nie gorszych niż wyroby budowlane i urządzenia wskazane w dokumentacji technicznej, STWOR,</w:t>
      </w:r>
    </w:p>
    <w:p w14:paraId="0CCF61C6" w14:textId="77777777" w:rsidR="00D52D12" w:rsidRDefault="00D52D12" w:rsidP="00D52D12">
      <w:pPr>
        <w:widowControl/>
        <w:numPr>
          <w:ilvl w:val="0"/>
          <w:numId w:val="50"/>
        </w:numPr>
        <w:tabs>
          <w:tab w:val="left" w:pos="900"/>
        </w:tabs>
        <w:spacing w:before="120" w:line="276" w:lineRule="auto"/>
        <w:ind w:left="900" w:right="-17" w:hanging="360"/>
        <w:jc w:val="both"/>
        <w:rPr>
          <w:rFonts w:ascii="Tahoma" w:hAnsi="Tahoma"/>
          <w:color w:val="00000A"/>
          <w:sz w:val="22"/>
          <w:szCs w:val="22"/>
          <w:lang w:val="pl-PL"/>
        </w:rPr>
      </w:pPr>
      <w:r>
        <w:rPr>
          <w:rFonts w:ascii="Tahoma" w:hAnsi="Tahoma"/>
          <w:color w:val="00000A"/>
          <w:sz w:val="22"/>
          <w:szCs w:val="22"/>
          <w:lang w:val="pl-PL"/>
        </w:rPr>
        <w:t xml:space="preserve">wykazania, że zastosowane wyroby budowlane i urządzenia spełniają wymagania określone w dokumentacji technicznej, STWOR (zgodnie z art. 30 ust. 5 ustawy </w:t>
      </w:r>
      <w:proofErr w:type="spellStart"/>
      <w:r>
        <w:rPr>
          <w:rFonts w:ascii="Tahoma" w:hAnsi="Tahoma"/>
          <w:color w:val="00000A"/>
          <w:sz w:val="22"/>
          <w:szCs w:val="22"/>
          <w:lang w:val="pl-PL"/>
        </w:rPr>
        <w:t>pzp</w:t>
      </w:r>
      <w:proofErr w:type="spellEnd"/>
      <w:r>
        <w:rPr>
          <w:rFonts w:ascii="Tahoma" w:hAnsi="Tahoma"/>
          <w:color w:val="00000A"/>
          <w:sz w:val="22"/>
          <w:szCs w:val="22"/>
          <w:lang w:val="pl-PL"/>
        </w:rPr>
        <w:t>)</w:t>
      </w:r>
    </w:p>
    <w:p w14:paraId="0AE69EF5" w14:textId="7FF4AF18" w:rsidR="00D52D12" w:rsidRPr="007A21EA" w:rsidRDefault="00D52D12" w:rsidP="00D52D12">
      <w:pPr>
        <w:widowControl/>
        <w:spacing w:before="120" w:line="276" w:lineRule="auto"/>
        <w:ind w:left="900" w:right="-17"/>
        <w:jc w:val="both"/>
        <w:rPr>
          <w:rStyle w:val="StylStandardArialZnak"/>
          <w:rFonts w:ascii="Tahoma" w:eastAsia="Arial Unicode MS" w:hAnsi="Tahoma"/>
          <w:sz w:val="22"/>
          <w:szCs w:val="22"/>
          <w:lang w:val="pl-PL"/>
        </w:rPr>
      </w:pPr>
      <w:r>
        <w:rPr>
          <w:rStyle w:val="StylStandardArialZnak"/>
          <w:rFonts w:ascii="Tahoma" w:eastAsia="Arial Unicode MS" w:hAnsi="Tahoma"/>
          <w:color w:val="00000A"/>
          <w:sz w:val="22"/>
          <w:szCs w:val="22"/>
          <w:lang w:val="pl-PL"/>
        </w:rPr>
        <w:t>W przypadku propozycji urządzeń/ materiałów równoważnych/ zamiennych Wykonawca zobowiązany jest do złożenia razem z ofertą, kart katalogowych, dokumentów potwierdzających dane techniczne/ certyfikaty zgodności/ krajowe deklaracje zgodności lub krajowe deklaracje właściwości użytkowych wyrobu budowlanego lub krajowe oceny techniczne wydawane na podstawie ustawy z dnia 16 kwietnia 2004 r. o wyrobach budowlanych /Dz. U. z 2014 r. poz. 883 ze zm./ tych urządzeń/materiałów</w:t>
      </w:r>
      <w:r>
        <w:rPr>
          <w:rStyle w:val="StylStandardArialZnak"/>
          <w:rFonts w:ascii="Tahoma" w:eastAsia="Arial Unicode MS" w:hAnsi="Tahoma"/>
          <w:color w:val="00000A"/>
          <w:sz w:val="22"/>
          <w:szCs w:val="22"/>
          <w:u w:val="single"/>
          <w:lang w:val="pl-PL"/>
        </w:rPr>
        <w:t>. W tym celu Wykonawca jest zobowiązany do załączenia do oferty, tabeli porównawczej (tabeli równoważności)</w:t>
      </w:r>
      <w:r>
        <w:rPr>
          <w:rStyle w:val="StylStandardArialZnak"/>
          <w:rFonts w:ascii="Tahoma" w:eastAsia="Arial Unicode MS" w:hAnsi="Tahoma"/>
          <w:color w:val="00000A"/>
          <w:sz w:val="22"/>
          <w:szCs w:val="22"/>
          <w:lang w:val="pl-PL"/>
        </w:rPr>
        <w:t xml:space="preserve"> dla następujących urządzeń/materiałów, zawierającej w jednej kolumnie wyszczególnione poniżej parametry, zgodne z dokumentacją techniczną/STWOR, zaś w drugiej – parametry urządzeń/materiałów oferowanych w celu potwierdzenia, że of</w:t>
      </w:r>
      <w:r w:rsidR="00C92E57">
        <w:rPr>
          <w:rStyle w:val="StylStandardArialZnak"/>
          <w:rFonts w:ascii="Tahoma" w:eastAsia="Arial Unicode MS" w:hAnsi="Tahoma"/>
          <w:color w:val="00000A"/>
          <w:sz w:val="22"/>
          <w:szCs w:val="22"/>
          <w:lang w:val="pl-PL"/>
        </w:rPr>
        <w:t>erta jest zgodna z treścią SIWZ.</w:t>
      </w:r>
    </w:p>
    <w:p w14:paraId="0FAEADE5" w14:textId="77777777" w:rsidR="00D9647F" w:rsidRDefault="00D9647F" w:rsidP="000B459D">
      <w:pPr>
        <w:pStyle w:val="Tekstpodstawowy"/>
        <w:spacing w:after="0" w:line="300" w:lineRule="auto"/>
        <w:jc w:val="both"/>
        <w:rPr>
          <w:rFonts w:ascii="Tahoma" w:hAnsi="Tahoma"/>
          <w:sz w:val="22"/>
          <w:lang w:val="pl-PL"/>
        </w:rPr>
      </w:pPr>
    </w:p>
    <w:p w14:paraId="505454B4" w14:textId="77777777" w:rsidR="00805DDE" w:rsidRDefault="00805DDE" w:rsidP="00805DDE">
      <w:pPr>
        <w:pStyle w:val="Tekstpodstawowy"/>
        <w:spacing w:after="0" w:line="300" w:lineRule="auto"/>
        <w:rPr>
          <w:rFonts w:ascii="Tahoma" w:hAnsi="Tahoma"/>
          <w:b/>
          <w:sz w:val="22"/>
          <w:szCs w:val="22"/>
          <w:lang w:val="pl-PL"/>
        </w:rPr>
      </w:pPr>
      <w:r>
        <w:rPr>
          <w:rFonts w:ascii="Tahoma" w:hAnsi="Tahoma"/>
          <w:b/>
          <w:sz w:val="22"/>
          <w:szCs w:val="22"/>
          <w:lang w:val="pl-PL"/>
        </w:rPr>
        <w:t>Ustalenia dodatkowe:</w:t>
      </w:r>
    </w:p>
    <w:p w14:paraId="42A0A789" w14:textId="7DF25FC1" w:rsidR="00864848" w:rsidRPr="00864848" w:rsidRDefault="00805DDE" w:rsidP="00864848">
      <w:pPr>
        <w:pStyle w:val="Akapitzlist"/>
        <w:numPr>
          <w:ilvl w:val="0"/>
          <w:numId w:val="44"/>
        </w:numPr>
        <w:tabs>
          <w:tab w:val="left" w:pos="2836"/>
        </w:tabs>
        <w:spacing w:line="300" w:lineRule="auto"/>
        <w:jc w:val="both"/>
        <w:rPr>
          <w:rFonts w:ascii="Tahoma" w:hAnsi="Tahoma"/>
          <w:bCs/>
        </w:rPr>
      </w:pPr>
      <w:r w:rsidRPr="00864848">
        <w:rPr>
          <w:rFonts w:ascii="Tahoma" w:hAnsi="Tahoma"/>
          <w:bCs/>
        </w:rPr>
        <w:t>dla zamówienia objętego niniejszym postępowaniem należy przyjąć podatek VAT 23%</w:t>
      </w:r>
      <w:r w:rsidR="00EA0874">
        <w:rPr>
          <w:rFonts w:ascii="Tahoma" w:hAnsi="Tahoma"/>
          <w:bCs/>
        </w:rPr>
        <w:t>.</w:t>
      </w:r>
    </w:p>
    <w:p w14:paraId="64412B46" w14:textId="56506294" w:rsidR="00805DDE" w:rsidRDefault="00EA0874" w:rsidP="00805DDE">
      <w:pPr>
        <w:tabs>
          <w:tab w:val="left" w:pos="709"/>
        </w:tabs>
        <w:spacing w:line="300" w:lineRule="auto"/>
        <w:jc w:val="both"/>
        <w:rPr>
          <w:rFonts w:ascii="Tahoma" w:hAnsi="Tahoma"/>
          <w:bCs/>
          <w:sz w:val="22"/>
          <w:szCs w:val="22"/>
          <w:lang w:val="pl-PL"/>
        </w:rPr>
      </w:pPr>
      <w:r>
        <w:rPr>
          <w:lang w:val="pl-PL"/>
        </w:rPr>
        <w:t xml:space="preserve">     </w:t>
      </w:r>
      <w:r w:rsidR="00805DDE">
        <w:rPr>
          <w:rFonts w:ascii="Tahoma" w:hAnsi="Tahoma"/>
          <w:bCs/>
          <w:sz w:val="22"/>
          <w:szCs w:val="22"/>
          <w:lang w:val="pl-PL"/>
        </w:rPr>
        <w:t xml:space="preserve">b) </w:t>
      </w:r>
      <w:r w:rsidR="00805DDE">
        <w:rPr>
          <w:rFonts w:ascii="Tahoma" w:hAnsi="Tahoma"/>
          <w:bCs/>
          <w:sz w:val="22"/>
          <w:szCs w:val="22"/>
          <w:lang w:val="pl-PL"/>
        </w:rPr>
        <w:tab/>
        <w:t xml:space="preserve">cena ofertowa stanowi sumę wszystkich składowych przedmiotu zamówienia.  </w:t>
      </w:r>
    </w:p>
    <w:p w14:paraId="33260435" w14:textId="77777777" w:rsidR="00805DDE" w:rsidRDefault="00805DDE" w:rsidP="00805DDE">
      <w:pPr>
        <w:tabs>
          <w:tab w:val="left" w:pos="1276"/>
        </w:tabs>
        <w:spacing w:line="300" w:lineRule="auto"/>
        <w:jc w:val="both"/>
        <w:rPr>
          <w:rFonts w:ascii="Tahoma" w:hAnsi="Tahoma"/>
          <w:bCs/>
          <w:sz w:val="22"/>
          <w:szCs w:val="22"/>
          <w:lang w:val="pl-PL"/>
        </w:rPr>
      </w:pPr>
    </w:p>
    <w:p w14:paraId="547C2EAF" w14:textId="77777777" w:rsidR="00805DDE" w:rsidRDefault="00805DDE" w:rsidP="00805DDE">
      <w:pPr>
        <w:tabs>
          <w:tab w:val="left" w:pos="1276"/>
        </w:tabs>
        <w:spacing w:line="300" w:lineRule="auto"/>
        <w:jc w:val="both"/>
        <w:rPr>
          <w:rFonts w:ascii="Tahoma" w:hAnsi="Tahoma"/>
          <w:bCs/>
          <w:sz w:val="22"/>
          <w:szCs w:val="22"/>
          <w:lang w:val="pl-PL"/>
        </w:rPr>
      </w:pPr>
      <w:r>
        <w:rPr>
          <w:rFonts w:ascii="Tahoma" w:hAnsi="Tahoma"/>
          <w:bCs/>
          <w:sz w:val="22"/>
          <w:szCs w:val="22"/>
          <w:lang w:val="pl-PL"/>
        </w:rPr>
        <w:t>Zamawiający wskazuje, że wymagane do złożenia w ramach oferty kosztorysy ofertowe, wobec zastosowanej w postępowaniu i wymaganej ceny ryczałtowej, stanowią jedynie materiał poglądowy Zamawiającego. Zamawiający wymaga złożenia kosztorysów ofertowych, ponieważ mogą one stanowić podstawę do rozliczenia się z wykonawcą w przypadku ograniczenia zakresu rzeczowego zamówienia, rozwiązania umowy przed wykonaniem zamówienia z przyczyn wskazanych w Umowie, jak również mogą służyć jako pomoc w rozliczeniu inwestycji.</w:t>
      </w:r>
    </w:p>
    <w:p w14:paraId="3B17C9B7" w14:textId="77777777" w:rsidR="00805DDE" w:rsidRDefault="00805DDE" w:rsidP="00805DDE">
      <w:pPr>
        <w:tabs>
          <w:tab w:val="left" w:pos="1276"/>
        </w:tabs>
        <w:spacing w:line="300" w:lineRule="auto"/>
        <w:jc w:val="both"/>
        <w:rPr>
          <w:rFonts w:ascii="Tahoma" w:hAnsi="Tahoma"/>
          <w:bCs/>
          <w:sz w:val="22"/>
          <w:szCs w:val="22"/>
          <w:lang w:val="pl-PL"/>
        </w:rPr>
      </w:pPr>
    </w:p>
    <w:p w14:paraId="1AA238AA" w14:textId="77777777" w:rsidR="00805DDE" w:rsidRDefault="00805DDE" w:rsidP="00805DDE">
      <w:pPr>
        <w:tabs>
          <w:tab w:val="left" w:pos="1276"/>
        </w:tabs>
        <w:spacing w:line="300" w:lineRule="auto"/>
        <w:jc w:val="both"/>
        <w:rPr>
          <w:rFonts w:ascii="Tahoma" w:hAnsi="Tahoma"/>
          <w:sz w:val="22"/>
          <w:szCs w:val="22"/>
          <w:lang w:val="pl-PL"/>
        </w:rPr>
      </w:pPr>
      <w:r>
        <w:rPr>
          <w:rFonts w:ascii="Tahoma" w:hAnsi="Tahoma"/>
          <w:bCs/>
          <w:sz w:val="22"/>
          <w:szCs w:val="22"/>
          <w:lang w:val="pl-PL"/>
        </w:rPr>
        <w:t xml:space="preserve">c) </w:t>
      </w:r>
      <w:r>
        <w:rPr>
          <w:rFonts w:ascii="Tahoma" w:hAnsi="Tahoma"/>
          <w:sz w:val="22"/>
          <w:szCs w:val="22"/>
          <w:lang w:val="pl-PL"/>
        </w:rPr>
        <w:t xml:space="preserve">zastosowane urządzenia i materiały muszą być dopuszczone do obrotu na rynku polskim oraz posiadać wszelkie wymagane prawem atesty, dopuszczenia do obrotu oraz certyfikaty.                 </w:t>
      </w:r>
    </w:p>
    <w:p w14:paraId="5C649AA9" w14:textId="77777777" w:rsidR="00805DDE" w:rsidRDefault="00805DDE" w:rsidP="00805DDE">
      <w:pPr>
        <w:tabs>
          <w:tab w:val="left" w:pos="1276"/>
        </w:tabs>
        <w:spacing w:line="300" w:lineRule="auto"/>
        <w:jc w:val="both"/>
        <w:rPr>
          <w:rFonts w:ascii="Tahoma" w:hAnsi="Tahoma"/>
          <w:bCs/>
          <w:sz w:val="22"/>
          <w:szCs w:val="22"/>
          <w:lang w:val="pl-PL"/>
        </w:rPr>
      </w:pPr>
    </w:p>
    <w:p w14:paraId="1A8E3B7C" w14:textId="60643FF9" w:rsidR="00805DDE" w:rsidRDefault="00805DDE" w:rsidP="00805DDE">
      <w:pPr>
        <w:tabs>
          <w:tab w:val="left" w:pos="1276"/>
        </w:tabs>
        <w:spacing w:line="300" w:lineRule="auto"/>
        <w:jc w:val="both"/>
        <w:rPr>
          <w:rFonts w:ascii="Tahoma" w:hAnsi="Tahoma"/>
          <w:b/>
          <w:sz w:val="22"/>
          <w:szCs w:val="22"/>
          <w:lang w:val="pl-PL"/>
        </w:rPr>
      </w:pPr>
      <w:r>
        <w:rPr>
          <w:rFonts w:ascii="Tahoma" w:hAnsi="Tahoma"/>
          <w:bCs/>
          <w:sz w:val="22"/>
          <w:szCs w:val="22"/>
          <w:lang w:val="pl-PL"/>
        </w:rPr>
        <w:t>d)</w:t>
      </w:r>
      <w:r>
        <w:rPr>
          <w:rFonts w:ascii="Tahoma" w:hAnsi="Tahoma"/>
          <w:sz w:val="22"/>
          <w:szCs w:val="22"/>
          <w:lang w:val="pl-PL"/>
        </w:rPr>
        <w:t xml:space="preserve"> </w:t>
      </w:r>
      <w:r w:rsidRPr="00805DDE">
        <w:rPr>
          <w:rFonts w:ascii="Tahoma" w:hAnsi="Tahoma"/>
          <w:b/>
          <w:sz w:val="22"/>
          <w:szCs w:val="22"/>
          <w:lang w:val="pl-PL"/>
        </w:rPr>
        <w:t>Na wszystkie roboty wykonane w ramach kontraktu</w:t>
      </w:r>
      <w:r>
        <w:rPr>
          <w:rFonts w:ascii="Tahoma" w:hAnsi="Tahoma"/>
          <w:b/>
          <w:sz w:val="22"/>
          <w:szCs w:val="22"/>
          <w:lang w:val="pl-PL"/>
        </w:rPr>
        <w:t xml:space="preserve"> </w:t>
      </w:r>
      <w:r>
        <w:rPr>
          <w:rStyle w:val="StylStandardArialZnak"/>
          <w:rFonts w:ascii="Tahoma" w:eastAsia="Arial Unicode MS" w:hAnsi="Tahoma"/>
          <w:b w:val="0"/>
          <w:sz w:val="22"/>
          <w:szCs w:val="22"/>
          <w:lang w:val="pl-PL"/>
        </w:rPr>
        <w:t>tj. na wykonane roboty i wbudowane materiały</w:t>
      </w:r>
      <w:r w:rsidRPr="00805DDE">
        <w:rPr>
          <w:rFonts w:ascii="Tahoma" w:hAnsi="Tahoma"/>
          <w:b/>
          <w:sz w:val="22"/>
          <w:szCs w:val="22"/>
          <w:lang w:val="pl-PL"/>
        </w:rPr>
        <w:t xml:space="preserve"> Wykonawca udziela</w:t>
      </w:r>
      <w:r w:rsidR="009F54A6">
        <w:rPr>
          <w:rFonts w:ascii="Tahoma" w:hAnsi="Tahoma"/>
          <w:b/>
          <w:sz w:val="22"/>
          <w:szCs w:val="22"/>
          <w:lang w:val="pl-PL"/>
        </w:rPr>
        <w:t xml:space="preserve"> </w:t>
      </w:r>
      <w:r w:rsidR="009F54A6">
        <w:rPr>
          <w:rFonts w:ascii="Tahoma" w:hAnsi="Tahoma"/>
          <w:b/>
          <w:sz w:val="22"/>
          <w:szCs w:val="22"/>
          <w:u w:val="single"/>
          <w:lang w:val="pl-PL"/>
        </w:rPr>
        <w:t>60 miesię</w:t>
      </w:r>
      <w:r w:rsidRPr="00805DDE">
        <w:rPr>
          <w:rFonts w:ascii="Tahoma" w:hAnsi="Tahoma"/>
          <w:b/>
          <w:sz w:val="22"/>
          <w:szCs w:val="22"/>
          <w:u w:val="single"/>
          <w:lang w:val="pl-PL"/>
        </w:rPr>
        <w:t xml:space="preserve">cznej albo 72 miesięcznej </w:t>
      </w:r>
      <w:r w:rsidRPr="00805DDE">
        <w:rPr>
          <w:rFonts w:ascii="Tahoma" w:hAnsi="Tahoma"/>
          <w:b/>
          <w:sz w:val="22"/>
          <w:szCs w:val="22"/>
          <w:lang w:val="pl-PL"/>
        </w:rPr>
        <w:t xml:space="preserve"> gwarancji </w:t>
      </w:r>
      <w:r>
        <w:rPr>
          <w:rFonts w:ascii="Tahoma" w:hAnsi="Tahoma"/>
          <w:b/>
          <w:sz w:val="22"/>
          <w:szCs w:val="22"/>
          <w:lang w:val="pl-PL"/>
        </w:rPr>
        <w:t xml:space="preserve">od dnia dokonania odbioru ostatecznego przez Zamawiającego. </w:t>
      </w:r>
    </w:p>
    <w:p w14:paraId="5D8CC1B6" w14:textId="77777777" w:rsidR="00805DDE" w:rsidRDefault="00805DDE" w:rsidP="00805DDE">
      <w:pPr>
        <w:tabs>
          <w:tab w:val="left" w:pos="1276"/>
        </w:tabs>
        <w:spacing w:line="300" w:lineRule="auto"/>
        <w:jc w:val="both"/>
        <w:rPr>
          <w:rFonts w:ascii="Tahoma" w:hAnsi="Tahoma"/>
          <w:color w:val="00000A"/>
          <w:sz w:val="22"/>
          <w:szCs w:val="22"/>
          <w:lang w:val="pl-PL"/>
        </w:rPr>
      </w:pPr>
    </w:p>
    <w:p w14:paraId="7BF04FC3" w14:textId="77777777" w:rsidR="00805DDE" w:rsidRDefault="00805DDE" w:rsidP="00805DDE">
      <w:pPr>
        <w:spacing w:line="300" w:lineRule="auto"/>
        <w:jc w:val="both"/>
        <w:rPr>
          <w:rFonts w:ascii="Tahoma" w:hAnsi="Tahoma"/>
          <w:bCs/>
          <w:sz w:val="22"/>
          <w:szCs w:val="22"/>
          <w:lang w:val="pl-PL"/>
        </w:rPr>
      </w:pPr>
      <w:r>
        <w:rPr>
          <w:rFonts w:ascii="Tahoma" w:hAnsi="Tahoma"/>
          <w:sz w:val="22"/>
          <w:szCs w:val="22"/>
          <w:lang w:val="pl-PL"/>
        </w:rPr>
        <w:t xml:space="preserve">e)   </w:t>
      </w:r>
      <w:r>
        <w:rPr>
          <w:rFonts w:ascii="Tahoma" w:hAnsi="Tahoma"/>
          <w:sz w:val="22"/>
          <w:szCs w:val="22"/>
          <w:lang w:val="pl-PL"/>
        </w:rPr>
        <w:tab/>
      </w:r>
      <w:r>
        <w:rPr>
          <w:rFonts w:ascii="Tahoma" w:hAnsi="Tahoma"/>
          <w:bCs/>
          <w:sz w:val="22"/>
          <w:szCs w:val="22"/>
          <w:lang w:val="pl-PL"/>
        </w:rPr>
        <w:t>płatność za wykonanie przedmiotu zamówienia :</w:t>
      </w:r>
    </w:p>
    <w:p w14:paraId="4D30D437" w14:textId="0707B23A" w:rsidR="00805DDE" w:rsidRDefault="00805DDE" w:rsidP="00805DDE">
      <w:pPr>
        <w:pStyle w:val="Tekstpodstawowy21"/>
        <w:spacing w:line="300" w:lineRule="auto"/>
        <w:rPr>
          <w:rFonts w:ascii="Tahoma" w:hAnsi="Tahoma"/>
          <w:sz w:val="22"/>
          <w:szCs w:val="22"/>
        </w:rPr>
      </w:pPr>
      <w:r>
        <w:rPr>
          <w:rFonts w:ascii="Tahoma" w:hAnsi="Tahoma"/>
          <w:sz w:val="22"/>
          <w:szCs w:val="22"/>
        </w:rPr>
        <w:t xml:space="preserve">        - </w:t>
      </w:r>
      <w:r w:rsidR="002F275F">
        <w:rPr>
          <w:rFonts w:ascii="Tahoma" w:hAnsi="Tahoma"/>
          <w:sz w:val="22"/>
          <w:szCs w:val="22"/>
        </w:rPr>
        <w:t xml:space="preserve">jednorazowo – na zakończenie </w:t>
      </w:r>
      <w:r w:rsidR="00C92E57">
        <w:rPr>
          <w:rFonts w:ascii="Tahoma" w:hAnsi="Tahoma"/>
          <w:sz w:val="22"/>
          <w:szCs w:val="22"/>
        </w:rPr>
        <w:t>robót</w:t>
      </w:r>
      <w:r w:rsidR="002F275F">
        <w:rPr>
          <w:rFonts w:ascii="Tahoma" w:hAnsi="Tahoma"/>
          <w:sz w:val="22"/>
          <w:szCs w:val="22"/>
        </w:rPr>
        <w:t xml:space="preserve">, </w:t>
      </w:r>
      <w:r w:rsidR="00C92E57">
        <w:rPr>
          <w:rFonts w:ascii="Tahoma" w:hAnsi="Tahoma"/>
          <w:sz w:val="22"/>
          <w:szCs w:val="22"/>
        </w:rPr>
        <w:t xml:space="preserve">po </w:t>
      </w:r>
      <w:r w:rsidR="002F275F">
        <w:rPr>
          <w:rFonts w:ascii="Tahoma" w:hAnsi="Tahoma"/>
          <w:sz w:val="22"/>
          <w:szCs w:val="22"/>
        </w:rPr>
        <w:t xml:space="preserve">podpisaniu, bezusterkowego protokołu </w:t>
      </w:r>
      <w:r w:rsidR="002F275F">
        <w:rPr>
          <w:rFonts w:ascii="Tahoma" w:hAnsi="Tahoma"/>
          <w:sz w:val="22"/>
          <w:szCs w:val="22"/>
        </w:rPr>
        <w:lastRenderedPageBreak/>
        <w:t xml:space="preserve">odbioru końcowego i </w:t>
      </w:r>
      <w:r w:rsidR="00C92E57">
        <w:rPr>
          <w:rFonts w:ascii="Tahoma" w:hAnsi="Tahoma"/>
          <w:sz w:val="22"/>
          <w:szCs w:val="22"/>
        </w:rPr>
        <w:t>po przedstawieniu</w:t>
      </w:r>
      <w:r w:rsidR="00B365B0">
        <w:rPr>
          <w:rFonts w:ascii="Tahoma" w:hAnsi="Tahoma"/>
          <w:sz w:val="22"/>
          <w:szCs w:val="22"/>
        </w:rPr>
        <w:t xml:space="preserve"> zatwierdzonej</w:t>
      </w:r>
      <w:r w:rsidR="00C92E57">
        <w:rPr>
          <w:rFonts w:ascii="Tahoma" w:hAnsi="Tahoma"/>
          <w:sz w:val="22"/>
          <w:szCs w:val="22"/>
        </w:rPr>
        <w:t xml:space="preserve"> dokumentacji hydrogeologicznej </w:t>
      </w:r>
      <w:r w:rsidR="002F275F">
        <w:rPr>
          <w:rFonts w:ascii="Tahoma" w:hAnsi="Tahoma"/>
          <w:sz w:val="22"/>
          <w:szCs w:val="22"/>
        </w:rPr>
        <w:t>– faktura k</w:t>
      </w:r>
      <w:r w:rsidR="00C92E57">
        <w:rPr>
          <w:rFonts w:ascii="Tahoma" w:hAnsi="Tahoma"/>
          <w:sz w:val="22"/>
          <w:szCs w:val="22"/>
        </w:rPr>
        <w:t>ońcowa w</w:t>
      </w:r>
      <w:r w:rsidR="00D52D12">
        <w:rPr>
          <w:rFonts w:ascii="Tahoma" w:hAnsi="Tahoma"/>
          <w:sz w:val="22"/>
          <w:szCs w:val="22"/>
        </w:rPr>
        <w:t xml:space="preserve"> </w:t>
      </w:r>
      <w:r w:rsidR="00D57EF9">
        <w:rPr>
          <w:rFonts w:ascii="Tahoma" w:hAnsi="Tahoma"/>
          <w:sz w:val="22"/>
          <w:szCs w:val="22"/>
        </w:rPr>
        <w:t>marcu 2019</w:t>
      </w:r>
      <w:r w:rsidR="00D57302">
        <w:rPr>
          <w:rFonts w:ascii="Tahoma" w:hAnsi="Tahoma"/>
          <w:sz w:val="22"/>
          <w:szCs w:val="22"/>
        </w:rPr>
        <w:t xml:space="preserve">r. </w:t>
      </w:r>
    </w:p>
    <w:p w14:paraId="654A1CDE" w14:textId="035B58F2" w:rsidR="00805DDE" w:rsidRDefault="00805DDE" w:rsidP="00805DDE">
      <w:pPr>
        <w:pStyle w:val="Tekstpodstawowy31"/>
        <w:spacing w:line="300" w:lineRule="auto"/>
        <w:ind w:left="360" w:hanging="360"/>
        <w:jc w:val="both"/>
        <w:rPr>
          <w:rFonts w:ascii="Tahoma" w:hAnsi="Tahoma"/>
          <w:bCs/>
          <w:sz w:val="22"/>
          <w:szCs w:val="22"/>
          <w:lang w:val="pl-PL"/>
        </w:rPr>
      </w:pPr>
      <w:r>
        <w:rPr>
          <w:rFonts w:ascii="Tahoma" w:hAnsi="Tahoma"/>
          <w:bCs/>
          <w:sz w:val="22"/>
          <w:szCs w:val="22"/>
          <w:lang w:val="pl-PL"/>
        </w:rPr>
        <w:t xml:space="preserve">         - Termin realizacji faktur</w:t>
      </w:r>
      <w:r w:rsidR="00C92E57">
        <w:rPr>
          <w:rFonts w:ascii="Tahoma" w:hAnsi="Tahoma"/>
          <w:bCs/>
          <w:sz w:val="22"/>
          <w:szCs w:val="22"/>
          <w:lang w:val="pl-PL"/>
        </w:rPr>
        <w:t>y</w:t>
      </w:r>
      <w:r>
        <w:rPr>
          <w:rFonts w:ascii="Tahoma" w:hAnsi="Tahoma"/>
          <w:bCs/>
          <w:sz w:val="22"/>
          <w:szCs w:val="22"/>
          <w:lang w:val="pl-PL"/>
        </w:rPr>
        <w:t xml:space="preserve"> 30 dni od daty wpływu prawidłowo wystawionej  faktury do </w:t>
      </w:r>
      <w:r w:rsidR="00D57302">
        <w:rPr>
          <w:rFonts w:ascii="Tahoma" w:hAnsi="Tahoma"/>
          <w:bCs/>
          <w:sz w:val="22"/>
          <w:szCs w:val="22"/>
          <w:lang w:val="pl-PL"/>
        </w:rPr>
        <w:br/>
        <w:t xml:space="preserve">     </w:t>
      </w:r>
      <w:r>
        <w:rPr>
          <w:rFonts w:ascii="Tahoma" w:hAnsi="Tahoma"/>
          <w:bCs/>
          <w:sz w:val="22"/>
          <w:szCs w:val="22"/>
          <w:lang w:val="pl-PL"/>
        </w:rPr>
        <w:t>Zamawiającego</w:t>
      </w:r>
    </w:p>
    <w:p w14:paraId="67425726" w14:textId="210DD684" w:rsidR="00805DDE" w:rsidRDefault="00805DDE" w:rsidP="00805DDE">
      <w:pPr>
        <w:spacing w:line="300" w:lineRule="auto"/>
        <w:ind w:left="705" w:hanging="705"/>
        <w:jc w:val="both"/>
        <w:rPr>
          <w:rFonts w:ascii="Tahoma" w:hAnsi="Tahoma"/>
          <w:b/>
          <w:bCs/>
          <w:sz w:val="22"/>
          <w:szCs w:val="22"/>
          <w:lang w:val="pl-PL"/>
        </w:rPr>
      </w:pPr>
      <w:r>
        <w:rPr>
          <w:rFonts w:ascii="Tahoma" w:hAnsi="Tahoma"/>
          <w:sz w:val="22"/>
          <w:szCs w:val="22"/>
          <w:lang w:val="pl-PL"/>
        </w:rPr>
        <w:t xml:space="preserve">f) </w:t>
      </w:r>
      <w:r>
        <w:rPr>
          <w:rFonts w:ascii="Tahoma" w:hAnsi="Tahoma"/>
          <w:sz w:val="22"/>
          <w:szCs w:val="22"/>
          <w:lang w:val="pl-PL"/>
        </w:rPr>
        <w:tab/>
      </w:r>
      <w:r>
        <w:rPr>
          <w:rFonts w:ascii="Tahoma" w:hAnsi="Tahoma"/>
          <w:sz w:val="22"/>
          <w:szCs w:val="22"/>
          <w:lang w:val="pl-PL"/>
        </w:rPr>
        <w:tab/>
      </w:r>
      <w:r>
        <w:rPr>
          <w:rFonts w:ascii="Tahoma" w:hAnsi="Tahoma"/>
          <w:b/>
          <w:bCs/>
          <w:sz w:val="22"/>
          <w:szCs w:val="22"/>
          <w:lang w:val="pl-PL"/>
        </w:rPr>
        <w:t>Projekt jest współfinansowany ze środków Unii Eu</w:t>
      </w:r>
      <w:r w:rsidR="009F54A6">
        <w:rPr>
          <w:rFonts w:ascii="Tahoma" w:hAnsi="Tahoma"/>
          <w:b/>
          <w:bCs/>
          <w:sz w:val="22"/>
          <w:szCs w:val="22"/>
          <w:lang w:val="pl-PL"/>
        </w:rPr>
        <w:t>ropejskiej w ramach RPO WŁ</w:t>
      </w:r>
      <w:r>
        <w:rPr>
          <w:rFonts w:ascii="Tahoma" w:hAnsi="Tahoma"/>
          <w:b/>
          <w:bCs/>
          <w:sz w:val="22"/>
          <w:szCs w:val="22"/>
          <w:lang w:val="pl-PL"/>
        </w:rPr>
        <w:t xml:space="preserve"> na lata 2014-2020.</w:t>
      </w:r>
    </w:p>
    <w:p w14:paraId="77163939" w14:textId="77777777" w:rsidR="00805DDE" w:rsidRDefault="00805DDE" w:rsidP="00805DDE">
      <w:pPr>
        <w:spacing w:line="300" w:lineRule="auto"/>
        <w:ind w:left="705" w:hanging="705"/>
        <w:jc w:val="both"/>
        <w:rPr>
          <w:rFonts w:ascii="Tahoma" w:hAnsi="Tahoma"/>
          <w:sz w:val="22"/>
          <w:szCs w:val="22"/>
          <w:lang w:val="pl-PL"/>
        </w:rPr>
      </w:pPr>
      <w:r>
        <w:rPr>
          <w:rFonts w:ascii="Tahoma" w:hAnsi="Tahoma"/>
          <w:sz w:val="22"/>
          <w:szCs w:val="22"/>
          <w:lang w:val="pl-PL"/>
        </w:rPr>
        <w:t>g) Wykonawca jest zobowiązany zapewnić na czas trwania robót, kierownictwo robót posiadające odpowiednie uprawnienia.</w:t>
      </w:r>
    </w:p>
    <w:p w14:paraId="2A9E398B" w14:textId="5AAD268E" w:rsidR="00805DDE" w:rsidRDefault="00805DDE" w:rsidP="00805DDE">
      <w:pPr>
        <w:spacing w:line="300" w:lineRule="auto"/>
        <w:ind w:left="705" w:hanging="705"/>
        <w:jc w:val="both"/>
        <w:rPr>
          <w:rFonts w:ascii="Tahoma" w:hAnsi="Tahoma"/>
          <w:sz w:val="22"/>
          <w:szCs w:val="22"/>
          <w:lang w:val="pl-PL"/>
        </w:rPr>
      </w:pPr>
      <w:r>
        <w:rPr>
          <w:rFonts w:ascii="Tahoma" w:hAnsi="Tahoma"/>
          <w:sz w:val="22"/>
          <w:szCs w:val="22"/>
          <w:lang w:val="pl-PL"/>
        </w:rPr>
        <w:t>h) Wykonawca zobowiązany jest do uwzględnienia w cenie oferty wszystkich czynności i obowiązkó</w:t>
      </w:r>
      <w:r w:rsidR="009F54A6">
        <w:rPr>
          <w:rFonts w:ascii="Tahoma" w:hAnsi="Tahoma"/>
          <w:sz w:val="22"/>
          <w:szCs w:val="22"/>
          <w:lang w:val="pl-PL"/>
        </w:rPr>
        <w:t>w wynikających z</w:t>
      </w:r>
      <w:r>
        <w:rPr>
          <w:rFonts w:ascii="Tahoma" w:hAnsi="Tahoma"/>
          <w:sz w:val="22"/>
          <w:szCs w:val="22"/>
          <w:lang w:val="pl-PL"/>
        </w:rPr>
        <w:t xml:space="preserve"> SIWZ i wszystkich załączników do SIWZ, obowiązujących przepisów prawa, a także z warunków prowadzenia robót. </w:t>
      </w:r>
    </w:p>
    <w:p w14:paraId="13124A76" w14:textId="77777777" w:rsidR="00805DDE" w:rsidRDefault="00805DDE" w:rsidP="00805DDE">
      <w:pPr>
        <w:numPr>
          <w:ilvl w:val="0"/>
          <w:numId w:val="18"/>
        </w:numPr>
        <w:spacing w:line="300" w:lineRule="auto"/>
        <w:jc w:val="both"/>
        <w:rPr>
          <w:rFonts w:ascii="Tahoma" w:hAnsi="Tahoma"/>
          <w:bCs/>
          <w:sz w:val="22"/>
          <w:szCs w:val="22"/>
          <w:lang w:val="pl-PL"/>
        </w:rPr>
      </w:pPr>
      <w:r>
        <w:rPr>
          <w:rFonts w:ascii="Tahoma" w:hAnsi="Tahoma"/>
          <w:bCs/>
          <w:sz w:val="22"/>
          <w:szCs w:val="22"/>
          <w:lang w:val="pl-PL"/>
        </w:rPr>
        <w:t xml:space="preserve">Zamawiający </w:t>
      </w:r>
      <w:r>
        <w:rPr>
          <w:rFonts w:ascii="Tahoma" w:hAnsi="Tahoma"/>
          <w:bCs/>
          <w:sz w:val="22"/>
          <w:szCs w:val="22"/>
          <w:u w:val="single"/>
          <w:lang w:val="pl-PL"/>
        </w:rPr>
        <w:t>nie przewiduje</w:t>
      </w:r>
      <w:r>
        <w:rPr>
          <w:rFonts w:ascii="Tahoma" w:hAnsi="Tahoma"/>
          <w:bCs/>
          <w:sz w:val="22"/>
          <w:szCs w:val="22"/>
          <w:lang w:val="pl-PL"/>
        </w:rPr>
        <w:t xml:space="preserve"> udzielenia zaliczek na poczet wykonania zamówienia.</w:t>
      </w:r>
    </w:p>
    <w:p w14:paraId="3FBF56DA" w14:textId="77777777" w:rsidR="00805DDE" w:rsidRDefault="00805DDE" w:rsidP="00805DDE">
      <w:pPr>
        <w:numPr>
          <w:ilvl w:val="0"/>
          <w:numId w:val="18"/>
        </w:numPr>
        <w:spacing w:line="300" w:lineRule="auto"/>
        <w:jc w:val="both"/>
        <w:rPr>
          <w:rFonts w:ascii="Tahoma" w:hAnsi="Tahoma"/>
          <w:bCs/>
          <w:spacing w:val="11"/>
          <w:sz w:val="22"/>
          <w:szCs w:val="22"/>
          <w:lang w:val="pl-PL"/>
        </w:rPr>
      </w:pPr>
      <w:r>
        <w:rPr>
          <w:rFonts w:ascii="Tahoma" w:hAnsi="Tahoma"/>
          <w:bCs/>
          <w:spacing w:val="11"/>
          <w:sz w:val="22"/>
          <w:szCs w:val="22"/>
          <w:lang w:val="pl-PL"/>
        </w:rPr>
        <w:t>Zamawiający nie przewiduje wyboru najkorzystniejszej oferty z zastosowaniem aukcji elektronicznej.</w:t>
      </w:r>
    </w:p>
    <w:p w14:paraId="2A73B5B3" w14:textId="77777777" w:rsidR="00805DDE" w:rsidRDefault="00805DDE" w:rsidP="00805DDE">
      <w:pPr>
        <w:numPr>
          <w:ilvl w:val="0"/>
          <w:numId w:val="18"/>
        </w:numPr>
        <w:spacing w:line="300" w:lineRule="auto"/>
        <w:jc w:val="both"/>
        <w:rPr>
          <w:rFonts w:ascii="Tahoma" w:hAnsi="Tahoma"/>
          <w:bCs/>
          <w:spacing w:val="11"/>
          <w:sz w:val="22"/>
          <w:szCs w:val="22"/>
          <w:lang w:val="pl-PL"/>
        </w:rPr>
      </w:pPr>
      <w:r>
        <w:rPr>
          <w:rFonts w:ascii="Tahoma" w:hAnsi="Tahoma"/>
          <w:bCs/>
          <w:spacing w:val="11"/>
          <w:sz w:val="22"/>
          <w:szCs w:val="22"/>
          <w:lang w:val="pl-PL"/>
        </w:rPr>
        <w:t>Nie ogranicza się możliwości ubiegania się o zamówienie tylko dla Wykonawców, u których ponad 50 % pracowników stanowią osoby niepełnosprawne.</w:t>
      </w:r>
    </w:p>
    <w:p w14:paraId="340E58F6" w14:textId="77777777" w:rsidR="00805DDE" w:rsidRDefault="00805DDE" w:rsidP="00805DDE">
      <w:pPr>
        <w:numPr>
          <w:ilvl w:val="0"/>
          <w:numId w:val="18"/>
        </w:numPr>
        <w:spacing w:line="300" w:lineRule="auto"/>
        <w:jc w:val="both"/>
        <w:rPr>
          <w:rFonts w:ascii="Tahoma" w:hAnsi="Tahoma"/>
          <w:bCs/>
          <w:spacing w:val="11"/>
          <w:sz w:val="22"/>
          <w:szCs w:val="22"/>
          <w:lang w:val="pl-PL"/>
        </w:rPr>
      </w:pPr>
      <w:r>
        <w:rPr>
          <w:rFonts w:ascii="Tahoma" w:hAnsi="Tahoma"/>
          <w:bCs/>
          <w:spacing w:val="11"/>
          <w:sz w:val="22"/>
          <w:szCs w:val="22"/>
          <w:lang w:val="pl-PL"/>
        </w:rPr>
        <w:t xml:space="preserve">Zamawiający nie zamierza zawrzeć umowy ramowej. </w:t>
      </w:r>
    </w:p>
    <w:p w14:paraId="2577B367" w14:textId="77777777" w:rsidR="00805DDE" w:rsidRDefault="00805DDE" w:rsidP="00805DDE">
      <w:pPr>
        <w:pStyle w:val="Default"/>
        <w:rPr>
          <w:sz w:val="22"/>
          <w:szCs w:val="22"/>
        </w:rPr>
      </w:pPr>
    </w:p>
    <w:p w14:paraId="5DF0CC96" w14:textId="77777777" w:rsidR="00D52D12" w:rsidRDefault="00D52D12" w:rsidP="00D52D12">
      <w:pPr>
        <w:pStyle w:val="Tekstpodstawowy"/>
        <w:spacing w:after="0" w:line="300" w:lineRule="auto"/>
        <w:rPr>
          <w:rFonts w:ascii="Tahoma" w:hAnsi="Tahoma" w:cs="Times New Roman"/>
          <w:b/>
          <w:sz w:val="22"/>
          <w:lang w:val="pl-PL"/>
        </w:rPr>
      </w:pPr>
      <w:r>
        <w:rPr>
          <w:rFonts w:ascii="Tahoma" w:hAnsi="Tahoma" w:cs="Times New Roman"/>
          <w:b/>
          <w:sz w:val="22"/>
          <w:lang w:val="pl-PL"/>
        </w:rPr>
        <w:t xml:space="preserve">Zamówienia, o których mowa w art. 67 ust. 1 pkt. 6 ustawy </w:t>
      </w:r>
      <w:proofErr w:type="spellStart"/>
      <w:r>
        <w:rPr>
          <w:rFonts w:ascii="Tahoma" w:hAnsi="Tahoma" w:cs="Times New Roman"/>
          <w:b/>
          <w:sz w:val="22"/>
          <w:lang w:val="pl-PL"/>
        </w:rPr>
        <w:t>pzp</w:t>
      </w:r>
      <w:proofErr w:type="spellEnd"/>
    </w:p>
    <w:p w14:paraId="79E57546" w14:textId="67C03F7C" w:rsidR="00D52D12" w:rsidRDefault="00D52D12" w:rsidP="00D52D12">
      <w:pPr>
        <w:shd w:val="clear" w:color="auto" w:fill="FFFFFF"/>
        <w:spacing w:before="120" w:line="276" w:lineRule="auto"/>
        <w:ind w:right="23"/>
        <w:jc w:val="both"/>
        <w:rPr>
          <w:rFonts w:ascii="Tahoma" w:hAnsi="Tahoma"/>
          <w:sz w:val="22"/>
          <w:szCs w:val="22"/>
          <w:lang w:val="pl-PL"/>
        </w:rPr>
      </w:pPr>
      <w:r>
        <w:rPr>
          <w:rFonts w:ascii="Tahoma" w:hAnsi="Tahoma"/>
          <w:b/>
          <w:bCs/>
          <w:color w:val="00000A"/>
          <w:spacing w:val="-1"/>
          <w:sz w:val="22"/>
          <w:szCs w:val="22"/>
          <w:lang w:val="pl-PL"/>
        </w:rPr>
        <w:t xml:space="preserve">Zamawiający zastrzega możliwość udzielenia w okresie 3 lat od dnia udzielenia zamówienia podstawowego, dotychczasowemu wykonawcy robót budowlanych lub usług, zamówienia polegającego na powtórzeniu podobnych robót budowlanych lub usług, zgodnie z art. 67 ust. 1 </w:t>
      </w:r>
      <w:r>
        <w:rPr>
          <w:rFonts w:ascii="Tahoma" w:hAnsi="Tahoma"/>
          <w:b/>
          <w:bCs/>
          <w:color w:val="00000A"/>
          <w:spacing w:val="-2"/>
          <w:sz w:val="22"/>
          <w:szCs w:val="22"/>
          <w:lang w:val="pl-PL"/>
        </w:rPr>
        <w:t xml:space="preserve">pkt. 6 Ustawy z dnia 29 stycznia 2004 r. Prawo </w:t>
      </w:r>
      <w:r>
        <w:rPr>
          <w:rFonts w:ascii="Tahoma" w:hAnsi="Tahoma"/>
          <w:b/>
          <w:bCs/>
          <w:color w:val="00000A"/>
          <w:spacing w:val="-3"/>
          <w:sz w:val="22"/>
          <w:szCs w:val="22"/>
          <w:lang w:val="pl-PL"/>
        </w:rPr>
        <w:t>Zamówień Publicznych (tekst jedn. Dz. U. z 201</w:t>
      </w:r>
      <w:r w:rsidR="001A10F2">
        <w:rPr>
          <w:rFonts w:ascii="Tahoma" w:hAnsi="Tahoma"/>
          <w:b/>
          <w:bCs/>
          <w:color w:val="00000A"/>
          <w:spacing w:val="-3"/>
          <w:sz w:val="22"/>
          <w:szCs w:val="22"/>
          <w:lang w:val="pl-PL"/>
        </w:rPr>
        <w:t>7</w:t>
      </w:r>
      <w:r>
        <w:rPr>
          <w:rFonts w:ascii="Tahoma" w:hAnsi="Tahoma"/>
          <w:b/>
          <w:bCs/>
          <w:color w:val="00000A"/>
          <w:spacing w:val="-3"/>
          <w:sz w:val="22"/>
          <w:szCs w:val="22"/>
          <w:lang w:val="pl-PL"/>
        </w:rPr>
        <w:t xml:space="preserve">, poz. </w:t>
      </w:r>
      <w:r w:rsidR="001A10F2">
        <w:rPr>
          <w:rFonts w:ascii="Tahoma" w:hAnsi="Tahoma"/>
          <w:b/>
          <w:bCs/>
          <w:color w:val="00000A"/>
          <w:spacing w:val="-3"/>
          <w:sz w:val="22"/>
          <w:szCs w:val="22"/>
          <w:lang w:val="pl-PL"/>
        </w:rPr>
        <w:t>1579</w:t>
      </w:r>
      <w:r>
        <w:rPr>
          <w:rFonts w:ascii="Tahoma" w:hAnsi="Tahoma"/>
          <w:b/>
          <w:bCs/>
          <w:color w:val="00000A"/>
          <w:spacing w:val="-3"/>
          <w:sz w:val="22"/>
          <w:szCs w:val="22"/>
          <w:lang w:val="pl-PL"/>
        </w:rPr>
        <w:t xml:space="preserve"> ze zm.).</w:t>
      </w:r>
      <w:r>
        <w:rPr>
          <w:rFonts w:ascii="Tahoma" w:hAnsi="Tahoma"/>
          <w:sz w:val="22"/>
          <w:szCs w:val="22"/>
          <w:lang w:val="pl-PL"/>
        </w:rPr>
        <w:t xml:space="preserve"> Zakres w/w prac może dotyczyć wszystkich rodzajów robót objętych zamówieniem podstawowym. </w:t>
      </w:r>
    </w:p>
    <w:p w14:paraId="72D0F603" w14:textId="77777777" w:rsidR="00D52D12" w:rsidRDefault="00D52D12" w:rsidP="00D52D12">
      <w:pPr>
        <w:widowControl/>
        <w:suppressAutoHyphens w:val="0"/>
        <w:spacing w:line="276" w:lineRule="auto"/>
        <w:jc w:val="both"/>
        <w:rPr>
          <w:rFonts w:ascii="Tahoma" w:hAnsi="Tahoma"/>
          <w:sz w:val="22"/>
          <w:szCs w:val="22"/>
          <w:lang w:val="pl-PL"/>
        </w:rPr>
      </w:pPr>
      <w:r>
        <w:rPr>
          <w:rFonts w:ascii="Tahoma" w:hAnsi="Tahoma"/>
          <w:sz w:val="22"/>
          <w:szCs w:val="22"/>
          <w:lang w:val="pl-PL"/>
        </w:rPr>
        <w:t>W/w roboty zostaną udzielone na podstawie aneksu do umowy podstawowej na podstawie opracowanego przez Wykonawcę i przyjętego przez Zamawiającego kosztorysu ofertowego sporządzonego w oparciu o ceny jednostkowe przyjęte w kosztorysie ofertowym zamówienia podstawowego, a jeżeli roboty nie występowały w kosztorysie ofertowym, podstawą kalkulacji będzie opracowanie oparta na średnich:</w:t>
      </w:r>
    </w:p>
    <w:p w14:paraId="557ACD65" w14:textId="77777777" w:rsidR="00D52D12" w:rsidRDefault="00D52D12" w:rsidP="00D52D12">
      <w:pPr>
        <w:widowControl/>
        <w:suppressAutoHyphens w:val="0"/>
        <w:spacing w:line="276" w:lineRule="auto"/>
        <w:ind w:firstLine="284"/>
        <w:jc w:val="both"/>
        <w:rPr>
          <w:rFonts w:ascii="Tahoma" w:hAnsi="Tahoma"/>
          <w:sz w:val="22"/>
          <w:szCs w:val="22"/>
          <w:lang w:val="pl-PL"/>
        </w:rPr>
      </w:pPr>
      <w:r>
        <w:rPr>
          <w:rFonts w:ascii="Tahoma" w:hAnsi="Tahoma"/>
          <w:sz w:val="22"/>
          <w:szCs w:val="22"/>
          <w:lang w:val="pl-PL"/>
        </w:rPr>
        <w:t xml:space="preserve">- narzutach zysku, </w:t>
      </w:r>
    </w:p>
    <w:p w14:paraId="632682B7" w14:textId="77777777" w:rsidR="00D52D12" w:rsidRDefault="00D52D12" w:rsidP="00D52D12">
      <w:pPr>
        <w:widowControl/>
        <w:suppressAutoHyphens w:val="0"/>
        <w:spacing w:line="276" w:lineRule="auto"/>
        <w:ind w:firstLine="284"/>
        <w:jc w:val="both"/>
        <w:rPr>
          <w:rFonts w:ascii="Tahoma" w:hAnsi="Tahoma"/>
          <w:sz w:val="22"/>
          <w:szCs w:val="22"/>
          <w:lang w:val="pl-PL"/>
        </w:rPr>
      </w:pPr>
      <w:r>
        <w:rPr>
          <w:rFonts w:ascii="Tahoma" w:hAnsi="Tahoma"/>
          <w:sz w:val="22"/>
          <w:szCs w:val="22"/>
          <w:lang w:val="pl-PL"/>
        </w:rPr>
        <w:t xml:space="preserve">- kosztach pośrednich, </w:t>
      </w:r>
    </w:p>
    <w:p w14:paraId="57719D51" w14:textId="77777777" w:rsidR="00D52D12" w:rsidRDefault="00D52D12" w:rsidP="00D52D12">
      <w:pPr>
        <w:widowControl/>
        <w:suppressAutoHyphens w:val="0"/>
        <w:spacing w:line="276" w:lineRule="auto"/>
        <w:ind w:left="426" w:hanging="142"/>
        <w:jc w:val="both"/>
        <w:rPr>
          <w:rFonts w:ascii="Tahoma" w:hAnsi="Tahoma"/>
          <w:sz w:val="22"/>
          <w:szCs w:val="22"/>
          <w:lang w:val="pl-PL"/>
        </w:rPr>
      </w:pPr>
      <w:r>
        <w:rPr>
          <w:rFonts w:ascii="Tahoma" w:hAnsi="Tahoma"/>
          <w:sz w:val="22"/>
          <w:szCs w:val="22"/>
          <w:lang w:val="pl-PL"/>
        </w:rPr>
        <w:t xml:space="preserve">- stawkach ( przyjętych dla robót </w:t>
      </w:r>
      <w:proofErr w:type="spellStart"/>
      <w:r>
        <w:rPr>
          <w:rFonts w:ascii="Tahoma" w:hAnsi="Tahoma"/>
          <w:sz w:val="22"/>
          <w:szCs w:val="22"/>
          <w:lang w:val="pl-PL"/>
        </w:rPr>
        <w:t>ogólnobudowlano</w:t>
      </w:r>
      <w:proofErr w:type="spellEnd"/>
      <w:r>
        <w:rPr>
          <w:rFonts w:ascii="Tahoma" w:hAnsi="Tahoma"/>
          <w:sz w:val="22"/>
          <w:szCs w:val="22"/>
          <w:lang w:val="pl-PL"/>
        </w:rPr>
        <w:t xml:space="preserve"> -remontowych dla miejscowości województwa</w:t>
      </w:r>
      <w:r>
        <w:rPr>
          <w:rFonts w:ascii="Tahoma" w:hAnsi="Tahoma"/>
          <w:sz w:val="22"/>
          <w:szCs w:val="22"/>
          <w:lang w:val="pl-PL"/>
        </w:rPr>
        <w:br/>
        <w:t>łódzkiego),</w:t>
      </w:r>
    </w:p>
    <w:p w14:paraId="3CAD096A" w14:textId="77777777" w:rsidR="00D52D12" w:rsidRDefault="00D52D12" w:rsidP="00D52D12">
      <w:pPr>
        <w:widowControl/>
        <w:suppressAutoHyphens w:val="0"/>
        <w:spacing w:line="276" w:lineRule="auto"/>
        <w:ind w:left="426" w:hanging="142"/>
        <w:jc w:val="both"/>
        <w:rPr>
          <w:rFonts w:ascii="Tahoma" w:hAnsi="Tahoma"/>
          <w:sz w:val="22"/>
          <w:szCs w:val="22"/>
          <w:lang w:val="pl-PL"/>
        </w:rPr>
      </w:pPr>
      <w:r>
        <w:rPr>
          <w:rFonts w:ascii="Tahoma" w:hAnsi="Tahoma"/>
          <w:sz w:val="22"/>
          <w:szCs w:val="22"/>
          <w:lang w:val="pl-PL"/>
        </w:rPr>
        <w:t xml:space="preserve">- cenach publikowanych przez kwartalnik SEKOCENBUD aktualny  na czas wykonywania robót, a dla materiałów specjalistycznych wg faktur zakupu. Natomiast nakłady robocizny i nakłady rzeczowe z odpowiednich katalogów (KNR-ów), a dla robót specjalistycznych wg kalkulacji własnej. </w:t>
      </w:r>
    </w:p>
    <w:p w14:paraId="71EB0BB5" w14:textId="77777777" w:rsidR="00805DDE" w:rsidRDefault="00805DDE" w:rsidP="00805DDE">
      <w:pPr>
        <w:pStyle w:val="Tekstpodstawowy"/>
        <w:spacing w:after="0" w:line="300" w:lineRule="auto"/>
        <w:jc w:val="both"/>
        <w:rPr>
          <w:rFonts w:ascii="Tahoma" w:hAnsi="Tahoma" w:cs="Times New Roman"/>
          <w:sz w:val="22"/>
          <w:lang w:val="pl-PL"/>
        </w:rPr>
      </w:pPr>
    </w:p>
    <w:p w14:paraId="612D173D"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lastRenderedPageBreak/>
        <w:t>Rozdział 3. Oferty częściowe</w:t>
      </w:r>
    </w:p>
    <w:p w14:paraId="19E15C00" w14:textId="77777777" w:rsidR="00805DDE" w:rsidRDefault="00805DDE" w:rsidP="00805DDE">
      <w:pPr>
        <w:spacing w:line="300" w:lineRule="auto"/>
        <w:ind w:left="360" w:hanging="360"/>
        <w:rPr>
          <w:rFonts w:ascii="Tahoma" w:hAnsi="Tahoma" w:cs="Verdana"/>
          <w:sz w:val="22"/>
          <w:lang w:val="pl-PL"/>
        </w:rPr>
      </w:pPr>
    </w:p>
    <w:p w14:paraId="7593217F" w14:textId="77777777" w:rsidR="00805DDE" w:rsidRDefault="00805DDE" w:rsidP="00805DDE">
      <w:pPr>
        <w:spacing w:line="300" w:lineRule="auto"/>
        <w:jc w:val="both"/>
        <w:rPr>
          <w:rFonts w:ascii="Tahoma" w:hAnsi="Tahoma" w:cs="Verdana"/>
          <w:sz w:val="22"/>
          <w:lang w:val="pl-PL"/>
        </w:rPr>
      </w:pPr>
      <w:r>
        <w:rPr>
          <w:rFonts w:ascii="Tahoma" w:hAnsi="Tahoma" w:cs="Verdana"/>
          <w:sz w:val="22"/>
          <w:lang w:val="pl-PL"/>
        </w:rPr>
        <w:t xml:space="preserve">Zamawiający </w:t>
      </w:r>
      <w:r>
        <w:rPr>
          <w:rFonts w:ascii="Tahoma" w:hAnsi="Tahoma" w:cs="Verdana"/>
          <w:b/>
          <w:sz w:val="22"/>
          <w:lang w:val="pl-PL"/>
        </w:rPr>
        <w:t>nie dopuszcza</w:t>
      </w:r>
      <w:r>
        <w:rPr>
          <w:rFonts w:ascii="Tahoma" w:hAnsi="Tahoma" w:cs="Verdana"/>
          <w:sz w:val="22"/>
          <w:lang w:val="pl-PL"/>
        </w:rPr>
        <w:t xml:space="preserve"> składania ofert częściowych.</w:t>
      </w:r>
    </w:p>
    <w:p w14:paraId="2878F981"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p>
    <w:p w14:paraId="440880C9"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4. Oferty wariantowe</w:t>
      </w:r>
    </w:p>
    <w:p w14:paraId="15417E55" w14:textId="77777777" w:rsidR="00805DDE" w:rsidRDefault="00805DDE" w:rsidP="00805DDE">
      <w:pPr>
        <w:spacing w:line="300" w:lineRule="auto"/>
        <w:ind w:left="360" w:hanging="360"/>
        <w:rPr>
          <w:rFonts w:ascii="Tahoma" w:hAnsi="Tahoma" w:cs="Verdana"/>
          <w:sz w:val="22"/>
          <w:lang w:val="pl-PL"/>
        </w:rPr>
      </w:pPr>
    </w:p>
    <w:p w14:paraId="0C983828" w14:textId="77777777" w:rsidR="00805DDE" w:rsidRDefault="00805DDE" w:rsidP="00805DDE">
      <w:pPr>
        <w:spacing w:line="300" w:lineRule="auto"/>
        <w:jc w:val="both"/>
        <w:rPr>
          <w:rFonts w:ascii="Tahoma" w:hAnsi="Tahoma" w:cs="Verdana"/>
          <w:sz w:val="22"/>
          <w:lang w:val="pl-PL"/>
        </w:rPr>
      </w:pPr>
      <w:r>
        <w:rPr>
          <w:rFonts w:ascii="Tahoma" w:hAnsi="Tahoma" w:cs="Verdana"/>
          <w:sz w:val="22"/>
          <w:lang w:val="pl-PL"/>
        </w:rPr>
        <w:t xml:space="preserve">Zamawiający </w:t>
      </w:r>
      <w:r>
        <w:rPr>
          <w:rFonts w:ascii="Tahoma" w:hAnsi="Tahoma" w:cs="Verdana"/>
          <w:b/>
          <w:sz w:val="22"/>
          <w:lang w:val="pl-PL"/>
        </w:rPr>
        <w:t>nie dopuszcza</w:t>
      </w:r>
      <w:r>
        <w:rPr>
          <w:rFonts w:ascii="Tahoma" w:hAnsi="Tahoma" w:cs="Verdana"/>
          <w:sz w:val="22"/>
          <w:lang w:val="pl-PL"/>
        </w:rPr>
        <w:t xml:space="preserve"> składania ofert wariantowych.</w:t>
      </w:r>
    </w:p>
    <w:p w14:paraId="46AF0FA0" w14:textId="77777777" w:rsidR="00805DDE" w:rsidRDefault="00805DDE" w:rsidP="00805DDE">
      <w:pPr>
        <w:pStyle w:val="Nagwek1"/>
        <w:numPr>
          <w:ilvl w:val="0"/>
          <w:numId w:val="0"/>
        </w:numPr>
        <w:tabs>
          <w:tab w:val="left" w:pos="17280"/>
        </w:tabs>
        <w:spacing w:line="300" w:lineRule="auto"/>
        <w:ind w:left="360"/>
        <w:jc w:val="both"/>
        <w:rPr>
          <w:rFonts w:ascii="Tahoma" w:hAnsi="Tahoma" w:cs="Verdana"/>
          <w:i/>
          <w:iCs/>
          <w:sz w:val="22"/>
          <w:szCs w:val="20"/>
          <w:lang w:val="pl-PL"/>
        </w:rPr>
      </w:pPr>
    </w:p>
    <w:p w14:paraId="44F756B3"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5. Termin wykonania zamówienia</w:t>
      </w:r>
    </w:p>
    <w:p w14:paraId="508B6B5F" w14:textId="5F24BFE9" w:rsidR="00D52D12" w:rsidRPr="00B365B0" w:rsidRDefault="00805DDE" w:rsidP="00D52D12">
      <w:pPr>
        <w:spacing w:line="300" w:lineRule="auto"/>
        <w:jc w:val="both"/>
        <w:rPr>
          <w:rFonts w:ascii="Tahoma" w:hAnsi="Tahoma"/>
          <w:bCs/>
          <w:sz w:val="22"/>
          <w:lang w:val="pl-PL"/>
        </w:rPr>
      </w:pPr>
      <w:r>
        <w:rPr>
          <w:rFonts w:ascii="Tahoma" w:hAnsi="Tahoma"/>
          <w:bCs/>
          <w:sz w:val="22"/>
          <w:lang w:val="pl-PL"/>
        </w:rPr>
        <w:t xml:space="preserve">Rozpoczęcie – z dniem zawarcia </w:t>
      </w:r>
      <w:r w:rsidR="00215532">
        <w:rPr>
          <w:rFonts w:ascii="Tahoma" w:hAnsi="Tahoma"/>
          <w:bCs/>
          <w:sz w:val="22"/>
          <w:lang w:val="pl-PL"/>
        </w:rPr>
        <w:t>umowy;</w:t>
      </w:r>
      <w:r w:rsidR="00D52D12" w:rsidRPr="00D52D12">
        <w:rPr>
          <w:rFonts w:ascii="Tahoma" w:hAnsi="Tahoma"/>
          <w:bCs/>
          <w:sz w:val="22"/>
          <w:lang w:val="pl-PL"/>
        </w:rPr>
        <w:t xml:space="preserve"> zakończenie robó</w:t>
      </w:r>
      <w:r w:rsidR="00215532">
        <w:rPr>
          <w:rFonts w:ascii="Tahoma" w:hAnsi="Tahoma"/>
          <w:bCs/>
          <w:sz w:val="22"/>
          <w:lang w:val="pl-PL"/>
        </w:rPr>
        <w:t xml:space="preserve">t budowlanych – dnia </w:t>
      </w:r>
      <w:r w:rsidR="00647A1A">
        <w:rPr>
          <w:rFonts w:ascii="Tahoma" w:hAnsi="Tahoma"/>
          <w:bCs/>
          <w:sz w:val="22"/>
          <w:lang w:val="pl-PL"/>
        </w:rPr>
        <w:t>28 luty    2019</w:t>
      </w:r>
      <w:r w:rsidR="00D52D12" w:rsidRPr="00D52D12">
        <w:rPr>
          <w:rFonts w:ascii="Tahoma" w:hAnsi="Tahoma"/>
          <w:bCs/>
          <w:sz w:val="22"/>
          <w:lang w:val="pl-PL"/>
        </w:rPr>
        <w:t xml:space="preserve"> r. zakończone podpisaniem bezusterkowego końcowego protokołu odbioru</w:t>
      </w:r>
      <w:r w:rsidR="00B365B0">
        <w:rPr>
          <w:rFonts w:ascii="Tahoma" w:hAnsi="Tahoma"/>
          <w:bCs/>
          <w:sz w:val="22"/>
          <w:lang w:val="pl-PL"/>
        </w:rPr>
        <w:t xml:space="preserve"> </w:t>
      </w:r>
      <w:r w:rsidR="00B365B0" w:rsidRPr="00B365B0">
        <w:rPr>
          <w:rFonts w:ascii="Tahoma" w:hAnsi="Tahoma"/>
          <w:sz w:val="22"/>
          <w:szCs w:val="22"/>
          <w:lang w:val="pl-PL"/>
        </w:rPr>
        <w:t>i po przedstawieniu zatwierdzonej dokumentacji hydrogeologicznej</w:t>
      </w:r>
      <w:r w:rsidR="00B365B0">
        <w:rPr>
          <w:rFonts w:ascii="Tahoma" w:hAnsi="Tahoma"/>
          <w:sz w:val="22"/>
          <w:szCs w:val="22"/>
          <w:lang w:val="pl-PL"/>
        </w:rPr>
        <w:t>.</w:t>
      </w:r>
    </w:p>
    <w:p w14:paraId="466B7CD9" w14:textId="0123AC08" w:rsidR="00805DDE" w:rsidRDefault="00805DDE" w:rsidP="00805DDE">
      <w:pPr>
        <w:spacing w:line="300" w:lineRule="auto"/>
        <w:jc w:val="both"/>
        <w:rPr>
          <w:rFonts w:ascii="Tahoma" w:hAnsi="Tahoma" w:cs="Verdana"/>
          <w:i/>
          <w:sz w:val="22"/>
          <w:u w:val="single"/>
          <w:lang w:val="pl-PL"/>
        </w:rPr>
      </w:pPr>
    </w:p>
    <w:p w14:paraId="24A16102" w14:textId="77777777" w:rsidR="00805DDE" w:rsidRDefault="00805DDE" w:rsidP="00805DDE">
      <w:pPr>
        <w:pStyle w:val="Nagwek2"/>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6. Informacja o podwykonawcach</w:t>
      </w:r>
    </w:p>
    <w:p w14:paraId="5E134AD6" w14:textId="77777777" w:rsidR="00805DDE" w:rsidRDefault="00805DDE" w:rsidP="00805DDE">
      <w:pPr>
        <w:widowControl/>
        <w:numPr>
          <w:ilvl w:val="0"/>
          <w:numId w:val="3"/>
        </w:numPr>
        <w:suppressAutoHyphens w:val="0"/>
        <w:jc w:val="both"/>
        <w:rPr>
          <w:rFonts w:ascii="Tahoma" w:hAnsi="Tahoma"/>
          <w:sz w:val="22"/>
          <w:szCs w:val="22"/>
          <w:lang w:val="pl-PL"/>
        </w:rPr>
      </w:pPr>
      <w:r>
        <w:rPr>
          <w:rFonts w:ascii="Tahoma" w:hAnsi="Tahoma"/>
          <w:sz w:val="22"/>
          <w:szCs w:val="22"/>
          <w:lang w:val="pl-PL"/>
        </w:rPr>
        <w:t xml:space="preserve">1. Wykonawca może powierzyć wykonanie części zamówienia podwykonawcom. </w:t>
      </w:r>
    </w:p>
    <w:p w14:paraId="252AEE07" w14:textId="77777777" w:rsidR="00805DDE" w:rsidRDefault="00805DDE" w:rsidP="00805DDE">
      <w:pPr>
        <w:widowControl/>
        <w:numPr>
          <w:ilvl w:val="0"/>
          <w:numId w:val="3"/>
        </w:numPr>
        <w:suppressAutoHyphens w:val="0"/>
        <w:jc w:val="both"/>
        <w:rPr>
          <w:rFonts w:ascii="Tahoma" w:hAnsi="Tahoma"/>
          <w:sz w:val="22"/>
          <w:szCs w:val="22"/>
          <w:lang w:val="pl-PL"/>
        </w:rPr>
      </w:pPr>
      <w:r>
        <w:rPr>
          <w:rFonts w:ascii="Tahoma" w:hAnsi="Tahoma"/>
          <w:sz w:val="22"/>
          <w:szCs w:val="22"/>
          <w:lang w:val="pl-PL"/>
        </w:rPr>
        <w:t>2. Zamawiający żąda, wskazania w formularzu ofertowym przez Wykonawcę którą część zamówienia zamierza zlecić do wykonania podwykonawcy i podania przez wykonawcę firm podwykonawców, zgodnie z art. 36b) ust. 1 ustawy.</w:t>
      </w:r>
    </w:p>
    <w:p w14:paraId="7AFA46CD" w14:textId="77777777" w:rsidR="00805DDE" w:rsidRDefault="00805DDE" w:rsidP="00805DDE">
      <w:pPr>
        <w:widowControl/>
        <w:numPr>
          <w:ilvl w:val="0"/>
          <w:numId w:val="3"/>
        </w:numPr>
        <w:suppressAutoHyphens w:val="0"/>
        <w:jc w:val="both"/>
        <w:rPr>
          <w:rFonts w:ascii="Tahoma" w:hAnsi="Tahoma"/>
          <w:sz w:val="22"/>
          <w:szCs w:val="22"/>
          <w:lang w:val="pl-PL"/>
        </w:rPr>
      </w:pPr>
      <w:r>
        <w:rPr>
          <w:rFonts w:ascii="Tahoma" w:hAnsi="Tahoma"/>
          <w:sz w:val="22"/>
          <w:szCs w:val="22"/>
          <w:lang w:val="pl-PL"/>
        </w:rPr>
        <w:t>3. Jeżeli powierzenie podwykonawcy wykonania części zamówienia na roboty budowlane nastąpi w trakcie jego realizacji, Wykonawca na żądanie Zamawiającego przedstawi oświadczenie, o którym mowa w art. 25a ust. 1 ustawy, lub oświadczenia lub dokumenty potwierdzające brak podstaw wykluczenia wobec tego podwykonawcy. Jeżeli Zamawiający stwierdzi, że wobec danego podwykonawcy zachodzą podstawy wykluczenia, wykonawca obowiązany jest zastąpić tego podwykonawcę innym podmiotem, wobec którego nie zachodzą podstawy wykluczenia lub zrezygnować z powierzenia wykonania części zamówienia podwykonawcy.</w:t>
      </w:r>
    </w:p>
    <w:p w14:paraId="6E7B1284" w14:textId="77777777" w:rsidR="00805DDE" w:rsidRDefault="00805DDE" w:rsidP="00805DDE">
      <w:pPr>
        <w:widowControl/>
        <w:numPr>
          <w:ilvl w:val="0"/>
          <w:numId w:val="3"/>
        </w:numPr>
        <w:suppressAutoHyphens w:val="0"/>
        <w:jc w:val="both"/>
        <w:rPr>
          <w:rFonts w:ascii="Tahoma" w:hAnsi="Tahoma"/>
          <w:sz w:val="22"/>
          <w:szCs w:val="22"/>
          <w:lang w:val="pl-PL"/>
        </w:rPr>
      </w:pPr>
      <w:r>
        <w:rPr>
          <w:rFonts w:ascii="Tahoma" w:hAnsi="Tahoma"/>
          <w:sz w:val="22"/>
          <w:szCs w:val="22"/>
          <w:lang w:val="pl-PL"/>
        </w:rPr>
        <w:t>4. Warunki realizacji zamówienia przy udziale Podwykonawców określają postanowienia wzoru umowy.</w:t>
      </w:r>
    </w:p>
    <w:p w14:paraId="02824F76" w14:textId="77777777" w:rsidR="00805DDE" w:rsidRDefault="00805DDE" w:rsidP="00805DDE">
      <w:pPr>
        <w:widowControl/>
        <w:numPr>
          <w:ilvl w:val="0"/>
          <w:numId w:val="3"/>
        </w:numPr>
        <w:suppressAutoHyphens w:val="0"/>
        <w:jc w:val="both"/>
        <w:rPr>
          <w:rFonts w:ascii="Tahoma" w:hAnsi="Tahoma"/>
          <w:sz w:val="22"/>
          <w:szCs w:val="22"/>
          <w:lang w:val="pl-PL"/>
        </w:rPr>
      </w:pPr>
      <w:r>
        <w:rPr>
          <w:rFonts w:ascii="Tahoma" w:hAnsi="Tahoma"/>
          <w:sz w:val="22"/>
          <w:szCs w:val="22"/>
          <w:lang w:val="pl-PL"/>
        </w:rPr>
        <w:t>5. Realizacja części przedmiotu umowy poprzez podwykonawców nie zmienia zobowiązań Wykonawcy wobec Zamawiającego za prawidłową realizację przedmiotu umowy. Wykonawca jest odpowiedzialny wobec Zamawiającego oraz osób trzecich za działania, zaniechanie działania, uchybienia i zaniedbania podwykonawców w takim samym stopniu, jakby to były działania, uchybienia lub zaniedbania jego własnych pracowników. Zamawiający ma prawo do żądania usunięcia z placu budowy każdego z pracowników Wykonawcy lub Podwykonawców, którzy przez swoje zachowania lub jakość wykonywanej pracy naruszają postanowienia wzoru umowy lub powszechnie obowiązujących przepisów prawa.</w:t>
      </w:r>
    </w:p>
    <w:p w14:paraId="5C2F1EEF" w14:textId="77777777" w:rsidR="00805DDE" w:rsidRDefault="00805DDE" w:rsidP="00805DDE">
      <w:pPr>
        <w:widowControl/>
        <w:numPr>
          <w:ilvl w:val="0"/>
          <w:numId w:val="3"/>
        </w:numPr>
        <w:suppressAutoHyphens w:val="0"/>
        <w:jc w:val="both"/>
        <w:rPr>
          <w:rFonts w:ascii="Tahoma" w:hAnsi="Tahoma"/>
          <w:sz w:val="22"/>
          <w:szCs w:val="22"/>
          <w:lang w:val="pl-PL"/>
        </w:rPr>
      </w:pPr>
      <w:r>
        <w:rPr>
          <w:rFonts w:ascii="Tahoma" w:hAnsi="Tahoma"/>
          <w:sz w:val="22"/>
          <w:szCs w:val="22"/>
          <w:lang w:val="pl-PL"/>
        </w:rPr>
        <w:t>6. Jeżeli zmiana albo rezygnacja z podwykonawcy dotyczy podmiotu, na którego zasoby wykonawca powoływał się, na zasadach określonych w art. 22a ust. 1,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6C29218"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p>
    <w:p w14:paraId="416B4FFA"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7. Wykonawcy wspólnie ubiegający się o zamówienie</w:t>
      </w:r>
    </w:p>
    <w:p w14:paraId="4CE7F892" w14:textId="77777777" w:rsidR="00805DDE" w:rsidRDefault="00805DDE" w:rsidP="00805DDE">
      <w:pPr>
        <w:numPr>
          <w:ilvl w:val="0"/>
          <w:numId w:val="19"/>
        </w:numPr>
        <w:tabs>
          <w:tab w:val="left" w:pos="567"/>
        </w:tabs>
        <w:ind w:left="567" w:hanging="283"/>
        <w:jc w:val="both"/>
        <w:rPr>
          <w:rFonts w:ascii="Tahoma" w:hAnsi="Tahoma"/>
          <w:sz w:val="22"/>
          <w:szCs w:val="22"/>
          <w:lang w:val="pl-PL"/>
        </w:rPr>
      </w:pPr>
      <w:r>
        <w:rPr>
          <w:rFonts w:ascii="Tahoma" w:hAnsi="Tahoma"/>
          <w:sz w:val="22"/>
          <w:szCs w:val="22"/>
          <w:lang w:val="pl-PL"/>
        </w:rPr>
        <w:t>W przypadku wykonawców wspólnie ubiegających się o udzielenie zamówienia Wykonawcy ci ustanawiają pełnomocnika do reprezentowania ich w postępowaniu o udzielenie zamówienia albo reprezentowania w postępowaniu i zawarcia umowy w sprawie zamówienia publicznego.</w:t>
      </w:r>
    </w:p>
    <w:p w14:paraId="7A37CF34" w14:textId="77777777" w:rsidR="00805DDE" w:rsidRDefault="00805DDE" w:rsidP="00805DDE">
      <w:pPr>
        <w:numPr>
          <w:ilvl w:val="0"/>
          <w:numId w:val="19"/>
        </w:numPr>
        <w:tabs>
          <w:tab w:val="left" w:pos="567"/>
        </w:tabs>
        <w:ind w:left="567" w:hanging="283"/>
        <w:jc w:val="both"/>
        <w:rPr>
          <w:rFonts w:ascii="Tahoma" w:hAnsi="Tahoma"/>
          <w:bCs/>
          <w:iCs/>
          <w:sz w:val="22"/>
          <w:szCs w:val="22"/>
          <w:lang w:val="pl-PL"/>
        </w:rPr>
      </w:pPr>
      <w:r>
        <w:rPr>
          <w:rFonts w:ascii="Tahoma" w:hAnsi="Tahoma"/>
          <w:bCs/>
          <w:iCs/>
          <w:sz w:val="22"/>
          <w:szCs w:val="22"/>
          <w:lang w:val="pl-PL"/>
        </w:rPr>
        <w:lastRenderedPageBreak/>
        <w:t>W przypadku wykonawców wspólnie ubiegających się o udzielenie zamówienia warunki udziału w postępowaniu zostaną spełnione, jeżeli:</w:t>
      </w:r>
    </w:p>
    <w:p w14:paraId="4A14F9BF" w14:textId="77777777" w:rsidR="00805DDE" w:rsidRDefault="00805DDE" w:rsidP="00805DDE">
      <w:pPr>
        <w:numPr>
          <w:ilvl w:val="0"/>
          <w:numId w:val="20"/>
        </w:numPr>
        <w:shd w:val="clear" w:color="auto" w:fill="FFFFFF"/>
        <w:tabs>
          <w:tab w:val="left" w:pos="709"/>
        </w:tabs>
        <w:ind w:left="709" w:hanging="283"/>
        <w:jc w:val="both"/>
        <w:rPr>
          <w:rFonts w:ascii="Tahoma" w:hAnsi="Tahoma"/>
          <w:sz w:val="22"/>
          <w:szCs w:val="22"/>
          <w:lang w:val="pl-PL"/>
        </w:rPr>
      </w:pPr>
      <w:r>
        <w:rPr>
          <w:rFonts w:ascii="Tahoma" w:hAnsi="Tahoma"/>
          <w:sz w:val="22"/>
          <w:szCs w:val="22"/>
          <w:lang w:val="pl-PL"/>
        </w:rPr>
        <w:t xml:space="preserve">warunek opisany w rozdziale 10 pkt. 2.3)1), pkt. 2 3. 2) i pkt. 2.2)  - wystarczające jest, aby dowolny Wykonawca/Wykonawcy wspólnie ubiegający się o zamówienie wykazał spełnianie tego warunku; </w:t>
      </w:r>
    </w:p>
    <w:p w14:paraId="21BDF7F8" w14:textId="77777777" w:rsidR="00805DDE" w:rsidRDefault="00805DDE" w:rsidP="00805DDE">
      <w:pPr>
        <w:numPr>
          <w:ilvl w:val="0"/>
          <w:numId w:val="20"/>
        </w:numPr>
        <w:shd w:val="clear" w:color="auto" w:fill="FFFFFF"/>
        <w:tabs>
          <w:tab w:val="left" w:pos="709"/>
        </w:tabs>
        <w:ind w:left="709" w:hanging="283"/>
        <w:jc w:val="both"/>
        <w:rPr>
          <w:rFonts w:ascii="Tahoma" w:hAnsi="Tahoma"/>
          <w:sz w:val="22"/>
          <w:szCs w:val="22"/>
          <w:lang w:val="pl-PL"/>
        </w:rPr>
      </w:pPr>
      <w:r>
        <w:rPr>
          <w:rFonts w:ascii="Tahoma" w:hAnsi="Tahoma"/>
          <w:sz w:val="22"/>
          <w:szCs w:val="22"/>
          <w:lang w:val="pl-PL"/>
        </w:rPr>
        <w:t>warunki określone w art. 24 ust. 1 ustawy powinien spełnić każdy z Wykonawców wspólnie ubiegających się o zamówienia samodzielnie;</w:t>
      </w:r>
    </w:p>
    <w:p w14:paraId="0FDEA7EF" w14:textId="77777777" w:rsidR="00805DDE" w:rsidRDefault="00805DDE" w:rsidP="00805DDE">
      <w:pPr>
        <w:numPr>
          <w:ilvl w:val="0"/>
          <w:numId w:val="20"/>
        </w:numPr>
        <w:shd w:val="clear" w:color="auto" w:fill="FFFFFF"/>
        <w:tabs>
          <w:tab w:val="left" w:pos="709"/>
        </w:tabs>
        <w:ind w:left="709" w:hanging="283"/>
        <w:jc w:val="both"/>
        <w:rPr>
          <w:rFonts w:ascii="Tahoma" w:hAnsi="Tahoma"/>
          <w:color w:val="2E74B5"/>
          <w:sz w:val="22"/>
          <w:szCs w:val="22"/>
          <w:lang w:val="pl-PL"/>
        </w:rPr>
      </w:pPr>
      <w:r>
        <w:rPr>
          <w:rFonts w:ascii="Tahoma" w:hAnsi="Tahoma"/>
          <w:sz w:val="22"/>
          <w:szCs w:val="22"/>
          <w:lang w:val="pl-PL"/>
        </w:rPr>
        <w:t xml:space="preserve"> </w:t>
      </w:r>
      <w:r>
        <w:rPr>
          <w:rFonts w:ascii="Tahoma" w:hAnsi="Tahoma"/>
          <w:sz w:val="22"/>
          <w:szCs w:val="22"/>
          <w:u w:val="single"/>
          <w:lang w:val="pl-PL"/>
        </w:rPr>
        <w:t>każdy</w:t>
      </w:r>
      <w:r>
        <w:rPr>
          <w:rFonts w:ascii="Tahoma" w:hAnsi="Tahoma"/>
          <w:sz w:val="22"/>
          <w:szCs w:val="22"/>
          <w:lang w:val="pl-PL"/>
        </w:rPr>
        <w:t xml:space="preserve"> z Wykonawców wspólnie ubiegających się o zamówienie zobowiązany jest złożyć oddzielną listę podmiotów należących do grupy kapitałowej (rozdział dot. wymaganych dokumentów rozdział 11 pkt 3; 6)).</w:t>
      </w:r>
      <w:r>
        <w:rPr>
          <w:rFonts w:ascii="Tahoma" w:hAnsi="Tahoma"/>
          <w:color w:val="2E74B5"/>
          <w:sz w:val="22"/>
          <w:szCs w:val="22"/>
          <w:lang w:val="pl-PL"/>
        </w:rPr>
        <w:tab/>
      </w:r>
    </w:p>
    <w:p w14:paraId="6BDD3032" w14:textId="77777777" w:rsidR="00805DDE" w:rsidRPr="00805DDE" w:rsidRDefault="00805DDE" w:rsidP="00805DDE">
      <w:pPr>
        <w:spacing w:before="120"/>
        <w:ind w:left="426" w:right="5" w:hanging="1"/>
        <w:jc w:val="both"/>
        <w:rPr>
          <w:rStyle w:val="dane1"/>
          <w:rFonts w:ascii="Tahoma" w:hAnsi="Tahoma" w:cs="Tahoma"/>
          <w:bCs/>
          <w:color w:val="00000A"/>
          <w:sz w:val="22"/>
          <w:szCs w:val="22"/>
          <w:lang w:val="pl-PL"/>
        </w:rPr>
      </w:pPr>
      <w:r w:rsidRPr="00805DDE">
        <w:rPr>
          <w:rStyle w:val="dane1"/>
          <w:rFonts w:ascii="Tahoma" w:hAnsi="Tahoma" w:cs="Tahoma"/>
          <w:bCs/>
          <w:color w:val="00000A"/>
          <w:sz w:val="22"/>
          <w:szCs w:val="22"/>
          <w:lang w:val="pl-PL"/>
        </w:rPr>
        <w:t xml:space="preserve">Ocena spełniania w/w warunków dokonana zostanie w oparciu o informacje zawarte </w:t>
      </w:r>
      <w:r w:rsidRPr="00805DDE">
        <w:rPr>
          <w:rStyle w:val="dane1"/>
          <w:rFonts w:ascii="Tahoma" w:hAnsi="Tahoma" w:cs="Tahoma"/>
          <w:bCs/>
          <w:color w:val="00000A"/>
          <w:sz w:val="22"/>
          <w:szCs w:val="22"/>
          <w:lang w:val="pl-PL"/>
        </w:rPr>
        <w:br/>
        <w:t>w dokumentach i oświadczeniach wyszczególnionych w rozdziale 11 niniejszej SIWZ. Z treści załączonych dokumentów musi jednoznacznie wynikać, iż w/w warunki Wykonawca spełnił. W przypadku nie złożenia wszystkich wymaganych w SIWZ dokumentów, Wykonawca zostanie wezwany do ich uzupełnienia, chyba, że mimo ich uzupełnienia oferta Wykonawcy podległaby odrzuceniu lub konieczne byłoby unieważnienie postępowania.</w:t>
      </w:r>
    </w:p>
    <w:p w14:paraId="1F8EED18" w14:textId="77777777" w:rsidR="00805DDE" w:rsidRPr="00805DDE" w:rsidRDefault="00805DDE" w:rsidP="00805DDE">
      <w:pPr>
        <w:spacing w:before="120"/>
        <w:ind w:left="426" w:right="5" w:hanging="1"/>
        <w:jc w:val="both"/>
        <w:rPr>
          <w:rFonts w:ascii="Tahoma" w:hAnsi="Tahoma" w:cs="Tahoma"/>
          <w:bCs/>
          <w:sz w:val="22"/>
          <w:szCs w:val="22"/>
          <w:lang w:val="pl-PL"/>
        </w:rPr>
      </w:pPr>
      <w:r w:rsidRPr="00805DDE">
        <w:rPr>
          <w:rFonts w:ascii="Tahoma" w:hAnsi="Tahoma" w:cs="Tahoma"/>
          <w:bCs/>
          <w:sz w:val="22"/>
          <w:szCs w:val="22"/>
          <w:lang w:val="pl-PL"/>
        </w:rPr>
        <w:t xml:space="preserve">Niespełnienie chociażby jednego warunku skutkować będzie wykluczeniem Wykonawcy </w:t>
      </w:r>
      <w:r w:rsidRPr="00805DDE">
        <w:rPr>
          <w:rFonts w:ascii="Tahoma" w:hAnsi="Tahoma" w:cs="Tahoma"/>
          <w:bCs/>
          <w:sz w:val="22"/>
          <w:szCs w:val="22"/>
          <w:lang w:val="pl-PL"/>
        </w:rPr>
        <w:br/>
        <w:t>z postępowania.</w:t>
      </w:r>
    </w:p>
    <w:p w14:paraId="492A802B" w14:textId="77777777" w:rsidR="00805DDE" w:rsidRDefault="00805DDE" w:rsidP="00805DDE">
      <w:pPr>
        <w:spacing w:line="300" w:lineRule="auto"/>
        <w:jc w:val="both"/>
        <w:rPr>
          <w:rFonts w:ascii="Tahoma" w:hAnsi="Tahoma" w:cs="Verdana"/>
          <w:b/>
          <w:i/>
          <w:sz w:val="22"/>
          <w:u w:val="single"/>
          <w:lang w:val="pl-PL"/>
        </w:rPr>
      </w:pPr>
    </w:p>
    <w:p w14:paraId="7E83D246" w14:textId="77777777" w:rsidR="00805DDE" w:rsidRDefault="00805DDE" w:rsidP="00805DDE">
      <w:pPr>
        <w:spacing w:line="300" w:lineRule="auto"/>
        <w:jc w:val="both"/>
        <w:rPr>
          <w:rFonts w:ascii="Tahoma" w:hAnsi="Tahoma" w:cs="Verdana"/>
          <w:b/>
          <w:i/>
          <w:sz w:val="22"/>
          <w:u w:val="single"/>
          <w:lang w:val="pl-PL"/>
        </w:rPr>
      </w:pPr>
      <w:r>
        <w:rPr>
          <w:rFonts w:ascii="Tahoma" w:hAnsi="Tahoma" w:cs="Verdana"/>
          <w:b/>
          <w:i/>
          <w:sz w:val="22"/>
          <w:u w:val="single"/>
          <w:lang w:val="pl-PL"/>
        </w:rPr>
        <w:t>Rozdział 8. Wykonawca mający siedzibę lub miejsce zamieszkania poza terytorium Rzeczypospolitej Polskiej</w:t>
      </w:r>
    </w:p>
    <w:p w14:paraId="2226D3C6" w14:textId="77777777" w:rsidR="00805DDE" w:rsidRDefault="00805DDE" w:rsidP="00805DDE">
      <w:pPr>
        <w:spacing w:line="300" w:lineRule="auto"/>
        <w:ind w:left="360" w:hanging="360"/>
        <w:rPr>
          <w:rFonts w:ascii="Tahoma" w:hAnsi="Tahoma" w:cs="Verdana"/>
          <w:sz w:val="22"/>
          <w:u w:val="single"/>
          <w:lang w:val="pl-PL"/>
        </w:rPr>
      </w:pPr>
    </w:p>
    <w:p w14:paraId="46970EA6" w14:textId="77777777" w:rsidR="00805DDE" w:rsidRDefault="00805DDE" w:rsidP="00805DDE">
      <w:pPr>
        <w:spacing w:line="276" w:lineRule="auto"/>
        <w:ind w:left="709" w:right="5" w:hanging="425"/>
        <w:rPr>
          <w:rFonts w:ascii="Tahoma" w:hAnsi="Tahoma"/>
          <w:sz w:val="22"/>
          <w:szCs w:val="22"/>
          <w:lang w:val="pl-PL"/>
        </w:rPr>
      </w:pPr>
      <w:r>
        <w:rPr>
          <w:rFonts w:ascii="Tahoma" w:hAnsi="Tahoma"/>
          <w:sz w:val="22"/>
          <w:szCs w:val="22"/>
          <w:lang w:val="pl-PL"/>
        </w:rPr>
        <w:t xml:space="preserve">1) Jeżeli Wykonawca ma siedzibę lub miejsce zamieszkania poza terytorium Rzeczypospolitej Polskiej zamiast dokumentów, o których mowa: </w:t>
      </w:r>
    </w:p>
    <w:p w14:paraId="2C19C73B" w14:textId="77777777" w:rsidR="00805DDE" w:rsidRDefault="00805DDE" w:rsidP="00805DDE">
      <w:pPr>
        <w:spacing w:line="276" w:lineRule="auto"/>
        <w:ind w:left="709" w:right="5" w:hanging="283"/>
        <w:rPr>
          <w:rFonts w:ascii="Tahoma" w:hAnsi="Tahoma"/>
          <w:sz w:val="22"/>
          <w:szCs w:val="22"/>
          <w:lang w:val="pl-PL"/>
        </w:rPr>
      </w:pPr>
      <w:r>
        <w:rPr>
          <w:rFonts w:ascii="Tahoma" w:hAnsi="Tahoma"/>
          <w:sz w:val="22"/>
          <w:szCs w:val="22"/>
          <w:lang w:val="pl-PL"/>
        </w:rPr>
        <w:t>a) w rozdziale 11 pkt. 3; 1), składa informację z odpowiedniego rejestru albo, w przypadku braku takiego rejestru, inny równoważny dokument wydany przez właściwy organ sądowy lub administracyjny w kraju, w którym wykonawca ma siedzibę lub miejsce zamieszkania lub miejsce zamieszkania ma osoba, której dotyczy informacja albo dokument, w zakresie określonym w art. 24 ust. 1 pkt 13, 14 i 21 oraz ust. 5 pkt 5 i 6 ustawy (</w:t>
      </w:r>
      <w:r>
        <w:rPr>
          <w:rFonts w:ascii="Tahoma" w:hAnsi="Tahoma"/>
          <w:sz w:val="22"/>
          <w:szCs w:val="22"/>
          <w:u w:val="single"/>
          <w:lang w:val="pl-PL"/>
        </w:rPr>
        <w:t>wystawione nie wcześniej niż 6 miesiące przed upływem terminu składania ofert</w:t>
      </w:r>
      <w:r>
        <w:rPr>
          <w:rFonts w:ascii="Tahoma" w:hAnsi="Tahoma"/>
          <w:sz w:val="22"/>
          <w:szCs w:val="22"/>
          <w:lang w:val="pl-PL"/>
        </w:rPr>
        <w:t>);</w:t>
      </w:r>
    </w:p>
    <w:p w14:paraId="73FCDC80" w14:textId="77777777" w:rsidR="00805DDE" w:rsidRDefault="00805DDE" w:rsidP="00805DDE">
      <w:pPr>
        <w:spacing w:line="276" w:lineRule="auto"/>
        <w:ind w:left="709" w:right="5" w:hanging="283"/>
        <w:rPr>
          <w:rFonts w:ascii="Tahoma" w:hAnsi="Tahoma"/>
          <w:sz w:val="22"/>
          <w:szCs w:val="22"/>
          <w:lang w:val="pl-PL"/>
        </w:rPr>
      </w:pPr>
      <w:r>
        <w:rPr>
          <w:rFonts w:ascii="Tahoma" w:hAnsi="Tahoma"/>
          <w:sz w:val="22"/>
          <w:szCs w:val="22"/>
          <w:lang w:val="pl-PL"/>
        </w:rPr>
        <w:t>b) w rozdziale 11 pkt. 3; 2) – 3; 4) składa dokument lub dokumenty, wystawione w kraju, w którym wykonawca ma siedzibę lub miejsce zamieszkania, potwierdzające odpowiednio, że:</w:t>
      </w:r>
    </w:p>
    <w:p w14:paraId="46A411F0" w14:textId="77777777" w:rsidR="00805DDE" w:rsidRDefault="00805DDE" w:rsidP="00805DDE">
      <w:pPr>
        <w:widowControl/>
        <w:numPr>
          <w:ilvl w:val="0"/>
          <w:numId w:val="21"/>
        </w:numPr>
        <w:suppressAutoHyphens w:val="0"/>
        <w:spacing w:line="276" w:lineRule="auto"/>
        <w:ind w:left="0" w:right="5" w:firstLine="0"/>
        <w:jc w:val="both"/>
        <w:rPr>
          <w:rFonts w:ascii="Tahoma" w:hAnsi="Tahoma"/>
          <w:sz w:val="22"/>
          <w:szCs w:val="22"/>
          <w:lang w:val="pl-PL"/>
        </w:rPr>
      </w:pPr>
      <w:r>
        <w:rPr>
          <w:rFonts w:ascii="Tahoma" w:hAnsi="Tahoma"/>
          <w:sz w:val="22"/>
          <w:szCs w:val="22"/>
          <w:lang w:val="pl-PL"/>
        </w:rPr>
        <w:t>nie zalega z opłaceniem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r>
        <w:rPr>
          <w:rFonts w:ascii="Tahoma" w:hAnsi="Tahoma"/>
          <w:sz w:val="22"/>
          <w:szCs w:val="22"/>
          <w:u w:val="single"/>
          <w:lang w:val="pl-PL"/>
        </w:rPr>
        <w:t>wystawione nie wcześniej niż 3 miesiące przed upływem terminu składania ofert</w:t>
      </w:r>
      <w:r>
        <w:rPr>
          <w:rFonts w:ascii="Tahoma" w:hAnsi="Tahoma"/>
          <w:sz w:val="22"/>
          <w:szCs w:val="22"/>
          <w:lang w:val="pl-PL"/>
        </w:rPr>
        <w:t>);</w:t>
      </w:r>
    </w:p>
    <w:p w14:paraId="1F50EC59" w14:textId="77777777" w:rsidR="00805DDE" w:rsidRDefault="00805DDE" w:rsidP="00805DDE">
      <w:pPr>
        <w:widowControl/>
        <w:numPr>
          <w:ilvl w:val="0"/>
          <w:numId w:val="21"/>
        </w:numPr>
        <w:suppressAutoHyphens w:val="0"/>
        <w:spacing w:line="276" w:lineRule="auto"/>
        <w:ind w:left="0" w:right="5" w:firstLine="0"/>
        <w:jc w:val="both"/>
        <w:rPr>
          <w:rFonts w:ascii="Tahoma" w:hAnsi="Tahoma"/>
          <w:sz w:val="22"/>
          <w:szCs w:val="22"/>
          <w:lang w:val="pl-PL"/>
        </w:rPr>
      </w:pPr>
      <w:r>
        <w:rPr>
          <w:rFonts w:ascii="Tahoma" w:hAnsi="Tahoma"/>
          <w:sz w:val="22"/>
          <w:szCs w:val="22"/>
          <w:lang w:val="pl-PL"/>
        </w:rPr>
        <w:t>nie otwarto likwidacji ani nie ogłoszono upadłości (</w:t>
      </w:r>
      <w:r>
        <w:rPr>
          <w:rFonts w:ascii="Tahoma" w:hAnsi="Tahoma"/>
          <w:sz w:val="22"/>
          <w:szCs w:val="22"/>
          <w:u w:val="single"/>
          <w:lang w:val="pl-PL"/>
        </w:rPr>
        <w:t>wystawione nie wcześniej niż 6 miesięcy przed upływem terminu składania ofert</w:t>
      </w:r>
      <w:r>
        <w:rPr>
          <w:rFonts w:ascii="Tahoma" w:hAnsi="Tahoma"/>
          <w:sz w:val="22"/>
          <w:szCs w:val="22"/>
          <w:lang w:val="pl-PL"/>
        </w:rPr>
        <w:t>).</w:t>
      </w:r>
    </w:p>
    <w:p w14:paraId="7E87C2BB" w14:textId="77777777" w:rsidR="00805DDE" w:rsidRDefault="00805DDE" w:rsidP="00805DDE">
      <w:pPr>
        <w:spacing w:line="276" w:lineRule="auto"/>
        <w:ind w:left="567" w:right="5" w:hanging="283"/>
        <w:rPr>
          <w:rFonts w:ascii="Tahoma" w:hAnsi="Tahoma"/>
          <w:sz w:val="22"/>
          <w:szCs w:val="22"/>
          <w:lang w:val="pl-PL"/>
        </w:rPr>
      </w:pPr>
      <w:r>
        <w:rPr>
          <w:rFonts w:ascii="Tahoma" w:hAnsi="Tahoma"/>
          <w:sz w:val="22"/>
          <w:szCs w:val="22"/>
          <w:lang w:val="pl-PL"/>
        </w:rPr>
        <w:t xml:space="preserve">2) Jeżeli w kraju, w którym Wykonawca ma siedzibę lub miejsce zamieszkania lub miejsce zamieszkania ma osoba, której dokument dotyczy, nie wydaje się dokumentów, o których mowa w rozdziale 11 pkt. 3; 1) – 3; 4), zastępuje się je dokumentem zwierającym odpowiednio oświadczenie wykonawcy, ze wskazaniem osoby albo osób </w:t>
      </w:r>
      <w:r>
        <w:rPr>
          <w:rFonts w:ascii="Tahoma" w:hAnsi="Tahoma"/>
          <w:sz w:val="22"/>
          <w:szCs w:val="22"/>
          <w:lang w:val="pl-PL"/>
        </w:rPr>
        <w:lastRenderedPageBreak/>
        <w:t>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r>
        <w:rPr>
          <w:rFonts w:ascii="Tahoma" w:hAnsi="Tahoma"/>
          <w:sz w:val="22"/>
          <w:szCs w:val="22"/>
          <w:u w:val="single"/>
          <w:lang w:val="pl-PL"/>
        </w:rPr>
        <w:t>wystawione nie wcześniej niż 3 miesiące przed upływem terminu składania ofert</w:t>
      </w:r>
      <w:r>
        <w:rPr>
          <w:rFonts w:ascii="Tahoma" w:hAnsi="Tahoma"/>
          <w:sz w:val="22"/>
          <w:szCs w:val="22"/>
          <w:lang w:val="pl-PL"/>
        </w:rPr>
        <w:t>).</w:t>
      </w:r>
    </w:p>
    <w:p w14:paraId="39468D2D" w14:textId="77777777" w:rsidR="00805DDE" w:rsidRDefault="00805DDE" w:rsidP="00805DDE">
      <w:pPr>
        <w:spacing w:line="276" w:lineRule="auto"/>
        <w:ind w:left="567" w:right="5" w:hanging="283"/>
        <w:rPr>
          <w:rFonts w:ascii="Tahoma" w:hAnsi="Tahoma"/>
          <w:sz w:val="22"/>
          <w:szCs w:val="22"/>
          <w:lang w:val="pl-PL"/>
        </w:rPr>
      </w:pPr>
      <w:r>
        <w:rPr>
          <w:rFonts w:ascii="Tahoma" w:hAnsi="Tahoma"/>
          <w:sz w:val="22"/>
          <w:szCs w:val="22"/>
          <w:lang w:val="pl-PL"/>
        </w:rPr>
        <w:t>3) Wykonawca mający siedzibę na terytorium Rzeczypospolitej Polskiej, w odniesieniu do osoby, mającej miejsce zamieszkania poza terytorium Rzeczypospolitej Polskie , której dotyczy dokument wskazany w rozdziale 11 pkt. 3; 1),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w:t>
      </w:r>
    </w:p>
    <w:p w14:paraId="62A2B9F5" w14:textId="77777777" w:rsidR="00805DDE" w:rsidRDefault="00805DDE" w:rsidP="00805DDE">
      <w:pPr>
        <w:spacing w:line="276" w:lineRule="auto"/>
        <w:ind w:left="567" w:right="5"/>
        <w:rPr>
          <w:rFonts w:ascii="Tahoma" w:hAnsi="Tahoma"/>
          <w:sz w:val="22"/>
          <w:szCs w:val="22"/>
          <w:lang w:val="pl-PL"/>
        </w:rPr>
      </w:pPr>
      <w:r>
        <w:rPr>
          <w:rFonts w:ascii="Tahoma" w:hAnsi="Tahoma"/>
          <w:sz w:val="22"/>
          <w:szCs w:val="22"/>
          <w:lang w:val="pl-PL"/>
        </w:rPr>
        <w:t>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t>
      </w:r>
      <w:r>
        <w:rPr>
          <w:rFonts w:ascii="Tahoma" w:hAnsi="Tahoma"/>
          <w:sz w:val="22"/>
          <w:szCs w:val="22"/>
          <w:u w:val="single"/>
          <w:lang w:val="pl-PL"/>
        </w:rPr>
        <w:t>wystawione nie wcześniej niż 6 miesięcy przed upływem terminu składania ofert</w:t>
      </w:r>
      <w:r>
        <w:rPr>
          <w:rFonts w:ascii="Tahoma" w:hAnsi="Tahoma"/>
          <w:sz w:val="22"/>
          <w:szCs w:val="22"/>
          <w:lang w:val="pl-PL"/>
        </w:rPr>
        <w:t>).</w:t>
      </w:r>
    </w:p>
    <w:p w14:paraId="17C4D834" w14:textId="77777777" w:rsidR="00805DDE" w:rsidRDefault="00805DDE" w:rsidP="00805DDE">
      <w:pPr>
        <w:ind w:left="567" w:right="6"/>
        <w:rPr>
          <w:rFonts w:ascii="Tahoma" w:hAnsi="Tahoma"/>
          <w:sz w:val="22"/>
          <w:szCs w:val="22"/>
          <w:lang w:val="pl-PL"/>
        </w:rPr>
      </w:pPr>
    </w:p>
    <w:p w14:paraId="75A70174" w14:textId="77777777" w:rsidR="00805DDE" w:rsidRDefault="00805DDE" w:rsidP="00805DDE">
      <w:pPr>
        <w:ind w:left="567" w:right="6"/>
        <w:rPr>
          <w:rFonts w:ascii="Tahoma" w:hAnsi="Tahoma"/>
          <w:sz w:val="22"/>
          <w:szCs w:val="22"/>
          <w:lang w:val="pl-PL"/>
        </w:rPr>
      </w:pPr>
      <w:r>
        <w:rPr>
          <w:rFonts w:ascii="Tahoma" w:hAnsi="Tahoma"/>
          <w:sz w:val="22"/>
          <w:szCs w:val="22"/>
          <w:lang w:val="pl-PL"/>
        </w:rPr>
        <w:t>Dokumenty sporządzone w języku obcym są składane wraz z tłumaczeniem na język polski.</w:t>
      </w:r>
    </w:p>
    <w:p w14:paraId="22EFB2AF" w14:textId="77777777" w:rsidR="00805DDE" w:rsidRPr="00805DDE" w:rsidRDefault="00805DDE" w:rsidP="00805DDE">
      <w:pPr>
        <w:tabs>
          <w:tab w:val="left" w:pos="2116"/>
        </w:tabs>
        <w:ind w:left="567" w:right="5"/>
        <w:rPr>
          <w:rStyle w:val="dane1"/>
          <w:rFonts w:ascii="Tahoma" w:hAnsi="Tahoma" w:cs="Tahoma"/>
          <w:bCs/>
          <w:color w:val="000000"/>
          <w:sz w:val="22"/>
          <w:szCs w:val="22"/>
          <w:lang w:val="pl-PL"/>
        </w:rPr>
      </w:pPr>
      <w:r w:rsidRPr="00805DDE">
        <w:rPr>
          <w:rStyle w:val="dane1"/>
          <w:rFonts w:ascii="Tahoma" w:hAnsi="Tahoma" w:cs="Tahoma"/>
          <w:bCs/>
          <w:color w:val="000000"/>
          <w:sz w:val="22"/>
          <w:szCs w:val="22"/>
          <w:lang w:val="pl-PL"/>
        </w:rPr>
        <w:tab/>
      </w:r>
      <w:r w:rsidRPr="00805DDE">
        <w:rPr>
          <w:rStyle w:val="dane1"/>
          <w:rFonts w:ascii="Tahoma" w:hAnsi="Tahoma" w:cs="Tahoma"/>
          <w:bCs/>
          <w:color w:val="000000"/>
          <w:sz w:val="22"/>
          <w:szCs w:val="22"/>
          <w:lang w:val="pl-PL"/>
        </w:rPr>
        <w:tab/>
      </w:r>
    </w:p>
    <w:p w14:paraId="60A69AA5" w14:textId="77777777" w:rsidR="00805DDE" w:rsidRPr="00805DDE" w:rsidRDefault="00805DDE" w:rsidP="00805DDE">
      <w:pPr>
        <w:ind w:left="567" w:right="5"/>
        <w:rPr>
          <w:rStyle w:val="dane1"/>
          <w:rFonts w:ascii="Tahoma" w:hAnsi="Tahoma" w:cs="Tahoma"/>
          <w:bCs/>
          <w:color w:val="000000"/>
          <w:sz w:val="22"/>
          <w:szCs w:val="22"/>
          <w:lang w:val="pl-PL"/>
        </w:rPr>
      </w:pPr>
      <w:r w:rsidRPr="00805DDE">
        <w:rPr>
          <w:rStyle w:val="dane1"/>
          <w:rFonts w:ascii="Tahoma" w:hAnsi="Tahoma" w:cs="Tahoma"/>
          <w:bCs/>
          <w:color w:val="000000"/>
          <w:sz w:val="22"/>
          <w:szCs w:val="22"/>
          <w:lang w:val="pl-PL"/>
        </w:rPr>
        <w:t>Ocena spełniania w/w warunków dokonana zostanie w oparciu o informacje zawarte w dokumentach i oświadczeniach wyszczególnionych w rozdziale 11 niniejszej SIWZ. Z treści załączonych dokumentów musi jednoznacznie wynikać, iż w/w warunki Wykonawca spełnił. W przypadku nie złożenia wszystkich wymaganych w SIWZ dokumentów, Wykonawca zostanie wezwany do ich uzupełnienia, chyba, że mimo ich uzupełnienia oferta Wykonawcy podległaby odrzuceniu lub konieczne byłoby unieważnienie postępowania.</w:t>
      </w:r>
    </w:p>
    <w:p w14:paraId="7287992F" w14:textId="77777777" w:rsidR="00805DDE" w:rsidRPr="00805DDE" w:rsidRDefault="00805DDE" w:rsidP="00805DDE">
      <w:pPr>
        <w:ind w:left="567" w:right="5"/>
        <w:rPr>
          <w:rFonts w:ascii="Tahoma" w:hAnsi="Tahoma" w:cs="Tahoma"/>
          <w:bCs/>
          <w:color w:val="000000"/>
          <w:sz w:val="22"/>
          <w:szCs w:val="22"/>
          <w:lang w:val="pl-PL"/>
        </w:rPr>
      </w:pPr>
      <w:r w:rsidRPr="00805DDE">
        <w:rPr>
          <w:rFonts w:ascii="Tahoma" w:hAnsi="Tahoma" w:cs="Tahoma"/>
          <w:bCs/>
          <w:color w:val="000000"/>
          <w:sz w:val="22"/>
          <w:szCs w:val="22"/>
          <w:lang w:val="pl-PL"/>
        </w:rPr>
        <w:t>Niespełnienie chociażby jednego warunku skutkować będzie wykluczeniem Wykonawcy z postępowania.</w:t>
      </w:r>
    </w:p>
    <w:p w14:paraId="570C99D5" w14:textId="77777777" w:rsidR="00805DDE" w:rsidRDefault="00805DDE" w:rsidP="00805DDE">
      <w:pPr>
        <w:spacing w:line="300" w:lineRule="auto"/>
        <w:rPr>
          <w:rFonts w:ascii="Tahoma" w:hAnsi="Tahoma" w:cs="Verdana"/>
          <w:sz w:val="22"/>
          <w:lang w:val="pl-PL"/>
        </w:rPr>
      </w:pPr>
    </w:p>
    <w:p w14:paraId="197660AA"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9. Waluta, w jakiej będą prowadzone rozliczenia związane z realizacją niniejszego zamówienia publicznego</w:t>
      </w:r>
    </w:p>
    <w:p w14:paraId="6D671CE4" w14:textId="77777777" w:rsidR="00805DDE" w:rsidRDefault="00805DDE" w:rsidP="00805DDE">
      <w:pPr>
        <w:spacing w:line="300" w:lineRule="auto"/>
        <w:ind w:left="360" w:hanging="360"/>
        <w:rPr>
          <w:rFonts w:ascii="Tahoma" w:hAnsi="Tahoma" w:cs="Verdana"/>
          <w:sz w:val="22"/>
          <w:u w:val="single"/>
          <w:lang w:val="pl-PL"/>
        </w:rPr>
      </w:pPr>
    </w:p>
    <w:p w14:paraId="27CC4D71" w14:textId="77777777" w:rsidR="00805DDE" w:rsidRDefault="00805DDE" w:rsidP="00805DDE">
      <w:pPr>
        <w:pStyle w:val="Tekstpodstawowywcity"/>
        <w:spacing w:after="0" w:line="300" w:lineRule="auto"/>
        <w:ind w:left="0"/>
        <w:jc w:val="both"/>
        <w:rPr>
          <w:rFonts w:ascii="Tahoma" w:hAnsi="Tahoma" w:cs="Times New Roman"/>
          <w:sz w:val="22"/>
          <w:lang w:val="pl-PL"/>
        </w:rPr>
      </w:pPr>
      <w:r>
        <w:rPr>
          <w:rFonts w:ascii="Tahoma" w:hAnsi="Tahoma" w:cs="Times New Roman"/>
          <w:sz w:val="22"/>
          <w:lang w:val="pl-PL"/>
        </w:rPr>
        <w:t xml:space="preserve">Wszelkie rozliczenia związane z realizacją niniejszego zamówienia dokonywane będą w złotych polskich [ </w:t>
      </w:r>
      <w:r>
        <w:rPr>
          <w:rFonts w:ascii="Tahoma" w:hAnsi="Tahoma" w:cs="Times New Roman"/>
          <w:b/>
          <w:sz w:val="22"/>
          <w:lang w:val="pl-PL"/>
        </w:rPr>
        <w:t xml:space="preserve">PLN </w:t>
      </w:r>
      <w:r>
        <w:rPr>
          <w:rFonts w:ascii="Tahoma" w:hAnsi="Tahoma" w:cs="Times New Roman"/>
          <w:sz w:val="22"/>
          <w:lang w:val="pl-PL"/>
        </w:rPr>
        <w:t>].</w:t>
      </w:r>
    </w:p>
    <w:p w14:paraId="63C3B034" w14:textId="77777777" w:rsidR="00805DDE" w:rsidRDefault="00805DDE" w:rsidP="00805DDE">
      <w:pPr>
        <w:spacing w:line="300" w:lineRule="auto"/>
        <w:jc w:val="both"/>
        <w:rPr>
          <w:rFonts w:ascii="Century Gothic" w:hAnsi="Century Gothic"/>
          <w:lang w:val="pl-PL"/>
        </w:rPr>
      </w:pPr>
    </w:p>
    <w:p w14:paraId="654BB805" w14:textId="77777777" w:rsidR="00805DDE" w:rsidRDefault="00805DDE" w:rsidP="00805DDE">
      <w:pPr>
        <w:tabs>
          <w:tab w:val="left" w:pos="567"/>
          <w:tab w:val="left" w:pos="3119"/>
        </w:tabs>
        <w:spacing w:line="300" w:lineRule="auto"/>
        <w:jc w:val="both"/>
        <w:rPr>
          <w:rFonts w:ascii="Tahoma" w:hAnsi="Tahoma"/>
          <w:sz w:val="22"/>
          <w:szCs w:val="22"/>
          <w:lang w:val="pl-PL"/>
        </w:rPr>
      </w:pPr>
      <w:r>
        <w:rPr>
          <w:rFonts w:ascii="Tahoma" w:hAnsi="Tahoma"/>
          <w:sz w:val="22"/>
          <w:szCs w:val="22"/>
          <w:lang w:val="pl-PL"/>
        </w:rPr>
        <w:t xml:space="preserve">W przypadku złożenia przez Wykonawców dokumentów potwierdzających spełnianie warunków udziału w postępowaniu zawierających dane w innych walutach niż PLN, Zamawiający jako kurs przeliczeniowy waluty przyjmie średni kurs Narodowego Banku Polskiego z dnia wszczęcia postępowania, tj. przekazania ogłoszenia do Dziennika Publikacji Unii Europejskiej. Ten sam kurs Zamawiający przyjmie przy przeliczaniu wszelkich innych danych finansowych. </w:t>
      </w:r>
    </w:p>
    <w:p w14:paraId="24DF7EB2" w14:textId="77777777" w:rsidR="00805DDE" w:rsidRDefault="00805DDE" w:rsidP="00805DDE">
      <w:pPr>
        <w:pStyle w:val="Tekstpodstawowywcity"/>
        <w:spacing w:after="0" w:line="300" w:lineRule="auto"/>
        <w:ind w:left="0"/>
        <w:jc w:val="both"/>
        <w:rPr>
          <w:rFonts w:ascii="Tahoma" w:hAnsi="Tahoma" w:cs="Times New Roman"/>
          <w:sz w:val="22"/>
          <w:lang w:val="pl-PL"/>
        </w:rPr>
      </w:pPr>
    </w:p>
    <w:p w14:paraId="256B4112" w14:textId="77777777" w:rsidR="00215532" w:rsidRDefault="00215532" w:rsidP="00805DDE">
      <w:pPr>
        <w:pStyle w:val="Tekstpodstawowywcity"/>
        <w:spacing w:after="0" w:line="300" w:lineRule="auto"/>
        <w:ind w:left="0"/>
        <w:jc w:val="both"/>
        <w:rPr>
          <w:rFonts w:ascii="Tahoma" w:hAnsi="Tahoma" w:cs="Times New Roman"/>
          <w:sz w:val="22"/>
          <w:lang w:val="pl-PL"/>
        </w:rPr>
      </w:pPr>
    </w:p>
    <w:p w14:paraId="1EAC1CA5" w14:textId="77777777" w:rsidR="00215532" w:rsidRDefault="00215532" w:rsidP="00805DDE">
      <w:pPr>
        <w:pStyle w:val="Tekstpodstawowywcity"/>
        <w:spacing w:after="0" w:line="300" w:lineRule="auto"/>
        <w:ind w:left="0"/>
        <w:jc w:val="both"/>
        <w:rPr>
          <w:rFonts w:ascii="Tahoma" w:hAnsi="Tahoma" w:cs="Times New Roman"/>
          <w:sz w:val="22"/>
          <w:lang w:val="pl-PL"/>
        </w:rPr>
      </w:pPr>
    </w:p>
    <w:p w14:paraId="4BD395E5" w14:textId="77777777" w:rsidR="00215532" w:rsidRDefault="00215532" w:rsidP="00805DDE">
      <w:pPr>
        <w:pStyle w:val="Tekstpodstawowywcity"/>
        <w:spacing w:after="0" w:line="300" w:lineRule="auto"/>
        <w:ind w:left="0"/>
        <w:jc w:val="both"/>
        <w:rPr>
          <w:rFonts w:ascii="Tahoma" w:hAnsi="Tahoma" w:cs="Times New Roman"/>
          <w:sz w:val="22"/>
          <w:lang w:val="pl-PL"/>
        </w:rPr>
      </w:pPr>
    </w:p>
    <w:p w14:paraId="2D0C3534" w14:textId="77777777" w:rsidR="00805DDE" w:rsidRDefault="00805DDE" w:rsidP="00805DDE">
      <w:pPr>
        <w:pStyle w:val="Nagwek1"/>
        <w:numPr>
          <w:ilvl w:val="0"/>
          <w:numId w:val="0"/>
        </w:numPr>
        <w:tabs>
          <w:tab w:val="left" w:pos="0"/>
        </w:tabs>
        <w:spacing w:line="300" w:lineRule="auto"/>
        <w:jc w:val="both"/>
        <w:rPr>
          <w:rFonts w:ascii="Tahoma" w:hAnsi="Tahoma"/>
          <w:sz w:val="22"/>
          <w:szCs w:val="24"/>
          <w:u w:val="single"/>
          <w:lang w:val="pl-PL"/>
        </w:rPr>
      </w:pPr>
      <w:r>
        <w:rPr>
          <w:rFonts w:ascii="Tahoma" w:hAnsi="Tahoma"/>
          <w:sz w:val="22"/>
          <w:szCs w:val="24"/>
          <w:u w:val="single"/>
          <w:lang w:val="pl-PL"/>
        </w:rPr>
        <w:t>Rozdział 10. Opis warunków udziału w postępowaniu oraz opis sposobu dokonania oceny spełnienia tych warunków.</w:t>
      </w:r>
    </w:p>
    <w:p w14:paraId="4861CAC1" w14:textId="77777777" w:rsidR="00805DDE" w:rsidRDefault="00805DDE" w:rsidP="00805DDE">
      <w:pPr>
        <w:spacing w:before="120" w:line="276" w:lineRule="auto"/>
        <w:ind w:right="45"/>
        <w:jc w:val="both"/>
        <w:rPr>
          <w:rFonts w:ascii="Tahoma" w:hAnsi="Tahoma"/>
          <w:b/>
          <w:color w:val="00000A"/>
          <w:sz w:val="22"/>
          <w:szCs w:val="22"/>
          <w:lang w:val="pl-PL"/>
        </w:rPr>
      </w:pPr>
      <w:r>
        <w:rPr>
          <w:rFonts w:ascii="Tahoma" w:hAnsi="Tahoma"/>
          <w:b/>
          <w:color w:val="00000A"/>
          <w:sz w:val="22"/>
          <w:szCs w:val="22"/>
          <w:lang w:val="pl-PL"/>
        </w:rPr>
        <w:t xml:space="preserve">1. O udzielenie zamówienia mogą ubiegać się Wykonawcy, którzy: </w:t>
      </w:r>
    </w:p>
    <w:p w14:paraId="6AAC3729" w14:textId="77777777" w:rsidR="00805DDE" w:rsidRDefault="00805DDE" w:rsidP="00805DDE">
      <w:pPr>
        <w:tabs>
          <w:tab w:val="left" w:pos="284"/>
        </w:tabs>
        <w:suppressAutoHyphens w:val="0"/>
        <w:jc w:val="both"/>
        <w:rPr>
          <w:rFonts w:ascii="Tahoma" w:hAnsi="Tahoma"/>
          <w:color w:val="00000A"/>
          <w:sz w:val="22"/>
          <w:szCs w:val="22"/>
          <w:lang w:val="pl-PL"/>
        </w:rPr>
      </w:pPr>
      <w:r>
        <w:rPr>
          <w:rFonts w:ascii="Tahoma" w:hAnsi="Tahoma"/>
          <w:color w:val="00000A"/>
          <w:sz w:val="22"/>
          <w:szCs w:val="22"/>
          <w:lang w:val="pl-PL"/>
        </w:rPr>
        <w:t xml:space="preserve">            1. Nie podlegają wykluczeniu z postępowania o udzielenie zamówienia publicznego</w:t>
      </w:r>
    </w:p>
    <w:p w14:paraId="6BCD130F" w14:textId="77777777" w:rsidR="00805DDE" w:rsidRDefault="00805DDE" w:rsidP="00805DDE">
      <w:pPr>
        <w:tabs>
          <w:tab w:val="left" w:pos="284"/>
        </w:tabs>
        <w:suppressAutoHyphens w:val="0"/>
        <w:jc w:val="both"/>
        <w:rPr>
          <w:rFonts w:ascii="Tahoma" w:hAnsi="Tahoma"/>
          <w:bCs/>
          <w:iCs/>
          <w:color w:val="00000A"/>
          <w:sz w:val="22"/>
          <w:szCs w:val="22"/>
          <w:lang w:val="pl-PL"/>
        </w:rPr>
      </w:pPr>
      <w:r>
        <w:rPr>
          <w:rFonts w:ascii="Tahoma" w:hAnsi="Tahoma"/>
          <w:color w:val="00000A"/>
          <w:sz w:val="22"/>
          <w:szCs w:val="22"/>
          <w:lang w:val="pl-PL"/>
        </w:rPr>
        <w:t xml:space="preserve">            2. </w:t>
      </w:r>
      <w:r>
        <w:rPr>
          <w:rFonts w:ascii="Tahoma" w:hAnsi="Tahoma"/>
          <w:bCs/>
          <w:iCs/>
          <w:color w:val="00000A"/>
          <w:sz w:val="22"/>
          <w:szCs w:val="22"/>
          <w:lang w:val="pl-PL"/>
        </w:rPr>
        <w:t xml:space="preserve"> Spełniają warunki udziału w postępowaniu.</w:t>
      </w:r>
    </w:p>
    <w:p w14:paraId="35610742" w14:textId="77777777" w:rsidR="00805DDE" w:rsidRDefault="00805DDE" w:rsidP="00805DDE">
      <w:pPr>
        <w:spacing w:line="300" w:lineRule="auto"/>
        <w:jc w:val="both"/>
        <w:rPr>
          <w:rFonts w:ascii="Tahoma" w:hAnsi="Tahoma" w:cs="Times New Roman"/>
          <w:sz w:val="22"/>
          <w:lang w:val="pl-PL"/>
        </w:rPr>
      </w:pPr>
    </w:p>
    <w:p w14:paraId="66603C86" w14:textId="77777777" w:rsidR="00805DDE" w:rsidRDefault="00805DDE" w:rsidP="00805DDE">
      <w:pPr>
        <w:tabs>
          <w:tab w:val="left" w:pos="2268"/>
        </w:tabs>
        <w:spacing w:line="300" w:lineRule="auto"/>
        <w:jc w:val="both"/>
        <w:rPr>
          <w:rFonts w:ascii="Tahoma" w:hAnsi="Tahoma" w:cs="Times New Roman"/>
          <w:b/>
          <w:sz w:val="22"/>
          <w:lang w:val="pl-PL"/>
        </w:rPr>
      </w:pPr>
      <w:r>
        <w:rPr>
          <w:rFonts w:ascii="Tahoma" w:hAnsi="Tahoma" w:cs="Times New Roman"/>
          <w:b/>
          <w:sz w:val="22"/>
          <w:lang w:val="pl-PL"/>
        </w:rPr>
        <w:t>2.  Opis sposobu dokonywania oceny spełnienia warunków udziału w postępowaniu.</w:t>
      </w:r>
    </w:p>
    <w:p w14:paraId="14FEE0CF" w14:textId="77777777" w:rsidR="00805DDE" w:rsidRDefault="00805DDE" w:rsidP="00805DDE">
      <w:pPr>
        <w:spacing w:line="300" w:lineRule="auto"/>
        <w:jc w:val="both"/>
        <w:rPr>
          <w:rFonts w:ascii="Tahoma" w:hAnsi="Tahoma" w:cs="Times New Roman"/>
          <w:sz w:val="22"/>
          <w:lang w:val="pl-PL"/>
        </w:rPr>
      </w:pPr>
    </w:p>
    <w:p w14:paraId="11032FE8" w14:textId="77777777" w:rsidR="00805DDE" w:rsidRDefault="00805DDE" w:rsidP="00805DDE">
      <w:pPr>
        <w:widowControl/>
        <w:numPr>
          <w:ilvl w:val="0"/>
          <w:numId w:val="23"/>
        </w:numPr>
        <w:suppressAutoHyphens w:val="0"/>
        <w:ind w:left="567" w:hanging="283"/>
        <w:jc w:val="both"/>
        <w:rPr>
          <w:rFonts w:ascii="Tahoma" w:hAnsi="Tahoma"/>
          <w:b/>
          <w:sz w:val="22"/>
          <w:szCs w:val="22"/>
          <w:u w:val="single"/>
          <w:lang w:val="pl-PL"/>
        </w:rPr>
      </w:pPr>
      <w:r>
        <w:rPr>
          <w:rFonts w:ascii="Tahoma" w:hAnsi="Tahoma"/>
          <w:b/>
          <w:sz w:val="22"/>
          <w:szCs w:val="22"/>
          <w:u w:val="single"/>
          <w:lang w:val="pl-PL"/>
        </w:rPr>
        <w:t>Posiadanie kompetencji lub uprawnień do prowadzenia określonej działalności zawodowej, o ile wynika to z odrębnych przepisów.</w:t>
      </w:r>
    </w:p>
    <w:p w14:paraId="42518E6E" w14:textId="77777777" w:rsidR="00805DDE" w:rsidRDefault="00805DDE" w:rsidP="00805DDE">
      <w:pPr>
        <w:ind w:left="567"/>
        <w:rPr>
          <w:rFonts w:ascii="Tahoma" w:hAnsi="Tahoma"/>
          <w:sz w:val="22"/>
          <w:szCs w:val="22"/>
          <w:lang w:val="pl-PL"/>
        </w:rPr>
      </w:pPr>
    </w:p>
    <w:p w14:paraId="4DD1DFD0" w14:textId="77777777" w:rsidR="00805DDE" w:rsidRDefault="00805DDE" w:rsidP="00805DDE">
      <w:pPr>
        <w:ind w:left="567"/>
        <w:rPr>
          <w:rFonts w:ascii="Tahoma" w:hAnsi="Tahoma"/>
          <w:sz w:val="22"/>
          <w:szCs w:val="22"/>
          <w:lang w:val="pl-PL"/>
        </w:rPr>
      </w:pPr>
      <w:r>
        <w:rPr>
          <w:rFonts w:ascii="Tahoma" w:hAnsi="Tahoma"/>
          <w:sz w:val="22"/>
          <w:szCs w:val="22"/>
          <w:lang w:val="pl-PL"/>
        </w:rPr>
        <w:t>Zamawiający nie określił wymagań.</w:t>
      </w:r>
    </w:p>
    <w:p w14:paraId="0783FDD7" w14:textId="77777777" w:rsidR="00805DDE" w:rsidRDefault="00805DDE" w:rsidP="00805DDE">
      <w:pPr>
        <w:ind w:left="567" w:hanging="283"/>
        <w:rPr>
          <w:rFonts w:ascii="Tahoma" w:hAnsi="Tahoma"/>
          <w:sz w:val="22"/>
          <w:szCs w:val="22"/>
          <w:lang w:val="pl-PL"/>
        </w:rPr>
      </w:pPr>
    </w:p>
    <w:p w14:paraId="6DADDB53" w14:textId="77777777" w:rsidR="00805DDE" w:rsidRDefault="00805DDE" w:rsidP="00805DDE">
      <w:pPr>
        <w:widowControl/>
        <w:numPr>
          <w:ilvl w:val="0"/>
          <w:numId w:val="23"/>
        </w:numPr>
        <w:suppressAutoHyphens w:val="0"/>
        <w:ind w:left="567" w:hanging="283"/>
        <w:jc w:val="both"/>
        <w:rPr>
          <w:rFonts w:ascii="Tahoma" w:hAnsi="Tahoma"/>
          <w:b/>
          <w:sz w:val="22"/>
          <w:szCs w:val="22"/>
          <w:u w:val="single"/>
        </w:rPr>
      </w:pPr>
      <w:proofErr w:type="spellStart"/>
      <w:r>
        <w:rPr>
          <w:rFonts w:ascii="Tahoma" w:hAnsi="Tahoma"/>
          <w:b/>
          <w:sz w:val="22"/>
          <w:szCs w:val="22"/>
          <w:u w:val="single"/>
        </w:rPr>
        <w:t>Sytuacja</w:t>
      </w:r>
      <w:proofErr w:type="spellEnd"/>
      <w:r>
        <w:rPr>
          <w:rFonts w:ascii="Tahoma" w:hAnsi="Tahoma"/>
          <w:b/>
          <w:sz w:val="22"/>
          <w:szCs w:val="22"/>
          <w:u w:val="single"/>
        </w:rPr>
        <w:t xml:space="preserve"> </w:t>
      </w:r>
      <w:proofErr w:type="spellStart"/>
      <w:r>
        <w:rPr>
          <w:rFonts w:ascii="Tahoma" w:hAnsi="Tahoma"/>
          <w:b/>
          <w:sz w:val="22"/>
          <w:szCs w:val="22"/>
          <w:u w:val="single"/>
        </w:rPr>
        <w:t>ekonomiczna</w:t>
      </w:r>
      <w:proofErr w:type="spellEnd"/>
      <w:r>
        <w:rPr>
          <w:rFonts w:ascii="Tahoma" w:hAnsi="Tahoma"/>
          <w:b/>
          <w:sz w:val="22"/>
          <w:szCs w:val="22"/>
          <w:u w:val="single"/>
        </w:rPr>
        <w:t xml:space="preserve"> </w:t>
      </w:r>
      <w:proofErr w:type="spellStart"/>
      <w:r>
        <w:rPr>
          <w:rFonts w:ascii="Tahoma" w:hAnsi="Tahoma"/>
          <w:b/>
          <w:sz w:val="22"/>
          <w:szCs w:val="22"/>
          <w:u w:val="single"/>
        </w:rPr>
        <w:t>i</w:t>
      </w:r>
      <w:proofErr w:type="spellEnd"/>
      <w:r>
        <w:rPr>
          <w:rFonts w:ascii="Tahoma" w:hAnsi="Tahoma"/>
          <w:b/>
          <w:sz w:val="22"/>
          <w:szCs w:val="22"/>
          <w:u w:val="single"/>
        </w:rPr>
        <w:t xml:space="preserve"> </w:t>
      </w:r>
      <w:proofErr w:type="spellStart"/>
      <w:r>
        <w:rPr>
          <w:rFonts w:ascii="Tahoma" w:hAnsi="Tahoma"/>
          <w:b/>
          <w:sz w:val="22"/>
          <w:szCs w:val="22"/>
          <w:u w:val="single"/>
        </w:rPr>
        <w:t>finansowa</w:t>
      </w:r>
      <w:proofErr w:type="spellEnd"/>
    </w:p>
    <w:p w14:paraId="41C3DE29" w14:textId="77777777" w:rsidR="00805DDE" w:rsidRDefault="00805DDE" w:rsidP="00805DDE">
      <w:pPr>
        <w:widowControl/>
        <w:suppressAutoHyphens w:val="0"/>
        <w:ind w:left="567"/>
        <w:jc w:val="both"/>
        <w:rPr>
          <w:rFonts w:ascii="Tahoma" w:hAnsi="Tahoma"/>
          <w:sz w:val="22"/>
          <w:szCs w:val="22"/>
          <w:u w:val="single"/>
        </w:rPr>
      </w:pPr>
    </w:p>
    <w:p w14:paraId="122EB106" w14:textId="77777777" w:rsidR="00805DDE" w:rsidRDefault="00805DDE" w:rsidP="00805DDE">
      <w:pPr>
        <w:spacing w:line="264" w:lineRule="auto"/>
        <w:ind w:left="567" w:hanging="283"/>
        <w:rPr>
          <w:rFonts w:ascii="Tahoma" w:hAnsi="Tahoma"/>
          <w:sz w:val="22"/>
          <w:szCs w:val="22"/>
          <w:lang w:val="pl-PL"/>
        </w:rPr>
      </w:pPr>
      <w:r>
        <w:rPr>
          <w:rFonts w:ascii="Tahoma" w:hAnsi="Tahoma"/>
          <w:sz w:val="22"/>
          <w:szCs w:val="22"/>
          <w:lang w:val="pl-PL"/>
        </w:rPr>
        <w:t xml:space="preserve">           W zakresie spełnienia warunku wymagane jest wykazanie:</w:t>
      </w:r>
    </w:p>
    <w:p w14:paraId="2449FCC3" w14:textId="6F4308CB" w:rsidR="00805DDE" w:rsidRDefault="00805DDE" w:rsidP="00805DDE">
      <w:pPr>
        <w:widowControl/>
        <w:numPr>
          <w:ilvl w:val="0"/>
          <w:numId w:val="24"/>
        </w:numPr>
        <w:shd w:val="clear" w:color="auto" w:fill="FFFFFF"/>
        <w:tabs>
          <w:tab w:val="left" w:pos="835"/>
        </w:tabs>
        <w:suppressAutoHyphens w:val="0"/>
        <w:jc w:val="both"/>
        <w:rPr>
          <w:rFonts w:ascii="Tahoma" w:hAnsi="Tahoma"/>
          <w:sz w:val="22"/>
          <w:szCs w:val="22"/>
          <w:lang w:val="pl-PL"/>
        </w:rPr>
      </w:pPr>
      <w:r>
        <w:rPr>
          <w:rFonts w:ascii="Tahoma" w:hAnsi="Tahoma"/>
          <w:sz w:val="22"/>
          <w:szCs w:val="22"/>
          <w:lang w:val="pl-PL"/>
        </w:rPr>
        <w:t>posiadania środków finansowych lub zdolności kredyt</w:t>
      </w:r>
      <w:r w:rsidR="00215532">
        <w:rPr>
          <w:rFonts w:ascii="Tahoma" w:hAnsi="Tahoma"/>
          <w:sz w:val="22"/>
          <w:szCs w:val="22"/>
          <w:lang w:val="pl-PL"/>
        </w:rPr>
        <w:t>owej w wysokości co najmniej 3</w:t>
      </w:r>
      <w:r>
        <w:rPr>
          <w:rFonts w:ascii="Tahoma" w:hAnsi="Tahoma"/>
          <w:sz w:val="22"/>
          <w:szCs w:val="22"/>
          <w:lang w:val="pl-PL"/>
        </w:rPr>
        <w:t>00 0</w:t>
      </w:r>
      <w:r w:rsidR="00215532">
        <w:rPr>
          <w:rFonts w:ascii="Tahoma" w:hAnsi="Tahoma"/>
          <w:sz w:val="22"/>
          <w:szCs w:val="22"/>
          <w:lang w:val="pl-PL"/>
        </w:rPr>
        <w:t>00,-  zł. (słownie: trzysta tysięcy</w:t>
      </w:r>
      <w:r>
        <w:rPr>
          <w:rFonts w:ascii="Tahoma" w:hAnsi="Tahoma"/>
          <w:sz w:val="22"/>
          <w:szCs w:val="22"/>
          <w:lang w:val="pl-PL"/>
        </w:rPr>
        <w:t xml:space="preserve"> </w:t>
      </w:r>
      <w:proofErr w:type="spellStart"/>
      <w:r>
        <w:rPr>
          <w:rFonts w:ascii="Tahoma" w:hAnsi="Tahoma"/>
          <w:sz w:val="22"/>
          <w:szCs w:val="22"/>
          <w:lang w:val="pl-PL"/>
        </w:rPr>
        <w:t>pln</w:t>
      </w:r>
      <w:proofErr w:type="spellEnd"/>
      <w:r>
        <w:rPr>
          <w:rFonts w:ascii="Tahoma" w:hAnsi="Tahoma"/>
          <w:sz w:val="22"/>
          <w:szCs w:val="22"/>
          <w:lang w:val="pl-PL"/>
        </w:rPr>
        <w:t>)</w:t>
      </w:r>
    </w:p>
    <w:p w14:paraId="4572868D" w14:textId="1A1AFB03" w:rsidR="00805DDE" w:rsidRDefault="00805DDE" w:rsidP="00805DDE">
      <w:pPr>
        <w:widowControl/>
        <w:numPr>
          <w:ilvl w:val="0"/>
          <w:numId w:val="24"/>
        </w:numPr>
        <w:spacing w:before="120" w:line="276" w:lineRule="auto"/>
        <w:jc w:val="both"/>
        <w:rPr>
          <w:rFonts w:ascii="Tahoma" w:hAnsi="Tahoma"/>
          <w:sz w:val="22"/>
          <w:szCs w:val="22"/>
          <w:lang w:val="pl-PL"/>
        </w:rPr>
      </w:pPr>
      <w:r>
        <w:rPr>
          <w:rFonts w:ascii="Tahoma" w:hAnsi="Tahoma"/>
          <w:sz w:val="22"/>
          <w:szCs w:val="22"/>
          <w:lang w:val="pl-PL"/>
        </w:rPr>
        <w:t xml:space="preserve">opłaconego ubezpieczenia Wykonawcy od odpowiedzialności cywilnej w zakresie prowadzonej działalności związanej z przedmiotem zamówienia na sumę </w:t>
      </w:r>
      <w:r w:rsidR="00215532">
        <w:rPr>
          <w:rFonts w:ascii="Tahoma" w:hAnsi="Tahoma"/>
          <w:sz w:val="22"/>
          <w:szCs w:val="22"/>
          <w:lang w:val="pl-PL"/>
        </w:rPr>
        <w:t>gwarancyjną nie mniejszą niż 3</w:t>
      </w:r>
      <w:r>
        <w:rPr>
          <w:rFonts w:ascii="Tahoma" w:hAnsi="Tahoma"/>
          <w:sz w:val="22"/>
          <w:szCs w:val="22"/>
          <w:lang w:val="pl-PL"/>
        </w:rPr>
        <w:t xml:space="preserve">00 </w:t>
      </w:r>
      <w:r w:rsidR="00215532">
        <w:rPr>
          <w:rFonts w:ascii="Tahoma" w:hAnsi="Tahoma"/>
          <w:sz w:val="22"/>
          <w:szCs w:val="22"/>
          <w:lang w:val="pl-PL"/>
        </w:rPr>
        <w:t>000,00 zł (słownie: trzysta tysięcy</w:t>
      </w:r>
      <w:r>
        <w:rPr>
          <w:rFonts w:ascii="Tahoma" w:hAnsi="Tahoma"/>
          <w:sz w:val="22"/>
          <w:szCs w:val="22"/>
          <w:lang w:val="pl-PL"/>
        </w:rPr>
        <w:t xml:space="preserve"> </w:t>
      </w:r>
      <w:proofErr w:type="spellStart"/>
      <w:r>
        <w:rPr>
          <w:rFonts w:ascii="Tahoma" w:hAnsi="Tahoma"/>
          <w:sz w:val="22"/>
          <w:szCs w:val="22"/>
          <w:lang w:val="pl-PL"/>
        </w:rPr>
        <w:t>pln</w:t>
      </w:r>
      <w:proofErr w:type="spellEnd"/>
      <w:r>
        <w:rPr>
          <w:rFonts w:ascii="Tahoma" w:hAnsi="Tahoma"/>
          <w:sz w:val="22"/>
          <w:szCs w:val="22"/>
          <w:lang w:val="pl-PL"/>
        </w:rPr>
        <w:t xml:space="preserve">) </w:t>
      </w:r>
    </w:p>
    <w:p w14:paraId="55A0B486" w14:textId="77777777" w:rsidR="00805DDE" w:rsidRDefault="00805DDE" w:rsidP="00805DDE">
      <w:pPr>
        <w:shd w:val="clear" w:color="auto" w:fill="FFFFFF"/>
        <w:tabs>
          <w:tab w:val="left" w:pos="835"/>
        </w:tabs>
        <w:ind w:left="567" w:hanging="283"/>
        <w:rPr>
          <w:rFonts w:ascii="Tahoma" w:hAnsi="Tahoma"/>
          <w:b/>
          <w:sz w:val="22"/>
          <w:szCs w:val="22"/>
          <w:lang w:val="pl-PL"/>
        </w:rPr>
      </w:pPr>
    </w:p>
    <w:p w14:paraId="113A68B3" w14:textId="77777777" w:rsidR="00805DDE" w:rsidRDefault="00805DDE" w:rsidP="00805DDE">
      <w:pPr>
        <w:widowControl/>
        <w:numPr>
          <w:ilvl w:val="0"/>
          <w:numId w:val="23"/>
        </w:numPr>
        <w:suppressAutoHyphens w:val="0"/>
        <w:ind w:left="567" w:hanging="283"/>
        <w:jc w:val="both"/>
        <w:rPr>
          <w:rFonts w:ascii="Tahoma" w:hAnsi="Tahoma"/>
          <w:b/>
          <w:sz w:val="22"/>
          <w:szCs w:val="22"/>
          <w:u w:val="single"/>
        </w:rPr>
      </w:pPr>
      <w:r>
        <w:rPr>
          <w:rFonts w:ascii="Tahoma" w:hAnsi="Tahoma"/>
          <w:b/>
          <w:sz w:val="22"/>
          <w:szCs w:val="22"/>
          <w:u w:val="single"/>
          <w:lang w:val="pl-PL"/>
        </w:rPr>
        <w:t xml:space="preserve"> </w:t>
      </w:r>
      <w:proofErr w:type="spellStart"/>
      <w:r>
        <w:rPr>
          <w:rFonts w:ascii="Tahoma" w:hAnsi="Tahoma"/>
          <w:b/>
          <w:sz w:val="22"/>
          <w:szCs w:val="22"/>
          <w:u w:val="single"/>
        </w:rPr>
        <w:t>Zdolność</w:t>
      </w:r>
      <w:proofErr w:type="spellEnd"/>
      <w:r>
        <w:rPr>
          <w:rFonts w:ascii="Tahoma" w:hAnsi="Tahoma"/>
          <w:b/>
          <w:sz w:val="22"/>
          <w:szCs w:val="22"/>
          <w:u w:val="single"/>
        </w:rPr>
        <w:t xml:space="preserve"> </w:t>
      </w:r>
      <w:proofErr w:type="spellStart"/>
      <w:r>
        <w:rPr>
          <w:rFonts w:ascii="Tahoma" w:hAnsi="Tahoma"/>
          <w:b/>
          <w:sz w:val="22"/>
          <w:szCs w:val="22"/>
          <w:u w:val="single"/>
        </w:rPr>
        <w:t>techniczna</w:t>
      </w:r>
      <w:proofErr w:type="spellEnd"/>
      <w:r>
        <w:rPr>
          <w:rFonts w:ascii="Tahoma" w:hAnsi="Tahoma"/>
          <w:b/>
          <w:sz w:val="22"/>
          <w:szCs w:val="22"/>
          <w:u w:val="single"/>
        </w:rPr>
        <w:t xml:space="preserve"> </w:t>
      </w:r>
      <w:proofErr w:type="spellStart"/>
      <w:r>
        <w:rPr>
          <w:rFonts w:ascii="Tahoma" w:hAnsi="Tahoma"/>
          <w:b/>
          <w:sz w:val="22"/>
          <w:szCs w:val="22"/>
          <w:u w:val="single"/>
        </w:rPr>
        <w:t>lub</w:t>
      </w:r>
      <w:proofErr w:type="spellEnd"/>
      <w:r>
        <w:rPr>
          <w:rFonts w:ascii="Tahoma" w:hAnsi="Tahoma"/>
          <w:b/>
          <w:sz w:val="22"/>
          <w:szCs w:val="22"/>
          <w:u w:val="single"/>
        </w:rPr>
        <w:t xml:space="preserve"> </w:t>
      </w:r>
      <w:proofErr w:type="spellStart"/>
      <w:r>
        <w:rPr>
          <w:rFonts w:ascii="Tahoma" w:hAnsi="Tahoma"/>
          <w:b/>
          <w:sz w:val="22"/>
          <w:szCs w:val="22"/>
          <w:u w:val="single"/>
        </w:rPr>
        <w:t>zawodowa</w:t>
      </w:r>
      <w:proofErr w:type="spellEnd"/>
      <w:r>
        <w:rPr>
          <w:rFonts w:ascii="Tahoma" w:hAnsi="Tahoma"/>
          <w:b/>
          <w:sz w:val="22"/>
          <w:szCs w:val="22"/>
          <w:u w:val="single"/>
        </w:rPr>
        <w:t>:</w:t>
      </w:r>
    </w:p>
    <w:p w14:paraId="08CF63B6" w14:textId="77777777" w:rsidR="00805DDE" w:rsidRDefault="00805DDE" w:rsidP="00805DDE">
      <w:pPr>
        <w:widowControl/>
        <w:suppressAutoHyphens w:val="0"/>
        <w:ind w:left="567"/>
        <w:jc w:val="both"/>
        <w:rPr>
          <w:b/>
          <w:u w:val="single"/>
        </w:rPr>
      </w:pPr>
    </w:p>
    <w:p w14:paraId="1730F7F0" w14:textId="77777777" w:rsidR="00805DDE" w:rsidRDefault="00805DDE" w:rsidP="00805DDE">
      <w:pPr>
        <w:spacing w:line="264" w:lineRule="auto"/>
        <w:ind w:left="567" w:hanging="283"/>
        <w:rPr>
          <w:rFonts w:ascii="Tahoma" w:hAnsi="Tahoma"/>
          <w:sz w:val="22"/>
          <w:szCs w:val="22"/>
          <w:lang w:val="pl-PL"/>
        </w:rPr>
      </w:pPr>
      <w:r>
        <w:rPr>
          <w:rFonts w:ascii="Tahoma" w:hAnsi="Tahoma"/>
          <w:sz w:val="22"/>
          <w:szCs w:val="22"/>
          <w:lang w:val="pl-PL"/>
        </w:rPr>
        <w:t xml:space="preserve">          W zakresie spełnienia warunku wymagane jest wykazanie:</w:t>
      </w:r>
    </w:p>
    <w:p w14:paraId="4CA47C37" w14:textId="77777777" w:rsidR="00805DDE" w:rsidRDefault="00805DDE" w:rsidP="00805DDE">
      <w:pPr>
        <w:widowControl/>
        <w:tabs>
          <w:tab w:val="left" w:pos="993"/>
        </w:tabs>
        <w:suppressAutoHyphens w:val="0"/>
        <w:spacing w:line="264" w:lineRule="auto"/>
        <w:ind w:left="567"/>
        <w:jc w:val="both"/>
        <w:rPr>
          <w:b/>
          <w:lang w:val="pl-PL"/>
        </w:rPr>
      </w:pPr>
    </w:p>
    <w:p w14:paraId="5D3E3580" w14:textId="77777777" w:rsidR="00805DDE" w:rsidRDefault="00805DDE" w:rsidP="00805DDE">
      <w:pPr>
        <w:widowControl/>
        <w:numPr>
          <w:ilvl w:val="2"/>
          <w:numId w:val="22"/>
        </w:numPr>
        <w:tabs>
          <w:tab w:val="left" w:pos="993"/>
        </w:tabs>
        <w:suppressAutoHyphens w:val="0"/>
        <w:spacing w:line="264" w:lineRule="auto"/>
        <w:ind w:left="567" w:firstLine="0"/>
        <w:jc w:val="both"/>
        <w:rPr>
          <w:rFonts w:ascii="Tahoma" w:hAnsi="Tahoma"/>
          <w:b/>
          <w:sz w:val="22"/>
          <w:szCs w:val="22"/>
        </w:rPr>
      </w:pPr>
      <w:proofErr w:type="spellStart"/>
      <w:r>
        <w:rPr>
          <w:rFonts w:ascii="Tahoma" w:hAnsi="Tahoma"/>
          <w:b/>
          <w:sz w:val="22"/>
          <w:szCs w:val="22"/>
        </w:rPr>
        <w:t>Posiadania</w:t>
      </w:r>
      <w:proofErr w:type="spellEnd"/>
      <w:r>
        <w:rPr>
          <w:rFonts w:ascii="Tahoma" w:hAnsi="Tahoma"/>
          <w:b/>
          <w:sz w:val="22"/>
          <w:szCs w:val="22"/>
        </w:rPr>
        <w:t xml:space="preserve"> </w:t>
      </w:r>
      <w:proofErr w:type="spellStart"/>
      <w:r>
        <w:rPr>
          <w:rFonts w:ascii="Tahoma" w:hAnsi="Tahoma"/>
          <w:b/>
          <w:sz w:val="22"/>
          <w:szCs w:val="22"/>
        </w:rPr>
        <w:t>doświadczenia</w:t>
      </w:r>
      <w:proofErr w:type="spellEnd"/>
      <w:r>
        <w:rPr>
          <w:rFonts w:ascii="Tahoma" w:hAnsi="Tahoma"/>
          <w:b/>
          <w:sz w:val="22"/>
          <w:szCs w:val="22"/>
        </w:rPr>
        <w:t xml:space="preserve"> </w:t>
      </w:r>
      <w:proofErr w:type="spellStart"/>
      <w:r>
        <w:rPr>
          <w:rFonts w:ascii="Tahoma" w:hAnsi="Tahoma"/>
          <w:b/>
          <w:sz w:val="22"/>
          <w:szCs w:val="22"/>
        </w:rPr>
        <w:t>zawodowego</w:t>
      </w:r>
      <w:proofErr w:type="spellEnd"/>
    </w:p>
    <w:p w14:paraId="36976271" w14:textId="77777777" w:rsidR="00805DDE" w:rsidRDefault="00805DDE" w:rsidP="00805DDE">
      <w:pPr>
        <w:spacing w:line="300" w:lineRule="auto"/>
        <w:jc w:val="both"/>
        <w:rPr>
          <w:rFonts w:ascii="Tahoma" w:hAnsi="Tahoma" w:cs="Times New Roman"/>
          <w:sz w:val="22"/>
        </w:rPr>
      </w:pPr>
    </w:p>
    <w:p w14:paraId="68A854F3" w14:textId="77777777" w:rsidR="00805DDE" w:rsidRDefault="00805DDE" w:rsidP="00805DDE">
      <w:pPr>
        <w:spacing w:line="300" w:lineRule="auto"/>
        <w:jc w:val="both"/>
        <w:rPr>
          <w:rFonts w:ascii="Tahoma" w:hAnsi="Tahoma"/>
          <w:sz w:val="22"/>
          <w:szCs w:val="22"/>
          <w:lang w:val="pl-PL"/>
        </w:rPr>
      </w:pPr>
      <w:r>
        <w:rPr>
          <w:rFonts w:ascii="Tahoma" w:hAnsi="Tahoma"/>
          <w:sz w:val="22"/>
          <w:szCs w:val="22"/>
          <w:lang w:val="pl-PL"/>
        </w:rPr>
        <w:t>Przez co Zamawiający rozumie, w okresie ostatnich 5 lat przed upływem terminu składania ofert, a jeżeli okres prowadzenia działalności jest krótszy – w tym okresie:</w:t>
      </w:r>
    </w:p>
    <w:p w14:paraId="1CCFEE8F" w14:textId="77777777" w:rsidR="00805DDE" w:rsidRDefault="00805DDE" w:rsidP="00805DDE">
      <w:pPr>
        <w:spacing w:line="300" w:lineRule="auto"/>
        <w:jc w:val="both"/>
        <w:rPr>
          <w:rFonts w:ascii="Tahoma" w:hAnsi="Tahoma"/>
          <w:sz w:val="22"/>
          <w:szCs w:val="22"/>
          <w:lang w:val="pl-PL"/>
        </w:rPr>
      </w:pPr>
    </w:p>
    <w:p w14:paraId="12FF88FC" w14:textId="4B55C88F" w:rsidR="0079073F" w:rsidRDefault="00215532" w:rsidP="0079073F">
      <w:pPr>
        <w:spacing w:line="300" w:lineRule="auto"/>
        <w:jc w:val="both"/>
        <w:rPr>
          <w:rFonts w:ascii="Tahoma" w:hAnsi="Tahoma" w:cs="Times New Roman"/>
          <w:sz w:val="22"/>
          <w:lang w:val="pl-PL"/>
        </w:rPr>
      </w:pPr>
      <w:r>
        <w:rPr>
          <w:rFonts w:ascii="Tahoma" w:hAnsi="Tahoma" w:cs="Times New Roman"/>
          <w:sz w:val="22"/>
          <w:lang w:val="pl-PL"/>
        </w:rPr>
        <w:t>- wykonali minimum 1 otwór wiertniczy na głębokości minimum 180 m</w:t>
      </w:r>
    </w:p>
    <w:p w14:paraId="3B330457" w14:textId="77777777" w:rsidR="00805DDE" w:rsidRDefault="00805DDE" w:rsidP="00805DDE">
      <w:pPr>
        <w:spacing w:line="300" w:lineRule="auto"/>
        <w:jc w:val="both"/>
        <w:rPr>
          <w:rFonts w:ascii="Tahoma" w:hAnsi="Tahoma"/>
          <w:sz w:val="22"/>
          <w:szCs w:val="22"/>
          <w:lang w:val="pl-PL"/>
        </w:rPr>
      </w:pPr>
    </w:p>
    <w:p w14:paraId="2F3A4C5B" w14:textId="77777777" w:rsidR="00805DDE" w:rsidRDefault="00805DDE" w:rsidP="00805DDE">
      <w:pPr>
        <w:spacing w:line="300" w:lineRule="auto"/>
        <w:jc w:val="both"/>
        <w:rPr>
          <w:rFonts w:ascii="Tahoma" w:hAnsi="Tahoma"/>
          <w:sz w:val="22"/>
          <w:szCs w:val="22"/>
          <w:lang w:val="pl-PL"/>
        </w:rPr>
      </w:pPr>
      <w:r>
        <w:rPr>
          <w:rFonts w:ascii="Tahoma" w:hAnsi="Tahoma"/>
          <w:sz w:val="22"/>
          <w:szCs w:val="22"/>
          <w:lang w:val="pl-PL"/>
        </w:rPr>
        <w:t xml:space="preserve">przy czym wskazana robota budowlana musi być zakończona tj. dla której podpisano protokół odbioru robót lub dokument równoważny, świadczący o zakończeniu realizacji zamówienia, z załączeniem dowodów określających, czy te roboty budowlane zostały wykonane należycie, w szczególności informacje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w:t>
      </w:r>
      <w:r>
        <w:rPr>
          <w:rFonts w:ascii="Tahoma" w:hAnsi="Tahoma"/>
          <w:sz w:val="22"/>
          <w:szCs w:val="22"/>
          <w:lang w:val="pl-PL"/>
        </w:rPr>
        <w:lastRenderedPageBreak/>
        <w:t>dokumenty.</w:t>
      </w:r>
    </w:p>
    <w:p w14:paraId="6A901539" w14:textId="77777777" w:rsidR="00805DDE" w:rsidRPr="00805DDE" w:rsidRDefault="00805DDE" w:rsidP="00805DDE">
      <w:pPr>
        <w:rPr>
          <w:lang w:val="pl-PL"/>
        </w:rPr>
      </w:pPr>
    </w:p>
    <w:p w14:paraId="348B2791" w14:textId="77777777" w:rsidR="00805DDE" w:rsidRDefault="00805DDE" w:rsidP="00805DDE">
      <w:pPr>
        <w:ind w:left="709"/>
        <w:rPr>
          <w:b/>
          <w:lang w:val="pl-PL"/>
        </w:rPr>
      </w:pPr>
    </w:p>
    <w:p w14:paraId="5979A2D1" w14:textId="77777777" w:rsidR="00805DDE" w:rsidRDefault="00805DDE" w:rsidP="00805DDE">
      <w:pPr>
        <w:pStyle w:val="Tekstpodstawowy33"/>
        <w:widowControl/>
        <w:numPr>
          <w:ilvl w:val="2"/>
          <w:numId w:val="22"/>
        </w:numPr>
        <w:suppressAutoHyphens w:val="0"/>
        <w:spacing w:after="0" w:line="264" w:lineRule="auto"/>
        <w:ind w:left="0" w:right="85" w:firstLine="0"/>
        <w:jc w:val="both"/>
        <w:rPr>
          <w:rFonts w:ascii="Tahoma" w:hAnsi="Tahoma"/>
          <w:b/>
          <w:sz w:val="22"/>
          <w:szCs w:val="22"/>
          <w:lang w:val="pl-PL"/>
        </w:rPr>
      </w:pPr>
      <w:r>
        <w:rPr>
          <w:rFonts w:ascii="Tahoma" w:hAnsi="Tahoma"/>
          <w:b/>
          <w:sz w:val="22"/>
          <w:szCs w:val="22"/>
          <w:lang w:val="pl-PL"/>
        </w:rPr>
        <w:t>Posiadania osób zdolnych do wykonania zamówienia</w:t>
      </w:r>
    </w:p>
    <w:p w14:paraId="2A680E29" w14:textId="77777777" w:rsidR="00805DDE" w:rsidRDefault="00805DDE" w:rsidP="00805DDE">
      <w:pPr>
        <w:spacing w:line="264" w:lineRule="auto"/>
        <w:ind w:left="720"/>
        <w:rPr>
          <w:rFonts w:ascii="Tahoma" w:hAnsi="Tahoma"/>
          <w:sz w:val="22"/>
          <w:szCs w:val="22"/>
          <w:lang w:val="pl-PL"/>
        </w:rPr>
      </w:pPr>
      <w:r>
        <w:rPr>
          <w:rFonts w:ascii="Tahoma" w:hAnsi="Tahoma"/>
          <w:sz w:val="22"/>
          <w:szCs w:val="22"/>
          <w:lang w:val="pl-PL"/>
        </w:rPr>
        <w:t xml:space="preserve">          W zakresie spełnienia warunku wymagane jest wykazanie dysponowania następującą kadrą:</w:t>
      </w:r>
    </w:p>
    <w:p w14:paraId="74F3F363" w14:textId="77777777" w:rsidR="00805DDE" w:rsidRDefault="00805DDE" w:rsidP="00805DDE">
      <w:pPr>
        <w:spacing w:line="264" w:lineRule="auto"/>
        <w:ind w:left="720"/>
        <w:rPr>
          <w:rFonts w:ascii="Tahoma" w:hAnsi="Tahoma"/>
          <w:sz w:val="22"/>
          <w:szCs w:val="22"/>
          <w:lang w:val="pl-PL"/>
        </w:rPr>
      </w:pPr>
    </w:p>
    <w:p w14:paraId="06EE0C8B" w14:textId="49B228D1" w:rsidR="00B72EEE" w:rsidRDefault="00B72EEE" w:rsidP="00B72EEE">
      <w:pPr>
        <w:spacing w:line="300" w:lineRule="auto"/>
        <w:ind w:left="709" w:hanging="283"/>
        <w:jc w:val="both"/>
        <w:rPr>
          <w:rFonts w:ascii="Tahoma" w:hAnsi="Tahoma"/>
          <w:b/>
          <w:sz w:val="22"/>
          <w:lang w:val="pl-PL"/>
        </w:rPr>
      </w:pPr>
      <w:r>
        <w:rPr>
          <w:rFonts w:ascii="Tahoma" w:hAnsi="Tahoma"/>
          <w:b/>
          <w:sz w:val="22"/>
          <w:lang w:val="pl-PL"/>
        </w:rPr>
        <w:t>Ekspert 1</w:t>
      </w:r>
    </w:p>
    <w:p w14:paraId="7563EEFC" w14:textId="77777777" w:rsidR="00B72EEE" w:rsidRDefault="00B72EEE" w:rsidP="00B72EEE">
      <w:pPr>
        <w:spacing w:line="300" w:lineRule="auto"/>
        <w:ind w:left="709" w:hanging="283"/>
        <w:jc w:val="both"/>
        <w:rPr>
          <w:rFonts w:ascii="Tahoma" w:hAnsi="Tahoma"/>
          <w:sz w:val="22"/>
          <w:szCs w:val="22"/>
          <w:lang w:val="pl-PL"/>
        </w:rPr>
      </w:pPr>
      <w:r>
        <w:rPr>
          <w:rFonts w:ascii="Tahoma" w:hAnsi="Tahoma"/>
          <w:sz w:val="22"/>
          <w:lang w:val="pl-PL"/>
        </w:rPr>
        <w:t xml:space="preserve">- uprawnienia do kierowania robotami w specjalności konstrukcyjno-budowlanej bez ograniczeń lub odpowiadające im uprawnienia wydane na podstawie wcześniej obowiązujących przepisów, </w:t>
      </w:r>
      <w:r>
        <w:rPr>
          <w:rFonts w:ascii="Tahoma" w:hAnsi="Tahoma"/>
          <w:sz w:val="22"/>
          <w:szCs w:val="22"/>
          <w:lang w:val="pl-PL"/>
        </w:rPr>
        <w:t>bądź równoważne w rozumieniu ustawy Prawo budowlane art. 12 i 12a.</w:t>
      </w:r>
      <w:r>
        <w:rPr>
          <w:rFonts w:ascii="Tahoma" w:hAnsi="Tahoma"/>
          <w:sz w:val="22"/>
          <w:lang w:val="pl-PL"/>
        </w:rPr>
        <w:t xml:space="preserve">. </w:t>
      </w:r>
      <w:r>
        <w:rPr>
          <w:rFonts w:ascii="Tahoma" w:hAnsi="Tahoma"/>
          <w:sz w:val="22"/>
          <w:szCs w:val="22"/>
          <w:lang w:val="pl-PL"/>
        </w:rPr>
        <w:t>Wykonawca w celu udowodnienia spełnienia warunku dysponowania osobą kierownika budowy wskaże osobę spełniającą ten warunek.</w:t>
      </w:r>
    </w:p>
    <w:p w14:paraId="06C72E62" w14:textId="77777777" w:rsidR="00B72EEE" w:rsidRDefault="00B72EEE" w:rsidP="00B72EEE">
      <w:pPr>
        <w:autoSpaceDE w:val="0"/>
        <w:autoSpaceDN w:val="0"/>
        <w:adjustRightInd w:val="0"/>
        <w:spacing w:line="360" w:lineRule="auto"/>
        <w:jc w:val="both"/>
        <w:rPr>
          <w:rFonts w:ascii="Tahoma" w:hAnsi="Tahoma" w:cs="Tahoma"/>
          <w:b/>
          <w:sz w:val="22"/>
          <w:lang w:val="pl-PL"/>
        </w:rPr>
      </w:pPr>
      <w:r>
        <w:rPr>
          <w:rFonts w:ascii="Tahoma" w:hAnsi="Tahoma" w:cs="Tahoma"/>
          <w:b/>
          <w:sz w:val="22"/>
          <w:lang w:val="pl-PL"/>
        </w:rPr>
        <w:t xml:space="preserve">       </w:t>
      </w:r>
    </w:p>
    <w:p w14:paraId="2847B011" w14:textId="3222C210" w:rsidR="00277B97" w:rsidRPr="00277B97" w:rsidRDefault="00B72EEE" w:rsidP="00B72EEE">
      <w:pPr>
        <w:autoSpaceDE w:val="0"/>
        <w:autoSpaceDN w:val="0"/>
        <w:adjustRightInd w:val="0"/>
        <w:spacing w:line="360" w:lineRule="auto"/>
        <w:jc w:val="both"/>
        <w:rPr>
          <w:rFonts w:ascii="Tahoma" w:hAnsi="Tahoma" w:cs="Tahoma"/>
          <w:lang w:val="pl-PL"/>
        </w:rPr>
      </w:pPr>
      <w:r>
        <w:rPr>
          <w:rFonts w:ascii="Tahoma" w:hAnsi="Tahoma" w:cs="Tahoma"/>
          <w:b/>
          <w:sz w:val="22"/>
          <w:lang w:val="pl-PL"/>
        </w:rPr>
        <w:t xml:space="preserve">      Ekspert 2</w:t>
      </w:r>
    </w:p>
    <w:p w14:paraId="613A4A8D" w14:textId="558A0D0A" w:rsidR="00277B97" w:rsidRPr="00277B97" w:rsidRDefault="00277B97" w:rsidP="00277B97">
      <w:pPr>
        <w:autoSpaceDE w:val="0"/>
        <w:autoSpaceDN w:val="0"/>
        <w:adjustRightInd w:val="0"/>
        <w:spacing w:line="360" w:lineRule="auto"/>
        <w:ind w:firstLine="708"/>
        <w:jc w:val="both"/>
        <w:rPr>
          <w:rFonts w:ascii="Tahoma" w:hAnsi="Tahoma" w:cs="Tahoma"/>
          <w:lang w:val="pl-PL"/>
        </w:rPr>
      </w:pPr>
      <w:r w:rsidRPr="00277B97">
        <w:rPr>
          <w:rFonts w:ascii="Tahoma" w:hAnsi="Tahoma" w:cs="Tahoma"/>
          <w:sz w:val="22"/>
          <w:lang w:val="pl-PL"/>
        </w:rPr>
        <w:t xml:space="preserve">- </w:t>
      </w:r>
      <w:r w:rsidRPr="00277B97">
        <w:rPr>
          <w:rFonts w:ascii="Tahoma" w:hAnsi="Tahoma" w:cs="Tahoma"/>
          <w:sz w:val="22"/>
          <w:lang w:val="pl-PL"/>
        </w:rPr>
        <w:tab/>
        <w:t>co najmniej 10 letnie doświadczenie</w:t>
      </w:r>
      <w:r w:rsidR="00B72EEE">
        <w:rPr>
          <w:rFonts w:ascii="Tahoma" w:hAnsi="Tahoma" w:cs="Tahoma"/>
          <w:sz w:val="22"/>
          <w:lang w:val="pl-PL"/>
        </w:rPr>
        <w:t xml:space="preserve"> </w:t>
      </w:r>
      <w:r w:rsidR="00215532">
        <w:rPr>
          <w:rFonts w:ascii="Tahoma" w:hAnsi="Tahoma" w:cs="Tahoma"/>
          <w:sz w:val="22"/>
          <w:lang w:val="pl-PL"/>
        </w:rPr>
        <w:t>na stanowisku kierownika robót o porównywalnym zakresie</w:t>
      </w:r>
      <w:r w:rsidRPr="00277B97">
        <w:rPr>
          <w:rFonts w:ascii="Tahoma" w:hAnsi="Tahoma" w:cs="Tahoma"/>
          <w:sz w:val="22"/>
          <w:lang w:val="pl-PL"/>
        </w:rPr>
        <w:t>,</w:t>
      </w:r>
    </w:p>
    <w:p w14:paraId="302065F0" w14:textId="77777777" w:rsidR="00BE0A9C" w:rsidRDefault="00277B97" w:rsidP="00277B97">
      <w:pPr>
        <w:autoSpaceDE w:val="0"/>
        <w:autoSpaceDN w:val="0"/>
        <w:adjustRightInd w:val="0"/>
        <w:spacing w:line="360" w:lineRule="auto"/>
        <w:ind w:firstLine="708"/>
        <w:jc w:val="both"/>
        <w:rPr>
          <w:rFonts w:ascii="Tahoma" w:hAnsi="Tahoma" w:cs="Tahoma"/>
          <w:sz w:val="22"/>
          <w:lang w:val="pl-PL"/>
        </w:rPr>
      </w:pPr>
      <w:r w:rsidRPr="00277B97">
        <w:rPr>
          <w:rFonts w:ascii="Tahoma" w:hAnsi="Tahoma" w:cs="Tahoma"/>
          <w:sz w:val="22"/>
          <w:lang w:val="pl-PL"/>
        </w:rPr>
        <w:t xml:space="preserve">- </w:t>
      </w:r>
      <w:r w:rsidR="00215532">
        <w:rPr>
          <w:rFonts w:ascii="Tahoma" w:hAnsi="Tahoma" w:cs="Tahoma"/>
          <w:sz w:val="22"/>
          <w:lang w:val="pl-PL"/>
        </w:rPr>
        <w:t>uprawnienia geologiczne kategorii V</w:t>
      </w:r>
    </w:p>
    <w:p w14:paraId="17FD3736" w14:textId="77777777" w:rsidR="00BE0A9C" w:rsidRDefault="00BE0A9C" w:rsidP="00277B97">
      <w:pPr>
        <w:autoSpaceDE w:val="0"/>
        <w:autoSpaceDN w:val="0"/>
        <w:adjustRightInd w:val="0"/>
        <w:spacing w:line="360" w:lineRule="auto"/>
        <w:ind w:firstLine="708"/>
        <w:jc w:val="both"/>
        <w:rPr>
          <w:rFonts w:ascii="Tahoma" w:hAnsi="Tahoma" w:cs="Tahoma"/>
          <w:sz w:val="22"/>
          <w:lang w:val="pl-PL"/>
        </w:rPr>
      </w:pPr>
      <w:r>
        <w:rPr>
          <w:rFonts w:ascii="Tahoma" w:hAnsi="Tahoma" w:cs="Tahoma"/>
          <w:sz w:val="22"/>
          <w:lang w:val="pl-PL"/>
        </w:rPr>
        <w:t>- uprawnienia dozorowe – minimum dozór średni</w:t>
      </w:r>
    </w:p>
    <w:p w14:paraId="144AEABD" w14:textId="0E70BC86" w:rsidR="00277B97" w:rsidRPr="00277B97" w:rsidRDefault="00277B97" w:rsidP="00BE0A9C">
      <w:pPr>
        <w:autoSpaceDE w:val="0"/>
        <w:autoSpaceDN w:val="0"/>
        <w:adjustRightInd w:val="0"/>
        <w:spacing w:line="360" w:lineRule="auto"/>
        <w:jc w:val="both"/>
        <w:rPr>
          <w:rFonts w:ascii="Tahoma" w:hAnsi="Tahoma" w:cs="Tahoma"/>
          <w:lang w:val="pl-PL"/>
        </w:rPr>
      </w:pPr>
      <w:r w:rsidRPr="00277B97">
        <w:rPr>
          <w:rFonts w:ascii="Tahoma" w:hAnsi="Tahoma" w:cs="Tahoma"/>
          <w:sz w:val="22"/>
          <w:szCs w:val="22"/>
          <w:lang w:val="pl-PL"/>
        </w:rPr>
        <w:t>lub odpowiadające im ważne uprawnienia, które zostały wydane na podstawie wcz</w:t>
      </w:r>
      <w:r w:rsidR="00BE0A9C">
        <w:rPr>
          <w:rFonts w:ascii="Tahoma" w:hAnsi="Tahoma" w:cs="Tahoma"/>
          <w:sz w:val="22"/>
          <w:szCs w:val="22"/>
          <w:lang w:val="pl-PL"/>
        </w:rPr>
        <w:t>eśniej obowiązujących przepisów</w:t>
      </w:r>
      <w:r w:rsidRPr="00277B97">
        <w:rPr>
          <w:rFonts w:ascii="Tahoma" w:hAnsi="Tahoma" w:cs="Tahoma"/>
          <w:sz w:val="22"/>
          <w:szCs w:val="22"/>
          <w:lang w:val="pl-PL"/>
        </w:rPr>
        <w:t>. Wykonawca w celu udowodnienia spełnienia warunku dysponowa</w:t>
      </w:r>
      <w:r w:rsidR="00BE0A9C">
        <w:rPr>
          <w:rFonts w:ascii="Tahoma" w:hAnsi="Tahoma" w:cs="Tahoma"/>
          <w:sz w:val="22"/>
          <w:szCs w:val="22"/>
          <w:lang w:val="pl-PL"/>
        </w:rPr>
        <w:t>nia osobą kierownika robót</w:t>
      </w:r>
      <w:r w:rsidRPr="00277B97">
        <w:rPr>
          <w:rFonts w:ascii="Tahoma" w:hAnsi="Tahoma" w:cs="Tahoma"/>
          <w:sz w:val="22"/>
          <w:szCs w:val="22"/>
          <w:lang w:val="pl-PL"/>
        </w:rPr>
        <w:t xml:space="preserve"> wskaże osobę spełniającą ten warunek.</w:t>
      </w:r>
    </w:p>
    <w:p w14:paraId="091208D4" w14:textId="77777777" w:rsidR="00B72EEE" w:rsidRDefault="00B72EEE" w:rsidP="00277B97">
      <w:pPr>
        <w:tabs>
          <w:tab w:val="left" w:pos="28980"/>
        </w:tabs>
        <w:spacing w:line="300" w:lineRule="auto"/>
        <w:jc w:val="both"/>
        <w:rPr>
          <w:rFonts w:ascii="Tahoma" w:hAnsi="Tahoma" w:cs="Tahoma"/>
          <w:sz w:val="22"/>
          <w:lang w:val="pl-PL"/>
        </w:rPr>
      </w:pPr>
    </w:p>
    <w:p w14:paraId="61F4A2A4" w14:textId="4EC6972A" w:rsidR="00B72EEE" w:rsidRPr="00A6287C" w:rsidRDefault="00B72EEE" w:rsidP="00B72EEE">
      <w:pPr>
        <w:tabs>
          <w:tab w:val="left" w:pos="28980"/>
        </w:tabs>
        <w:autoSpaceDE w:val="0"/>
        <w:spacing w:line="300" w:lineRule="auto"/>
        <w:jc w:val="both"/>
        <w:rPr>
          <w:rFonts w:ascii="Tahoma" w:hAnsi="Tahoma"/>
          <w:b/>
          <w:sz w:val="22"/>
          <w:lang w:val="pl-PL"/>
        </w:rPr>
      </w:pPr>
      <w:r w:rsidRPr="00A6287C">
        <w:rPr>
          <w:rFonts w:ascii="Tahoma" w:hAnsi="Tahoma"/>
          <w:b/>
          <w:sz w:val="22"/>
          <w:lang w:val="pl-PL"/>
        </w:rPr>
        <w:t xml:space="preserve">Zamawiający dopuszcza </w:t>
      </w:r>
      <w:r>
        <w:rPr>
          <w:rFonts w:ascii="Tahoma" w:hAnsi="Tahoma"/>
          <w:b/>
          <w:sz w:val="22"/>
          <w:lang w:val="pl-PL"/>
        </w:rPr>
        <w:t>jednoczesne pełnienie obu</w:t>
      </w:r>
      <w:r w:rsidRPr="00A6287C">
        <w:rPr>
          <w:rFonts w:ascii="Tahoma" w:hAnsi="Tahoma"/>
          <w:b/>
          <w:sz w:val="22"/>
          <w:lang w:val="pl-PL"/>
        </w:rPr>
        <w:t xml:space="preserve"> trzech funkcji przez </w:t>
      </w:r>
      <w:r>
        <w:rPr>
          <w:rFonts w:ascii="Tahoma" w:hAnsi="Tahoma"/>
          <w:b/>
          <w:sz w:val="22"/>
          <w:lang w:val="pl-PL"/>
        </w:rPr>
        <w:t>jedną osobę</w:t>
      </w:r>
      <w:r w:rsidRPr="00A6287C">
        <w:rPr>
          <w:rFonts w:ascii="Tahoma" w:hAnsi="Tahoma"/>
          <w:b/>
          <w:sz w:val="22"/>
          <w:lang w:val="pl-PL"/>
        </w:rPr>
        <w:t>.</w:t>
      </w:r>
    </w:p>
    <w:p w14:paraId="13E954F5" w14:textId="77777777" w:rsidR="00B72EEE" w:rsidRDefault="00B72EEE" w:rsidP="00277B97">
      <w:pPr>
        <w:tabs>
          <w:tab w:val="left" w:pos="28980"/>
        </w:tabs>
        <w:spacing w:line="300" w:lineRule="auto"/>
        <w:jc w:val="both"/>
        <w:rPr>
          <w:rFonts w:ascii="Tahoma" w:hAnsi="Tahoma" w:cs="Tahoma"/>
          <w:sz w:val="22"/>
          <w:lang w:val="pl-PL"/>
        </w:rPr>
      </w:pPr>
    </w:p>
    <w:p w14:paraId="287ADCFC" w14:textId="77777777" w:rsidR="00277B97" w:rsidRPr="00277B97" w:rsidRDefault="00277B97" w:rsidP="00277B97">
      <w:pPr>
        <w:tabs>
          <w:tab w:val="left" w:pos="28980"/>
        </w:tabs>
        <w:spacing w:line="300" w:lineRule="auto"/>
        <w:jc w:val="both"/>
        <w:rPr>
          <w:rFonts w:ascii="Tahoma" w:hAnsi="Tahoma" w:cs="Tahoma"/>
          <w:sz w:val="22"/>
          <w:lang w:val="pl-PL"/>
        </w:rPr>
      </w:pPr>
      <w:r w:rsidRPr="00277B97">
        <w:rPr>
          <w:rFonts w:ascii="Tahoma" w:hAnsi="Tahoma" w:cs="Tahoma"/>
          <w:sz w:val="22"/>
          <w:lang w:val="pl-PL"/>
        </w:rPr>
        <w:t>W przypadku Wykonawców posiadających siedzibę poza granicami RP, Zamawiający dopuszcza przedstawienie osób posiadających równoważne kwalifikacje, zdobyte w innych państwach, na zasadach określonych w art. 12 a Ustawy z dnia 18 marca 2008 r. o zasadach uznawania kwalifikacji zawodowych nabytych w państwach członkowskich Unii Europejskiej.</w:t>
      </w:r>
    </w:p>
    <w:p w14:paraId="63ADD683" w14:textId="77777777" w:rsidR="00A54D0E" w:rsidRDefault="00A54D0E" w:rsidP="00215532">
      <w:pPr>
        <w:spacing w:line="264" w:lineRule="auto"/>
        <w:rPr>
          <w:rFonts w:ascii="Tahoma" w:hAnsi="Tahoma"/>
          <w:sz w:val="22"/>
          <w:szCs w:val="22"/>
          <w:lang w:val="pl-PL"/>
        </w:rPr>
      </w:pPr>
    </w:p>
    <w:p w14:paraId="18D19788" w14:textId="1CE4CCE6" w:rsidR="00052986" w:rsidRPr="00805DDE" w:rsidRDefault="00805DDE" w:rsidP="00805DDE">
      <w:pPr>
        <w:widowControl/>
        <w:suppressAutoHyphens w:val="0"/>
        <w:spacing w:line="276" w:lineRule="auto"/>
        <w:jc w:val="both"/>
        <w:rPr>
          <w:rStyle w:val="StylStandardArialZnak"/>
          <w:rFonts w:ascii="Tahoma" w:hAnsi="Tahoma" w:cs="Tahoma"/>
          <w:b w:val="0"/>
          <w:sz w:val="22"/>
          <w:szCs w:val="22"/>
          <w:lang w:val="pl-PL"/>
        </w:rPr>
      </w:pPr>
      <w:r w:rsidRPr="00805DDE">
        <w:rPr>
          <w:rStyle w:val="StylStandardArialZnak"/>
          <w:rFonts w:ascii="Tahoma" w:hAnsi="Tahoma" w:cs="Tahoma"/>
          <w:b w:val="0"/>
          <w:sz w:val="22"/>
          <w:szCs w:val="22"/>
          <w:lang w:val="pl-PL"/>
        </w:rPr>
        <w:t xml:space="preserve">             Wszystkie osoby przewidziane do realizacji zamówienia muszą biegle posługiwać się              językiem polskim. W przeciwnym wypadku Wykonawca udostępni wystarczającą ilość kompetentnych tłumaczy, wykazujących znajomość języka technicznego w  zakresie terminologii budowlanej, we wszystkich specjalnościach występujących przy realizacji zamówienia.</w:t>
      </w:r>
    </w:p>
    <w:p w14:paraId="6A18D224" w14:textId="77777777" w:rsidR="00805DDE" w:rsidRDefault="00805DDE" w:rsidP="00805DDE">
      <w:pPr>
        <w:suppressAutoHyphens w:val="0"/>
        <w:spacing w:before="120" w:line="276" w:lineRule="auto"/>
        <w:ind w:left="360"/>
        <w:jc w:val="both"/>
        <w:rPr>
          <w:rFonts w:ascii="Tahoma" w:hAnsi="Tahoma"/>
          <w:bCs/>
          <w:iCs/>
          <w:color w:val="00000A"/>
          <w:sz w:val="22"/>
          <w:szCs w:val="22"/>
          <w:lang w:val="pl-PL"/>
        </w:rPr>
      </w:pPr>
      <w:r>
        <w:rPr>
          <w:rFonts w:ascii="Tahoma" w:hAnsi="Tahoma"/>
          <w:bCs/>
          <w:iCs/>
          <w:color w:val="00000A"/>
          <w:sz w:val="22"/>
          <w:szCs w:val="22"/>
          <w:lang w:val="pl-PL"/>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55429E7F" w14:textId="77777777" w:rsidR="00805DDE" w:rsidRDefault="00805DDE" w:rsidP="00805DDE">
      <w:pPr>
        <w:tabs>
          <w:tab w:val="left" w:pos="0"/>
        </w:tabs>
        <w:spacing w:line="276" w:lineRule="auto"/>
        <w:jc w:val="both"/>
        <w:rPr>
          <w:sz w:val="22"/>
          <w:szCs w:val="22"/>
          <w:lang w:val="pl-PL"/>
        </w:rPr>
      </w:pPr>
    </w:p>
    <w:p w14:paraId="77C74BCB" w14:textId="12CE9A4D" w:rsidR="00805DDE" w:rsidRDefault="00805DDE" w:rsidP="00805DDE">
      <w:pPr>
        <w:tabs>
          <w:tab w:val="left" w:pos="0"/>
        </w:tabs>
        <w:spacing w:line="276" w:lineRule="auto"/>
        <w:jc w:val="both"/>
        <w:rPr>
          <w:rFonts w:ascii="Tahoma" w:hAnsi="Tahoma"/>
          <w:b/>
          <w:sz w:val="22"/>
          <w:szCs w:val="22"/>
          <w:lang w:val="pl-PL"/>
        </w:rPr>
      </w:pPr>
      <w:r>
        <w:rPr>
          <w:rFonts w:ascii="Tahoma" w:hAnsi="Tahoma"/>
          <w:sz w:val="22"/>
          <w:szCs w:val="22"/>
          <w:lang w:val="pl-PL"/>
        </w:rPr>
        <w:t xml:space="preserve">3. </w:t>
      </w:r>
      <w:r>
        <w:rPr>
          <w:rFonts w:ascii="Tahoma" w:hAnsi="Tahoma"/>
          <w:b/>
          <w:sz w:val="22"/>
          <w:szCs w:val="22"/>
          <w:lang w:val="pl-PL"/>
        </w:rPr>
        <w:t xml:space="preserve">Korzystanie przez Wykonawcę ze zdolności technicznych lub sytuacji </w:t>
      </w:r>
      <w:r w:rsidR="00052986">
        <w:rPr>
          <w:rFonts w:ascii="Tahoma" w:hAnsi="Tahoma"/>
          <w:b/>
          <w:sz w:val="22"/>
          <w:szCs w:val="22"/>
          <w:lang w:val="pl-PL"/>
        </w:rPr>
        <w:br/>
      </w:r>
      <w:r w:rsidR="00052986">
        <w:rPr>
          <w:rFonts w:ascii="Tahoma" w:hAnsi="Tahoma"/>
          <w:b/>
          <w:sz w:val="22"/>
          <w:szCs w:val="22"/>
          <w:lang w:val="pl-PL"/>
        </w:rPr>
        <w:lastRenderedPageBreak/>
        <w:t xml:space="preserve">      </w:t>
      </w:r>
      <w:r>
        <w:rPr>
          <w:rFonts w:ascii="Tahoma" w:hAnsi="Tahoma"/>
          <w:b/>
          <w:sz w:val="22"/>
          <w:szCs w:val="22"/>
          <w:lang w:val="pl-PL"/>
        </w:rPr>
        <w:t>ekonomicznej innych podmiotów</w:t>
      </w:r>
    </w:p>
    <w:p w14:paraId="33B3ACE6" w14:textId="77777777" w:rsidR="00805DDE" w:rsidRDefault="00805DDE" w:rsidP="00805DDE">
      <w:pPr>
        <w:widowControl/>
        <w:spacing w:line="276" w:lineRule="auto"/>
        <w:ind w:left="567" w:right="112"/>
        <w:jc w:val="both"/>
        <w:rPr>
          <w:rFonts w:ascii="Tahoma" w:hAnsi="Tahoma"/>
          <w:sz w:val="22"/>
          <w:szCs w:val="22"/>
          <w:lang w:val="pl-PL"/>
        </w:rPr>
      </w:pPr>
      <w:r>
        <w:rPr>
          <w:rFonts w:ascii="Tahoma" w:hAnsi="Tahoma"/>
          <w:sz w:val="22"/>
          <w:szCs w:val="22"/>
          <w:lang w:val="pl-PL"/>
        </w:rPr>
        <w:t>a)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0EFCBAAA" w14:textId="77777777" w:rsidR="00805DDE" w:rsidRDefault="00805DDE" w:rsidP="00805DDE">
      <w:pPr>
        <w:widowControl/>
        <w:spacing w:line="276" w:lineRule="auto"/>
        <w:ind w:left="567" w:right="112"/>
        <w:jc w:val="both"/>
        <w:rPr>
          <w:rFonts w:ascii="Tahoma" w:hAnsi="Tahoma"/>
          <w:b/>
          <w:sz w:val="22"/>
          <w:szCs w:val="22"/>
          <w:lang w:val="pl-PL"/>
        </w:rPr>
      </w:pPr>
      <w:r>
        <w:rPr>
          <w:rFonts w:ascii="Tahoma" w:hAnsi="Tahoma"/>
          <w:sz w:val="22"/>
          <w:szCs w:val="22"/>
          <w:lang w:val="pl-PL"/>
        </w:rPr>
        <w:t xml:space="preserve">b) Wykonawca, który polega na zdolnościach lub sytuacji innych podmiotów, musi udowodnić Zamawiającemu, że realizując zamówienie, będzie dysponował niezbędnymi zasobami tych podmiotów, </w:t>
      </w:r>
      <w:r>
        <w:rPr>
          <w:rFonts w:ascii="Tahoma" w:hAnsi="Tahoma"/>
          <w:b/>
          <w:sz w:val="22"/>
          <w:szCs w:val="22"/>
          <w:lang w:val="pl-PL"/>
        </w:rPr>
        <w:t>w szczególności przedstawiają wraz z ofertą oryginał zobowiązania tych podmiotów do oddania mu do dyspozycji niezbędnych zasobów na potrzeby realizacji zamówienia.</w:t>
      </w:r>
    </w:p>
    <w:p w14:paraId="1091CDB3" w14:textId="77777777" w:rsidR="00805DDE" w:rsidRDefault="00805DDE" w:rsidP="00805DDE">
      <w:pPr>
        <w:widowControl/>
        <w:spacing w:line="276" w:lineRule="auto"/>
        <w:ind w:left="567" w:right="112"/>
        <w:jc w:val="both"/>
        <w:rPr>
          <w:rFonts w:ascii="Tahoma" w:hAnsi="Tahoma"/>
          <w:sz w:val="22"/>
          <w:szCs w:val="22"/>
          <w:lang w:val="pl-PL"/>
        </w:rPr>
      </w:pPr>
      <w:r>
        <w:rPr>
          <w:rFonts w:ascii="Tahoma" w:hAnsi="Tahoma"/>
          <w:sz w:val="22"/>
          <w:szCs w:val="22"/>
          <w:lang w:val="pl-PL"/>
        </w:rPr>
        <w:t>c) Zamawiający oceni,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ustawy.</w:t>
      </w:r>
    </w:p>
    <w:p w14:paraId="448CF982" w14:textId="77777777" w:rsidR="00805DDE" w:rsidRDefault="00805DDE" w:rsidP="00805DDE">
      <w:pPr>
        <w:widowControl/>
        <w:spacing w:line="276" w:lineRule="auto"/>
        <w:ind w:left="567" w:right="112"/>
        <w:jc w:val="both"/>
        <w:rPr>
          <w:rFonts w:ascii="Tahoma" w:hAnsi="Tahoma"/>
          <w:b/>
          <w:sz w:val="22"/>
          <w:szCs w:val="22"/>
          <w:lang w:val="pl-PL"/>
        </w:rPr>
      </w:pPr>
      <w:r>
        <w:rPr>
          <w:rFonts w:ascii="Tahoma" w:hAnsi="Tahoma"/>
          <w:b/>
          <w:sz w:val="22"/>
          <w:szCs w:val="22"/>
          <w:lang w:val="pl-PL"/>
        </w:rPr>
        <w:t>d) W odniesieniu do warunków dotyczących wykształcenia, kwalifikacji zawodowych lub doświadczenia, Wykonawcy mogą polegać na zdolnościach innych podmiotów, jeśli podmioty te zrealizują roboty budowlane, do realizacji których te zdolności są wymagane.</w:t>
      </w:r>
    </w:p>
    <w:p w14:paraId="6F4CD3E1" w14:textId="77777777" w:rsidR="00805DDE" w:rsidRDefault="00805DDE" w:rsidP="00805DDE">
      <w:pPr>
        <w:widowControl/>
        <w:spacing w:line="276" w:lineRule="auto"/>
        <w:ind w:left="567" w:right="112"/>
        <w:jc w:val="both"/>
        <w:rPr>
          <w:rFonts w:ascii="Tahoma" w:hAnsi="Tahoma"/>
          <w:sz w:val="22"/>
          <w:szCs w:val="22"/>
          <w:lang w:val="pl-PL"/>
        </w:rPr>
      </w:pPr>
      <w:r>
        <w:rPr>
          <w:rFonts w:ascii="Tahoma" w:hAnsi="Tahoma"/>
          <w:sz w:val="22"/>
          <w:szCs w:val="22"/>
          <w:lang w:val="pl-PL"/>
        </w:rPr>
        <w:t>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71694EE7" w14:textId="77777777" w:rsidR="00805DDE" w:rsidRDefault="00805DDE" w:rsidP="00805DDE">
      <w:pPr>
        <w:widowControl/>
        <w:spacing w:line="276" w:lineRule="auto"/>
        <w:ind w:left="567" w:right="112"/>
        <w:jc w:val="both"/>
        <w:rPr>
          <w:rFonts w:ascii="Tahoma" w:hAnsi="Tahoma"/>
          <w:sz w:val="22"/>
          <w:szCs w:val="22"/>
          <w:lang w:val="pl-PL"/>
        </w:rPr>
      </w:pPr>
      <w:r>
        <w:rPr>
          <w:rFonts w:ascii="Tahoma" w:hAnsi="Tahoma"/>
          <w:sz w:val="22"/>
          <w:szCs w:val="22"/>
          <w:lang w:val="pl-PL"/>
        </w:rPr>
        <w:t>f) Jeżeli zdolności techniczne lub zawodowe lub sytuacja ekonomiczna lub finansowa, podmiotu, o którym mowa w pkt 1), nie potwierdzają spełnienia przez wykonawcę warunków udziału w postępowaniu lub zachodzą wobec tych podmiotów podstawy wykluczenia, zamawiający żąda, aby wykonawca w terminie określonym przez zamawiającego:</w:t>
      </w:r>
    </w:p>
    <w:p w14:paraId="7004F0F8" w14:textId="77777777" w:rsidR="00805DDE" w:rsidRDefault="00805DDE" w:rsidP="00805DDE">
      <w:pPr>
        <w:widowControl/>
        <w:numPr>
          <w:ilvl w:val="0"/>
          <w:numId w:val="27"/>
        </w:numPr>
        <w:tabs>
          <w:tab w:val="left" w:pos="709"/>
          <w:tab w:val="left" w:pos="2268"/>
        </w:tabs>
        <w:spacing w:line="276" w:lineRule="auto"/>
        <w:ind w:left="709" w:right="112" w:hanging="283"/>
        <w:jc w:val="both"/>
        <w:rPr>
          <w:rFonts w:ascii="Tahoma" w:hAnsi="Tahoma"/>
          <w:sz w:val="22"/>
          <w:szCs w:val="22"/>
          <w:lang w:val="pl-PL"/>
        </w:rPr>
      </w:pPr>
      <w:r>
        <w:rPr>
          <w:rFonts w:ascii="Tahoma" w:hAnsi="Tahoma"/>
          <w:sz w:val="22"/>
          <w:szCs w:val="22"/>
          <w:lang w:val="pl-PL"/>
        </w:rPr>
        <w:t>zastąpił ten podmiot innym podmiotem lub podmiotami lub</w:t>
      </w:r>
    </w:p>
    <w:p w14:paraId="089D6072" w14:textId="77777777" w:rsidR="00805DDE" w:rsidRDefault="00805DDE" w:rsidP="00805DDE">
      <w:pPr>
        <w:widowControl/>
        <w:numPr>
          <w:ilvl w:val="0"/>
          <w:numId w:val="27"/>
        </w:numPr>
        <w:tabs>
          <w:tab w:val="left" w:pos="709"/>
          <w:tab w:val="left" w:pos="2268"/>
        </w:tabs>
        <w:spacing w:line="276" w:lineRule="auto"/>
        <w:ind w:left="709" w:right="112" w:hanging="283"/>
        <w:jc w:val="both"/>
        <w:rPr>
          <w:rFonts w:ascii="Tahoma" w:hAnsi="Tahoma"/>
          <w:sz w:val="22"/>
          <w:szCs w:val="22"/>
          <w:lang w:val="pl-PL"/>
        </w:rPr>
      </w:pPr>
      <w:r>
        <w:rPr>
          <w:rFonts w:ascii="Tahoma" w:hAnsi="Tahoma"/>
          <w:sz w:val="22"/>
          <w:szCs w:val="22"/>
          <w:lang w:val="pl-PL"/>
        </w:rPr>
        <w:t>zobowiązał się do osobistego wykonania odpowiedniej części zamówienia, jeżeli wykaże zdolności techniczne lub zawodowe lub sytuację finansową lub ekonomiczną, o których mowa w pkt 1).</w:t>
      </w:r>
    </w:p>
    <w:p w14:paraId="18899CC1" w14:textId="77777777" w:rsidR="00805DDE" w:rsidRDefault="00805DDE" w:rsidP="00805DDE">
      <w:pPr>
        <w:spacing w:after="120"/>
        <w:jc w:val="both"/>
        <w:rPr>
          <w:sz w:val="22"/>
          <w:szCs w:val="22"/>
          <w:lang w:val="pl-PL"/>
        </w:rPr>
      </w:pPr>
    </w:p>
    <w:p w14:paraId="724F5973" w14:textId="77777777" w:rsidR="00805DDE" w:rsidRDefault="00805DDE" w:rsidP="00805DDE">
      <w:pPr>
        <w:tabs>
          <w:tab w:val="left" w:pos="28980"/>
        </w:tabs>
        <w:spacing w:line="300" w:lineRule="auto"/>
        <w:jc w:val="both"/>
        <w:rPr>
          <w:rStyle w:val="dane1"/>
          <w:rFonts w:ascii="Tahoma" w:hAnsi="Tahoma"/>
          <w:b/>
          <w:bCs/>
          <w:color w:val="00000A"/>
          <w:sz w:val="22"/>
          <w:szCs w:val="22"/>
          <w:lang w:val="pl-PL"/>
        </w:rPr>
      </w:pPr>
      <w:r>
        <w:rPr>
          <w:rFonts w:ascii="Tahoma" w:hAnsi="Tahoma"/>
          <w:b/>
          <w:sz w:val="22"/>
          <w:szCs w:val="22"/>
          <w:lang w:val="pl-PL"/>
        </w:rPr>
        <w:t xml:space="preserve">4. </w:t>
      </w:r>
      <w:r>
        <w:rPr>
          <w:rStyle w:val="dane1"/>
          <w:rFonts w:ascii="Tahoma" w:hAnsi="Tahoma"/>
          <w:b/>
          <w:bCs/>
          <w:color w:val="00000A"/>
          <w:sz w:val="22"/>
          <w:szCs w:val="22"/>
          <w:lang w:val="pl-PL"/>
        </w:rPr>
        <w:t>Podstawy wykluczenia wykonawcy z udziału w postępowaniu:</w:t>
      </w:r>
    </w:p>
    <w:p w14:paraId="6927799A" w14:textId="77777777" w:rsidR="00805DDE" w:rsidRDefault="00805DDE" w:rsidP="00805DDE">
      <w:pPr>
        <w:numPr>
          <w:ilvl w:val="2"/>
          <w:numId w:val="25"/>
        </w:numPr>
        <w:tabs>
          <w:tab w:val="left" w:pos="567"/>
        </w:tabs>
        <w:jc w:val="both"/>
        <w:rPr>
          <w:rFonts w:ascii="Tahoma" w:hAnsi="Tahoma"/>
          <w:sz w:val="22"/>
          <w:szCs w:val="22"/>
          <w:lang w:val="pl-PL"/>
        </w:rPr>
      </w:pPr>
      <w:r>
        <w:rPr>
          <w:rFonts w:ascii="Tahoma" w:hAnsi="Tahoma"/>
          <w:sz w:val="22"/>
          <w:szCs w:val="22"/>
          <w:lang w:val="pl-PL"/>
        </w:rPr>
        <w:t>Zamawiający wykluczy z udziału w postępowaniu Wykonawcę w przypadku niespełnienia warunków określonych w art. 24 ust. 1 ustawy.</w:t>
      </w:r>
    </w:p>
    <w:p w14:paraId="2A70E748" w14:textId="77777777" w:rsidR="00805DDE" w:rsidRDefault="00805DDE" w:rsidP="00805DDE">
      <w:pPr>
        <w:numPr>
          <w:ilvl w:val="2"/>
          <w:numId w:val="25"/>
        </w:numPr>
        <w:tabs>
          <w:tab w:val="left" w:pos="567"/>
        </w:tabs>
        <w:jc w:val="both"/>
        <w:rPr>
          <w:rFonts w:ascii="Tahoma" w:hAnsi="Tahoma"/>
          <w:color w:val="00000A"/>
          <w:sz w:val="22"/>
          <w:szCs w:val="22"/>
          <w:lang w:val="pl-PL"/>
        </w:rPr>
      </w:pPr>
      <w:r>
        <w:rPr>
          <w:rFonts w:ascii="Tahoma" w:hAnsi="Tahoma"/>
          <w:sz w:val="22"/>
          <w:szCs w:val="22"/>
          <w:lang w:val="pl-PL"/>
        </w:rPr>
        <w:t>Zamawiający przewiduje wykluczenie Wykonawcy na podstawie art. 24 ust. 5 ustawy.</w:t>
      </w:r>
      <w:r>
        <w:rPr>
          <w:lang w:val="pl-PL"/>
        </w:rPr>
        <w:t xml:space="preserve"> </w:t>
      </w:r>
      <w:r>
        <w:rPr>
          <w:rFonts w:ascii="Tahoma" w:hAnsi="Tahoma"/>
          <w:color w:val="00000A"/>
          <w:sz w:val="22"/>
          <w:szCs w:val="22"/>
          <w:lang w:val="pl-PL"/>
        </w:rPr>
        <w:t>Zamawiający przewiduje następujące fakultatywne podstawy wykluczenia wykonawcy:</w:t>
      </w:r>
    </w:p>
    <w:p w14:paraId="486582EE" w14:textId="77777777" w:rsidR="00805DDE" w:rsidRPr="00805DDE" w:rsidRDefault="00805DDE" w:rsidP="00805DDE">
      <w:pPr>
        <w:numPr>
          <w:ilvl w:val="0"/>
          <w:numId w:val="28"/>
        </w:numPr>
        <w:ind w:left="567" w:right="5" w:hanging="283"/>
        <w:jc w:val="both"/>
        <w:rPr>
          <w:rStyle w:val="dane1"/>
          <w:rFonts w:ascii="Tahoma" w:hAnsi="Tahoma" w:cs="Tahoma"/>
          <w:bCs/>
          <w:color w:val="00000A"/>
          <w:sz w:val="22"/>
          <w:szCs w:val="22"/>
          <w:lang w:val="pl-PL"/>
        </w:rPr>
      </w:pPr>
      <w:r w:rsidRPr="00805DDE">
        <w:rPr>
          <w:rStyle w:val="dane1"/>
          <w:rFonts w:ascii="Tahoma" w:hAnsi="Tahoma" w:cs="Tahoma"/>
          <w:bCs/>
          <w:color w:val="00000A"/>
          <w:sz w:val="22"/>
          <w:szCs w:val="22"/>
          <w:lang w:val="pl-PL"/>
        </w:rPr>
        <w:t xml:space="preserve">w stosunku do którego otwarto likwidację, w zatwierdzonym przez sąd układzie w postępowaniu restrukturyzacyjnym jest przewidziane zaspokojenie wierzycieli przez likwidację majątku lub sąd zarządził likwidację jego majątku w trybie art. 332 ust. 1 ustawy z dnia 15 maja 2015 r. – Prawo restrukturyzacyjne (Dz. U. z 2015 r. poz. 978, 1259, 1513, 1830 i 1844) lub którego upadłość ogłoszono, z wyjątkiem wykonawcy, </w:t>
      </w:r>
      <w:r w:rsidRPr="00805DDE">
        <w:rPr>
          <w:rStyle w:val="dane1"/>
          <w:rFonts w:ascii="Tahoma" w:hAnsi="Tahoma" w:cs="Tahoma"/>
          <w:bCs/>
          <w:color w:val="00000A"/>
          <w:sz w:val="22"/>
          <w:szCs w:val="22"/>
          <w:lang w:val="pl-PL"/>
        </w:rPr>
        <w:lastRenderedPageBreak/>
        <w:t>który po ogłoszeniu upadłości zawarł układ zatwierdzony prawomocnym postanowieniem sądu, jeżeli układ nie przewiduje zaspokojenia wierzycieli przez likwidację majątku upadłego, chyba, że sąd zarządzi likwidację jego majątku w trybie art. 366 ust. 1 ustawy z dnia 28 lutego 2003 r. – Prawo upadłościowe (Dz. U. z 2015 r. poz. 233, 978, 1166, 1259 i 1844);</w:t>
      </w:r>
    </w:p>
    <w:p w14:paraId="795CD320" w14:textId="77777777" w:rsidR="00805DDE" w:rsidRPr="00805DDE" w:rsidRDefault="00805DDE" w:rsidP="00805DDE">
      <w:pPr>
        <w:numPr>
          <w:ilvl w:val="0"/>
          <w:numId w:val="28"/>
        </w:numPr>
        <w:ind w:left="567" w:right="5" w:hanging="283"/>
        <w:jc w:val="both"/>
        <w:rPr>
          <w:rStyle w:val="dane1"/>
          <w:rFonts w:ascii="Tahoma" w:hAnsi="Tahoma" w:cs="Tahoma"/>
          <w:bCs/>
          <w:color w:val="00000A"/>
          <w:sz w:val="22"/>
          <w:szCs w:val="22"/>
          <w:lang w:val="pl-PL"/>
        </w:rPr>
      </w:pPr>
      <w:r w:rsidRPr="00805DDE">
        <w:rPr>
          <w:rStyle w:val="dane1"/>
          <w:rFonts w:ascii="Tahoma" w:hAnsi="Tahoma" w:cs="Tahoma"/>
          <w:bCs/>
          <w:color w:val="00000A"/>
          <w:sz w:val="22"/>
          <w:szCs w:val="22"/>
          <w:lang w:val="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791C7DB0" w14:textId="77777777" w:rsidR="00805DDE" w:rsidRPr="00805DDE" w:rsidRDefault="00805DDE" w:rsidP="00805DDE">
      <w:pPr>
        <w:numPr>
          <w:ilvl w:val="0"/>
          <w:numId w:val="28"/>
        </w:numPr>
        <w:ind w:left="567" w:right="5" w:hanging="283"/>
        <w:jc w:val="both"/>
        <w:rPr>
          <w:rStyle w:val="dane1"/>
          <w:rFonts w:ascii="Tahoma" w:hAnsi="Tahoma" w:cs="Tahoma"/>
          <w:bCs/>
          <w:color w:val="00000A"/>
          <w:sz w:val="22"/>
          <w:szCs w:val="22"/>
          <w:lang w:val="pl-PL"/>
        </w:rPr>
      </w:pPr>
      <w:r w:rsidRPr="00805DDE">
        <w:rPr>
          <w:rStyle w:val="dane1"/>
          <w:rFonts w:ascii="Tahoma" w:hAnsi="Tahoma" w:cs="Tahoma"/>
          <w:bCs/>
          <w:color w:val="00000A"/>
          <w:sz w:val="22"/>
          <w:szCs w:val="22"/>
          <w:lang w:val="pl-PL"/>
        </w:rPr>
        <w:t>jeżeli wykonawca lub osoby, o których mowa w art. 24 ust. 1 pkt 14 ustawy, uprawnione do reprezentowania wykonawcy pozostają w relacjach określonych w art. 17 ust. 1 pkt 2-4 ustawy z:</w:t>
      </w:r>
    </w:p>
    <w:p w14:paraId="550ECDEF" w14:textId="77777777" w:rsidR="00805DDE" w:rsidRDefault="00805DDE" w:rsidP="00805DDE">
      <w:pPr>
        <w:numPr>
          <w:ilvl w:val="0"/>
          <w:numId w:val="29"/>
        </w:numPr>
        <w:ind w:left="709" w:right="5" w:hanging="283"/>
        <w:jc w:val="both"/>
        <w:rPr>
          <w:rStyle w:val="dane1"/>
          <w:rFonts w:ascii="Tahoma" w:hAnsi="Tahoma" w:cs="Tahoma"/>
          <w:bCs/>
          <w:color w:val="00000A"/>
          <w:sz w:val="22"/>
          <w:szCs w:val="22"/>
        </w:rPr>
      </w:pPr>
      <w:proofErr w:type="spellStart"/>
      <w:r>
        <w:rPr>
          <w:rStyle w:val="dane1"/>
          <w:rFonts w:ascii="Tahoma" w:hAnsi="Tahoma" w:cs="Tahoma"/>
          <w:bCs/>
          <w:color w:val="00000A"/>
          <w:sz w:val="22"/>
          <w:szCs w:val="22"/>
        </w:rPr>
        <w:t>zamawiającym</w:t>
      </w:r>
      <w:proofErr w:type="spellEnd"/>
      <w:r>
        <w:rPr>
          <w:rStyle w:val="dane1"/>
          <w:rFonts w:ascii="Tahoma" w:hAnsi="Tahoma" w:cs="Tahoma"/>
          <w:bCs/>
          <w:color w:val="00000A"/>
          <w:sz w:val="22"/>
          <w:szCs w:val="22"/>
        </w:rPr>
        <w:t>,</w:t>
      </w:r>
    </w:p>
    <w:p w14:paraId="33FF338D" w14:textId="77777777" w:rsidR="00805DDE" w:rsidRPr="00805DDE" w:rsidRDefault="00805DDE" w:rsidP="00805DDE">
      <w:pPr>
        <w:numPr>
          <w:ilvl w:val="0"/>
          <w:numId w:val="29"/>
        </w:numPr>
        <w:ind w:left="709" w:right="5" w:hanging="283"/>
        <w:jc w:val="both"/>
        <w:rPr>
          <w:rStyle w:val="dane1"/>
          <w:rFonts w:ascii="Tahoma" w:hAnsi="Tahoma" w:cs="Tahoma"/>
          <w:bCs/>
          <w:color w:val="00000A"/>
          <w:sz w:val="22"/>
          <w:szCs w:val="22"/>
          <w:lang w:val="pl-PL"/>
        </w:rPr>
      </w:pPr>
      <w:r w:rsidRPr="00805DDE">
        <w:rPr>
          <w:rStyle w:val="dane1"/>
          <w:rFonts w:ascii="Tahoma" w:hAnsi="Tahoma" w:cs="Tahoma"/>
          <w:bCs/>
          <w:color w:val="00000A"/>
          <w:sz w:val="22"/>
          <w:szCs w:val="22"/>
          <w:lang w:val="pl-PL"/>
        </w:rPr>
        <w:t>osobami uprawnionymi do reprezentowania zamawiającego,</w:t>
      </w:r>
    </w:p>
    <w:p w14:paraId="60696703" w14:textId="77777777" w:rsidR="00805DDE" w:rsidRDefault="00805DDE" w:rsidP="00805DDE">
      <w:pPr>
        <w:numPr>
          <w:ilvl w:val="0"/>
          <w:numId w:val="29"/>
        </w:numPr>
        <w:ind w:left="709" w:right="5" w:hanging="283"/>
        <w:jc w:val="both"/>
        <w:rPr>
          <w:rStyle w:val="dane1"/>
          <w:rFonts w:ascii="Tahoma" w:hAnsi="Tahoma" w:cs="Tahoma"/>
          <w:bCs/>
          <w:color w:val="00000A"/>
          <w:sz w:val="22"/>
          <w:szCs w:val="22"/>
        </w:rPr>
      </w:pPr>
      <w:proofErr w:type="spellStart"/>
      <w:r>
        <w:rPr>
          <w:rStyle w:val="dane1"/>
          <w:rFonts w:ascii="Tahoma" w:hAnsi="Tahoma" w:cs="Tahoma"/>
          <w:bCs/>
          <w:color w:val="00000A"/>
          <w:sz w:val="22"/>
          <w:szCs w:val="22"/>
        </w:rPr>
        <w:t>członkami</w:t>
      </w:r>
      <w:proofErr w:type="spellEnd"/>
      <w:r>
        <w:rPr>
          <w:rStyle w:val="dane1"/>
          <w:rFonts w:ascii="Tahoma" w:hAnsi="Tahoma" w:cs="Tahoma"/>
          <w:bCs/>
          <w:color w:val="00000A"/>
          <w:sz w:val="22"/>
          <w:szCs w:val="22"/>
        </w:rPr>
        <w:t xml:space="preserve"> </w:t>
      </w:r>
      <w:proofErr w:type="spellStart"/>
      <w:r>
        <w:rPr>
          <w:rStyle w:val="dane1"/>
          <w:rFonts w:ascii="Tahoma" w:hAnsi="Tahoma" w:cs="Tahoma"/>
          <w:bCs/>
          <w:color w:val="00000A"/>
          <w:sz w:val="22"/>
          <w:szCs w:val="22"/>
        </w:rPr>
        <w:t>komisji</w:t>
      </w:r>
      <w:proofErr w:type="spellEnd"/>
      <w:r>
        <w:rPr>
          <w:rStyle w:val="dane1"/>
          <w:rFonts w:ascii="Tahoma" w:hAnsi="Tahoma" w:cs="Tahoma"/>
          <w:bCs/>
          <w:color w:val="00000A"/>
          <w:sz w:val="22"/>
          <w:szCs w:val="22"/>
        </w:rPr>
        <w:t xml:space="preserve"> </w:t>
      </w:r>
      <w:proofErr w:type="spellStart"/>
      <w:r>
        <w:rPr>
          <w:rStyle w:val="dane1"/>
          <w:rFonts w:ascii="Tahoma" w:hAnsi="Tahoma" w:cs="Tahoma"/>
          <w:bCs/>
          <w:color w:val="00000A"/>
          <w:sz w:val="22"/>
          <w:szCs w:val="22"/>
        </w:rPr>
        <w:t>przetargowych</w:t>
      </w:r>
      <w:proofErr w:type="spellEnd"/>
      <w:r>
        <w:rPr>
          <w:rStyle w:val="dane1"/>
          <w:rFonts w:ascii="Tahoma" w:hAnsi="Tahoma" w:cs="Tahoma"/>
          <w:bCs/>
          <w:color w:val="00000A"/>
          <w:sz w:val="22"/>
          <w:szCs w:val="22"/>
        </w:rPr>
        <w:t>,</w:t>
      </w:r>
    </w:p>
    <w:p w14:paraId="46A1C02C" w14:textId="77777777" w:rsidR="00805DDE" w:rsidRPr="00805DDE" w:rsidRDefault="00805DDE" w:rsidP="00805DDE">
      <w:pPr>
        <w:numPr>
          <w:ilvl w:val="0"/>
          <w:numId w:val="29"/>
        </w:numPr>
        <w:ind w:left="709" w:right="5" w:hanging="283"/>
        <w:jc w:val="both"/>
        <w:rPr>
          <w:rStyle w:val="dane1"/>
          <w:rFonts w:ascii="Tahoma" w:hAnsi="Tahoma" w:cs="Tahoma"/>
          <w:bCs/>
          <w:color w:val="00000A"/>
          <w:sz w:val="22"/>
          <w:szCs w:val="22"/>
          <w:lang w:val="pl-PL"/>
        </w:rPr>
      </w:pPr>
      <w:r w:rsidRPr="00805DDE">
        <w:rPr>
          <w:rStyle w:val="dane1"/>
          <w:rFonts w:ascii="Tahoma" w:hAnsi="Tahoma" w:cs="Tahoma"/>
          <w:bCs/>
          <w:color w:val="00000A"/>
          <w:sz w:val="22"/>
          <w:szCs w:val="22"/>
          <w:lang w:val="pl-PL"/>
        </w:rPr>
        <w:t>osobami, które złożyły oświadczenie, o którym mowa w art. 17 ust. 2a ustawy</w:t>
      </w:r>
    </w:p>
    <w:p w14:paraId="465628E8" w14:textId="77777777" w:rsidR="00805DDE" w:rsidRPr="00805DDE" w:rsidRDefault="00805DDE" w:rsidP="00805DDE">
      <w:pPr>
        <w:ind w:left="709" w:right="5" w:hanging="283"/>
        <w:rPr>
          <w:rStyle w:val="dane1"/>
          <w:rFonts w:ascii="Tahoma" w:hAnsi="Tahoma" w:cs="Tahoma"/>
          <w:bCs/>
          <w:color w:val="00000A"/>
          <w:sz w:val="22"/>
          <w:szCs w:val="22"/>
          <w:lang w:val="pl-PL"/>
        </w:rPr>
      </w:pPr>
      <w:r w:rsidRPr="00805DDE">
        <w:rPr>
          <w:rStyle w:val="dane1"/>
          <w:rFonts w:ascii="Tahoma" w:hAnsi="Tahoma" w:cs="Tahoma"/>
          <w:bCs/>
          <w:color w:val="00000A"/>
          <w:sz w:val="22"/>
          <w:szCs w:val="22"/>
          <w:lang w:val="pl-PL"/>
        </w:rPr>
        <w:t>- chyba, że jest możliwe zapewnienie bezstronności po stronie zamawiającego w inny sposób niż przez wykluczenie wykonawcy z udziału w postępowaniu,</w:t>
      </w:r>
    </w:p>
    <w:p w14:paraId="726C2CB6" w14:textId="77777777" w:rsidR="00805DDE" w:rsidRPr="00805DDE" w:rsidRDefault="00805DDE" w:rsidP="00805DDE">
      <w:pPr>
        <w:numPr>
          <w:ilvl w:val="0"/>
          <w:numId w:val="28"/>
        </w:numPr>
        <w:ind w:left="567" w:right="5" w:hanging="283"/>
        <w:jc w:val="both"/>
        <w:rPr>
          <w:rStyle w:val="dane1"/>
          <w:rFonts w:ascii="Tahoma" w:hAnsi="Tahoma" w:cs="Tahoma"/>
          <w:bCs/>
          <w:color w:val="00000A"/>
          <w:sz w:val="22"/>
          <w:szCs w:val="22"/>
          <w:lang w:val="pl-PL"/>
        </w:rPr>
      </w:pPr>
      <w:r w:rsidRPr="00805DDE">
        <w:rPr>
          <w:rStyle w:val="dane1"/>
          <w:rFonts w:ascii="Tahoma" w:hAnsi="Tahoma" w:cs="Tahoma"/>
          <w:bCs/>
          <w:color w:val="00000A"/>
          <w:sz w:val="22"/>
          <w:szCs w:val="22"/>
          <w:lang w:val="pl-PL"/>
        </w:rPr>
        <w:t>który,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umowy lub zasądzenia odszkodowania,</w:t>
      </w:r>
    </w:p>
    <w:p w14:paraId="3AFC398E" w14:textId="77777777" w:rsidR="00805DDE" w:rsidRPr="00805DDE" w:rsidRDefault="00805DDE" w:rsidP="00805DDE">
      <w:pPr>
        <w:numPr>
          <w:ilvl w:val="0"/>
          <w:numId w:val="28"/>
        </w:numPr>
        <w:ind w:left="567" w:right="5" w:hanging="283"/>
        <w:jc w:val="both"/>
        <w:rPr>
          <w:rStyle w:val="dane1"/>
          <w:rFonts w:ascii="Tahoma" w:hAnsi="Tahoma" w:cs="Tahoma"/>
          <w:bCs/>
          <w:color w:val="00000A"/>
          <w:sz w:val="22"/>
          <w:szCs w:val="22"/>
          <w:lang w:val="pl-PL"/>
        </w:rPr>
      </w:pPr>
      <w:r w:rsidRPr="00805DDE">
        <w:rPr>
          <w:rStyle w:val="dane1"/>
          <w:rFonts w:ascii="Tahoma" w:hAnsi="Tahoma" w:cs="Tahoma"/>
          <w:bCs/>
          <w:color w:val="00000A"/>
          <w:sz w:val="22"/>
          <w:szCs w:val="22"/>
          <w:lang w:val="pl-PL"/>
        </w:rPr>
        <w:t>będącego osobą fizyczną, którego prawomocnie skazano za wykroczenie przeciwko prawom pracownika lub wykroczenie przeciwko środowisku, jeżeli za jego popełnieni wymierzono karę aresztu, ograniczenia wolności lub karę grzywny nie niższą niż 3 000,00 złotych,</w:t>
      </w:r>
    </w:p>
    <w:p w14:paraId="7938C4BD" w14:textId="77777777" w:rsidR="00805DDE" w:rsidRPr="00805DDE" w:rsidRDefault="00805DDE" w:rsidP="00805DDE">
      <w:pPr>
        <w:numPr>
          <w:ilvl w:val="0"/>
          <w:numId w:val="28"/>
        </w:numPr>
        <w:ind w:left="567" w:right="5" w:hanging="283"/>
        <w:jc w:val="both"/>
        <w:rPr>
          <w:rStyle w:val="dane1"/>
          <w:rFonts w:ascii="Tahoma" w:hAnsi="Tahoma" w:cs="Tahoma"/>
          <w:bCs/>
          <w:color w:val="00000A"/>
          <w:sz w:val="22"/>
          <w:szCs w:val="22"/>
          <w:lang w:val="pl-PL"/>
        </w:rPr>
      </w:pPr>
      <w:r w:rsidRPr="00805DDE">
        <w:rPr>
          <w:rStyle w:val="dane1"/>
          <w:rFonts w:ascii="Tahoma" w:hAnsi="Tahoma" w:cs="Tahoma"/>
          <w:bCs/>
          <w:color w:val="00000A"/>
          <w:sz w:val="22"/>
          <w:szCs w:val="22"/>
          <w:lang w:val="pl-PL"/>
        </w:rPr>
        <w:t>jeżeli urzędującego członka jego organu zarządzającego lub nadzorczego, wspólnika spółki jawnej lub partnerskiej albo komplementariusza w spółce komandytowej lub komandytowo-akcyjnej lub prokurenta prawomocnie skazano za wykroczenie, o którym mowa w pkt. 5,</w:t>
      </w:r>
    </w:p>
    <w:p w14:paraId="11E083CB" w14:textId="77777777" w:rsidR="00805DDE" w:rsidRPr="00805DDE" w:rsidRDefault="00805DDE" w:rsidP="00805DDE">
      <w:pPr>
        <w:numPr>
          <w:ilvl w:val="0"/>
          <w:numId w:val="28"/>
        </w:numPr>
        <w:ind w:left="567" w:right="5" w:hanging="283"/>
        <w:jc w:val="both"/>
        <w:rPr>
          <w:rStyle w:val="dane1"/>
          <w:rFonts w:ascii="Tahoma" w:hAnsi="Tahoma" w:cs="Tahoma"/>
          <w:bCs/>
          <w:color w:val="00000A"/>
          <w:sz w:val="22"/>
          <w:szCs w:val="22"/>
          <w:lang w:val="pl-PL"/>
        </w:rPr>
      </w:pPr>
      <w:r w:rsidRPr="00805DDE">
        <w:rPr>
          <w:rStyle w:val="dane1"/>
          <w:rFonts w:ascii="Tahoma" w:hAnsi="Tahoma" w:cs="Tahoma"/>
          <w:bCs/>
          <w:color w:val="00000A"/>
          <w:sz w:val="22"/>
          <w:szCs w:val="22"/>
          <w:lang w:val="pl-PL"/>
        </w:rPr>
        <w:t>wobec którego wydano ostateczną decyzję administracyjną o naruszeniu obowiązków wynikających z przepisów prawa pracy, prawa ochrony środowiska lub przepisów o zabezpieczeniu społecznym, jeżeli wymierzono tą decyzją karę pieniężną nie niższą niż 3 000,00 złotych,</w:t>
      </w:r>
    </w:p>
    <w:p w14:paraId="6D2CC368" w14:textId="77777777" w:rsidR="00805DDE" w:rsidRPr="00805DDE" w:rsidRDefault="00805DDE" w:rsidP="00805DDE">
      <w:pPr>
        <w:numPr>
          <w:ilvl w:val="0"/>
          <w:numId w:val="28"/>
        </w:numPr>
        <w:ind w:left="567" w:right="5" w:hanging="283"/>
        <w:jc w:val="both"/>
        <w:rPr>
          <w:rStyle w:val="dane1"/>
          <w:rFonts w:ascii="Tahoma" w:hAnsi="Tahoma" w:cs="Tahoma"/>
          <w:bCs/>
          <w:color w:val="00000A"/>
          <w:sz w:val="22"/>
          <w:szCs w:val="22"/>
          <w:lang w:val="pl-PL"/>
        </w:rPr>
      </w:pPr>
      <w:r w:rsidRPr="00805DDE">
        <w:rPr>
          <w:rStyle w:val="dane1"/>
          <w:rFonts w:ascii="Tahoma" w:hAnsi="Tahoma" w:cs="Tahoma"/>
          <w:bCs/>
          <w:color w:val="00000A"/>
          <w:sz w:val="22"/>
          <w:szCs w:val="22"/>
          <w:lang w:val="pl-PL"/>
        </w:rPr>
        <w:t>który naruszył obowiązki dotyczące płatności podatków, opłat lub składek na ubezpieczenia społeczne lub zdrowotne, co zamawiający jest w stanie wykazać za pomocą stosownych środków dowodowych, z wyjątkiem przypadku o którym mowa w art. 24 ust. 1 pkt 15 ustawy, chyba, że wykonawca dokonał płatności należytych podatków, opłat lub składek na ubezpieczenie społeczne lub zdrowotne wraz z odsetkami lub grzywnami lub zawarł wiążące porozumienie w sprawie spłaty tych należności.</w:t>
      </w:r>
    </w:p>
    <w:p w14:paraId="6951639E" w14:textId="77777777" w:rsidR="00805DDE" w:rsidRDefault="00805DDE" w:rsidP="00805DDE">
      <w:pPr>
        <w:numPr>
          <w:ilvl w:val="2"/>
          <w:numId w:val="25"/>
        </w:numPr>
        <w:tabs>
          <w:tab w:val="left" w:pos="426"/>
        </w:tabs>
        <w:ind w:left="426" w:hanging="426"/>
        <w:jc w:val="both"/>
        <w:rPr>
          <w:rFonts w:ascii="Tahoma" w:hAnsi="Tahoma"/>
          <w:sz w:val="22"/>
          <w:szCs w:val="22"/>
          <w:lang w:val="pl-PL"/>
        </w:rPr>
      </w:pPr>
      <w:r>
        <w:rPr>
          <w:rFonts w:ascii="Tahoma" w:hAnsi="Tahoma"/>
          <w:sz w:val="22"/>
          <w:szCs w:val="22"/>
          <w:lang w:val="pl-PL"/>
        </w:rPr>
        <w:t xml:space="preserve">Zgodnie z art. 24 ust. 8 ustawy, Wykonawca, który podlega wykluczeniu na podstawie art. 24 ust. 1 pkt 13 i 14 oraz 16-20 lub art. 24 ust. 5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W/w przepisu nie stosuje się, jeżeli wobec Wykonawcy, będącego podmiotem zbiorowym, orzeczono prawomocnym wyrokiem sądu zakaz ubiegania się o udzielenie zamówienia </w:t>
      </w:r>
      <w:r>
        <w:rPr>
          <w:rFonts w:ascii="Tahoma" w:hAnsi="Tahoma"/>
          <w:sz w:val="22"/>
          <w:szCs w:val="22"/>
          <w:lang w:val="pl-PL"/>
        </w:rPr>
        <w:lastRenderedPageBreak/>
        <w:t>oraz nie upłynął określony w tym wyroku okres obowiązywania tego zakazu. art. 24 ust. 9 i 10 ustawy stosuje się odpowiednio.</w:t>
      </w:r>
    </w:p>
    <w:p w14:paraId="72678188" w14:textId="77777777" w:rsidR="00805DDE" w:rsidRPr="00805DDE" w:rsidRDefault="00805DDE" w:rsidP="00805DDE">
      <w:pPr>
        <w:spacing w:before="120" w:line="276" w:lineRule="auto"/>
        <w:ind w:left="426" w:right="5"/>
        <w:rPr>
          <w:rFonts w:ascii="Tahoma" w:hAnsi="Tahoma" w:cs="Tahoma"/>
          <w:b/>
          <w:sz w:val="22"/>
          <w:szCs w:val="22"/>
          <w:lang w:val="pl-PL"/>
        </w:rPr>
      </w:pPr>
      <w:r w:rsidRPr="00805DDE">
        <w:rPr>
          <w:rFonts w:ascii="Tahoma" w:hAnsi="Tahoma" w:cs="Tahoma"/>
          <w:b/>
          <w:sz w:val="22"/>
          <w:szCs w:val="22"/>
          <w:lang w:val="pl-PL"/>
        </w:rPr>
        <w:t>Zamawiający może wykluczyć Wykonawcę na każdym etapie postępowania o udzielenie zamówienia.</w:t>
      </w:r>
    </w:p>
    <w:p w14:paraId="07E13625" w14:textId="77777777" w:rsidR="00805DDE" w:rsidRDefault="00805DDE" w:rsidP="00805DDE">
      <w:pPr>
        <w:tabs>
          <w:tab w:val="left" w:pos="6440"/>
        </w:tabs>
        <w:spacing w:line="300" w:lineRule="auto"/>
        <w:jc w:val="both"/>
        <w:rPr>
          <w:rFonts w:ascii="Tahoma" w:hAnsi="Tahoma" w:cs="Times New Roman"/>
          <w:bCs/>
          <w:sz w:val="22"/>
          <w:lang w:val="pl-PL"/>
        </w:rPr>
      </w:pPr>
    </w:p>
    <w:p w14:paraId="65E6E71B"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 xml:space="preserve">Rozdział 11. Informacja o oświadczeniach lub dokumentach, jakie mają dostarczyć wykonawcy w celu potwierdzenia spełniania warunków udziału w niniejszym postępowaniu oraz  wykazania braku podstaw do wykluczenia </w:t>
      </w:r>
    </w:p>
    <w:p w14:paraId="663CE374" w14:textId="77777777" w:rsidR="00805DDE" w:rsidRDefault="00805DDE" w:rsidP="00805DDE">
      <w:pPr>
        <w:spacing w:line="300" w:lineRule="auto"/>
        <w:jc w:val="both"/>
        <w:rPr>
          <w:rFonts w:ascii="Tahoma" w:hAnsi="Tahoma" w:cs="Verdana"/>
          <w:b/>
          <w:sz w:val="22"/>
          <w:u w:val="single"/>
          <w:lang w:val="pl-PL"/>
        </w:rPr>
      </w:pPr>
    </w:p>
    <w:p w14:paraId="48EEC184" w14:textId="77777777" w:rsidR="00805DDE" w:rsidRDefault="00805DDE" w:rsidP="00805DDE">
      <w:pPr>
        <w:widowControl/>
        <w:suppressAutoHyphens w:val="0"/>
        <w:spacing w:line="276" w:lineRule="auto"/>
        <w:ind w:right="112"/>
        <w:jc w:val="both"/>
        <w:rPr>
          <w:rFonts w:ascii="Tahoma" w:hAnsi="Tahoma"/>
          <w:b/>
          <w:bCs/>
          <w:sz w:val="22"/>
          <w:szCs w:val="22"/>
          <w:lang w:val="pl-PL"/>
        </w:rPr>
      </w:pPr>
      <w:r>
        <w:rPr>
          <w:rFonts w:ascii="Tahoma" w:hAnsi="Tahoma"/>
          <w:b/>
          <w:bCs/>
          <w:sz w:val="22"/>
          <w:szCs w:val="22"/>
          <w:lang w:val="pl-PL"/>
        </w:rPr>
        <w:t>1. Wykaz oświadczeń, składanych przez wykonawcę w celu wstępnego potwierdzenia, że nie podlega on wykluczeniu oraz spełnia warunki udziału w postępowaniu:</w:t>
      </w:r>
    </w:p>
    <w:p w14:paraId="0A82BFC5" w14:textId="77777777" w:rsidR="00805DDE" w:rsidRPr="00F53F7D" w:rsidRDefault="00805DDE" w:rsidP="00805DDE">
      <w:pPr>
        <w:numPr>
          <w:ilvl w:val="2"/>
          <w:numId w:val="40"/>
        </w:numPr>
        <w:spacing w:line="240" w:lineRule="auto"/>
        <w:jc w:val="both"/>
        <w:rPr>
          <w:rFonts w:ascii="Calibri" w:hAnsi="Calibri" w:cs="Times New Roman"/>
          <w:b/>
          <w:lang w:val="pl-PL" w:eastAsia="ar-SA" w:bidi="ar-SA"/>
        </w:rPr>
      </w:pPr>
      <w:r w:rsidRPr="00F53F7D">
        <w:rPr>
          <w:rFonts w:ascii="Calibri" w:hAnsi="Calibri" w:cs="Times New Roman"/>
          <w:b/>
          <w:lang w:val="pl-PL" w:eastAsia="ar-SA" w:bidi="ar-SA"/>
        </w:rPr>
        <w:t>Do oferty</w:t>
      </w:r>
      <w:r w:rsidRPr="00F53F7D">
        <w:rPr>
          <w:rFonts w:ascii="Calibri" w:hAnsi="Calibri" w:cs="Times New Roman"/>
          <w:lang w:val="pl-PL" w:eastAsia="ar-SA" w:bidi="ar-SA"/>
        </w:rPr>
        <w:t xml:space="preserve"> (wzór określony w załączniku do SIWZ) każdy wykonawca musi dołączyć aktualne na dzień składania ofert </w:t>
      </w:r>
      <w:r w:rsidRPr="00F53F7D">
        <w:rPr>
          <w:rFonts w:ascii="Calibri" w:hAnsi="Calibri" w:cs="Times New Roman"/>
          <w:b/>
          <w:lang w:val="pl-PL" w:eastAsia="ar-SA" w:bidi="ar-SA"/>
        </w:rPr>
        <w:t>oświadczenie dotyczące braku przesłanek wykluczenia z postępowania</w:t>
      </w:r>
      <w:r w:rsidRPr="00F53F7D">
        <w:rPr>
          <w:rFonts w:ascii="Calibri" w:hAnsi="Calibri" w:cs="Times New Roman"/>
          <w:lang w:val="pl-PL" w:eastAsia="ar-SA" w:bidi="ar-SA"/>
        </w:rPr>
        <w:t xml:space="preserve"> (wzór określony w załączniku do SIWZ) oraz </w:t>
      </w:r>
      <w:r w:rsidRPr="00F53F7D">
        <w:rPr>
          <w:rFonts w:ascii="Calibri" w:hAnsi="Calibri" w:cs="Times New Roman"/>
          <w:b/>
          <w:lang w:val="pl-PL" w:eastAsia="ar-SA" w:bidi="ar-SA"/>
        </w:rPr>
        <w:t xml:space="preserve">oświadczenie dotyczące spełnienia warunków udziału w postępowaniu </w:t>
      </w:r>
      <w:r w:rsidRPr="00F53F7D">
        <w:rPr>
          <w:rFonts w:ascii="Calibri" w:hAnsi="Calibri" w:cs="Times New Roman"/>
          <w:lang w:val="pl-PL" w:eastAsia="ar-SA" w:bidi="ar-SA"/>
        </w:rPr>
        <w:t>(wzór określony w załączniku do SIWZ).</w:t>
      </w:r>
    </w:p>
    <w:p w14:paraId="5503A1BC" w14:textId="77777777" w:rsidR="00805DDE" w:rsidRPr="00F53F7D" w:rsidRDefault="00805DDE" w:rsidP="00805DDE">
      <w:pPr>
        <w:spacing w:line="240" w:lineRule="auto"/>
        <w:ind w:left="1440"/>
        <w:jc w:val="both"/>
        <w:rPr>
          <w:rFonts w:ascii="Calibri" w:hAnsi="Calibri" w:cs="Times New Roman"/>
          <w:b/>
          <w:u w:val="single"/>
          <w:lang w:val="pl-PL" w:eastAsia="ar-SA" w:bidi="ar-SA"/>
        </w:rPr>
      </w:pPr>
      <w:r w:rsidRPr="00F53F7D">
        <w:rPr>
          <w:rFonts w:ascii="Calibri" w:hAnsi="Calibri" w:cs="Times New Roman"/>
          <w:lang w:val="pl-PL" w:eastAsia="ar-SA" w:bidi="ar-SA"/>
        </w:rPr>
        <w:t xml:space="preserve">Informacje zawarte w oświadczeniach mają potwierdzać brak podstaw do wykluczenia </w:t>
      </w:r>
      <w:r w:rsidRPr="00F53F7D">
        <w:rPr>
          <w:rFonts w:ascii="Calibri" w:hAnsi="Calibri" w:cs="Times New Roman"/>
          <w:lang w:val="pl-PL" w:eastAsia="ar-SA" w:bidi="ar-SA"/>
        </w:rPr>
        <w:br/>
        <w:t xml:space="preserve">z postępowania oraz spełnianie warunków udziału w postępowaniu określonych niniejszą SIWZ. </w:t>
      </w:r>
      <w:r w:rsidRPr="00F53F7D">
        <w:rPr>
          <w:rFonts w:ascii="Calibri" w:hAnsi="Calibri" w:cs="Times New Roman"/>
          <w:b/>
          <w:u w:val="single"/>
          <w:lang w:val="pl-PL" w:eastAsia="ar-SA" w:bidi="ar-SA"/>
        </w:rPr>
        <w:t>Informacje zawarte w oświadczeniu będą stanowić wstępne potwierdzenie</w:t>
      </w:r>
      <w:r w:rsidRPr="00F53F7D">
        <w:rPr>
          <w:rFonts w:ascii="Calibri" w:hAnsi="Calibri" w:cs="Times New Roman"/>
          <w:lang w:val="pl-PL" w:eastAsia="ar-SA" w:bidi="ar-SA"/>
        </w:rPr>
        <w:t xml:space="preserve">, </w:t>
      </w:r>
      <w:r w:rsidRPr="00F53F7D">
        <w:rPr>
          <w:rFonts w:ascii="Calibri" w:hAnsi="Calibri" w:cs="Times New Roman"/>
          <w:lang w:val="pl-PL" w:eastAsia="ar-SA" w:bidi="ar-SA"/>
        </w:rPr>
        <w:br/>
        <w:t xml:space="preserve">ze wykonawca nie podlega wykluczeniu oraz spełnia warunki udziału w postępowaniu. Dodatkowo – w przypadku polegania na zasobach podmiotu trzeciego na zasadach określonych w art. 22a ust. 1 ustawy </w:t>
      </w:r>
      <w:proofErr w:type="spellStart"/>
      <w:r w:rsidRPr="00F53F7D">
        <w:rPr>
          <w:rFonts w:ascii="Calibri" w:hAnsi="Calibri" w:cs="Times New Roman"/>
          <w:lang w:val="pl-PL" w:eastAsia="ar-SA" w:bidi="ar-SA"/>
        </w:rPr>
        <w:t>Pzp</w:t>
      </w:r>
      <w:proofErr w:type="spellEnd"/>
      <w:r w:rsidRPr="00F53F7D">
        <w:rPr>
          <w:rFonts w:ascii="Calibri" w:hAnsi="Calibri" w:cs="Times New Roman"/>
          <w:lang w:val="pl-PL" w:eastAsia="ar-SA" w:bidi="ar-SA"/>
        </w:rPr>
        <w:t xml:space="preserve"> – wraz z ofertą przedkłada </w:t>
      </w:r>
      <w:r w:rsidRPr="00F53F7D">
        <w:rPr>
          <w:rFonts w:ascii="Calibri" w:hAnsi="Calibri" w:cs="Times New Roman"/>
          <w:b/>
          <w:u w:val="single"/>
          <w:lang w:val="pl-PL" w:eastAsia="ar-SA" w:bidi="ar-SA"/>
        </w:rPr>
        <w:t>pisemne zobowiązanie tego podmiotu do oddania wykonawcy niezbędnych zasobów na potrzeby realizacji zamówienia.</w:t>
      </w:r>
    </w:p>
    <w:p w14:paraId="076099D8" w14:textId="77777777" w:rsidR="00805DDE" w:rsidRPr="00F53F7D" w:rsidRDefault="00805DDE" w:rsidP="00805DDE">
      <w:pPr>
        <w:spacing w:line="240" w:lineRule="auto"/>
        <w:ind w:left="1440"/>
        <w:jc w:val="both"/>
        <w:rPr>
          <w:rFonts w:ascii="Calibri" w:hAnsi="Calibri" w:cs="Times New Roman"/>
          <w:lang w:val="pl-PL" w:eastAsia="ar-SA" w:bidi="ar-SA"/>
        </w:rPr>
      </w:pPr>
    </w:p>
    <w:p w14:paraId="1FFAA034" w14:textId="17DCA317" w:rsidR="00805DDE" w:rsidRDefault="00805DDE" w:rsidP="00805DDE">
      <w:pPr>
        <w:spacing w:before="120" w:line="276" w:lineRule="auto"/>
        <w:ind w:right="112" w:firstLine="708"/>
        <w:jc w:val="both"/>
        <w:rPr>
          <w:rFonts w:ascii="Tahoma" w:hAnsi="Tahoma"/>
          <w:b/>
          <w:sz w:val="22"/>
          <w:szCs w:val="22"/>
          <w:lang w:val="pl-PL"/>
        </w:rPr>
      </w:pPr>
      <w:r w:rsidRPr="00F53F7D">
        <w:rPr>
          <w:rFonts w:ascii="Calibri" w:hAnsi="Calibri" w:cs="Times New Roman"/>
          <w:lang w:val="pl-PL" w:eastAsia="ar-SA" w:bidi="ar-SA"/>
        </w:rPr>
        <w:t xml:space="preserve">2   W przypadku wspólnego ubiegania się o zamówienie przez wykonawców oświadczenie, o </w:t>
      </w:r>
      <w:r w:rsidRPr="00F53F7D">
        <w:rPr>
          <w:rFonts w:ascii="Calibri" w:hAnsi="Calibri" w:cs="Times New Roman"/>
          <w:lang w:val="pl-PL" w:eastAsia="ar-SA" w:bidi="ar-SA"/>
        </w:rPr>
        <w:br/>
        <w:t xml:space="preserve">        którym mowa w ust. 1 </w:t>
      </w:r>
      <w:r w:rsidRPr="00F53F7D">
        <w:rPr>
          <w:rFonts w:ascii="Calibri" w:hAnsi="Calibri" w:cs="Times New Roman"/>
          <w:u w:val="single"/>
          <w:lang w:val="pl-PL" w:eastAsia="ar-SA" w:bidi="ar-SA"/>
        </w:rPr>
        <w:t>składa każdy z wykonawców wspólnie ubiegających się o zamówienie</w:t>
      </w:r>
      <w:r w:rsidRPr="00F53F7D">
        <w:rPr>
          <w:rFonts w:ascii="Calibri" w:hAnsi="Calibri" w:cs="Times New Roman"/>
          <w:lang w:val="pl-PL" w:eastAsia="ar-SA" w:bidi="ar-SA"/>
        </w:rPr>
        <w:t xml:space="preserve">. </w:t>
      </w:r>
      <w:r w:rsidRPr="00F53F7D">
        <w:rPr>
          <w:rFonts w:ascii="Calibri" w:hAnsi="Calibri" w:cs="Times New Roman"/>
          <w:lang w:val="pl-PL" w:eastAsia="ar-SA" w:bidi="ar-SA"/>
        </w:rPr>
        <w:br/>
        <w:t xml:space="preserve">        Oświadczenie ma potwierdzać, brak podstaw do wykluczenia oraz spełnienie warunków udziału w postępowaniu </w:t>
      </w:r>
      <w:r w:rsidRPr="00F53F7D">
        <w:rPr>
          <w:rFonts w:ascii="Calibri" w:hAnsi="Calibri" w:cs="Times New Roman"/>
          <w:u w:val="single"/>
          <w:lang w:val="pl-PL" w:eastAsia="ar-SA" w:bidi="ar-SA"/>
        </w:rPr>
        <w:t>w zakresie, w którym każdy z wykonawców wykazuje spełnianie warunków</w:t>
      </w:r>
      <w:r w:rsidRPr="00F53F7D">
        <w:rPr>
          <w:rFonts w:ascii="Calibri" w:hAnsi="Calibri" w:cs="Times New Roman"/>
          <w:lang w:val="pl-PL" w:eastAsia="ar-SA" w:bidi="ar-SA"/>
        </w:rPr>
        <w:t xml:space="preserve"> </w:t>
      </w:r>
      <w:r w:rsidRPr="00F53F7D">
        <w:rPr>
          <w:rFonts w:ascii="Calibri" w:hAnsi="Calibri" w:cs="Times New Roman"/>
          <w:u w:val="single"/>
          <w:lang w:val="pl-PL" w:eastAsia="ar-SA" w:bidi="ar-SA"/>
        </w:rPr>
        <w:t>udziału w postępowaniu</w:t>
      </w:r>
      <w:r w:rsidRPr="00F53F7D">
        <w:rPr>
          <w:rFonts w:ascii="Calibri" w:hAnsi="Calibri" w:cs="Times New Roman"/>
          <w:lang w:val="pl-PL" w:eastAsia="ar-SA" w:bidi="ar-SA"/>
        </w:rPr>
        <w:t xml:space="preserve"> oraz brak podstaw do wykluczenia</w:t>
      </w:r>
      <w:r w:rsidR="002C7523">
        <w:rPr>
          <w:rFonts w:ascii="Calibri" w:hAnsi="Calibri" w:cs="Times New Roman"/>
          <w:lang w:val="pl-PL" w:eastAsia="ar-SA" w:bidi="ar-SA"/>
        </w:rPr>
        <w:t xml:space="preserve"> </w:t>
      </w:r>
      <w:r>
        <w:rPr>
          <w:rFonts w:ascii="Tahoma" w:hAnsi="Tahoma"/>
          <w:b/>
          <w:sz w:val="22"/>
          <w:szCs w:val="22"/>
          <w:lang w:val="pl-PL"/>
        </w:rPr>
        <w:t>Zamawiający w niniejszym postępowaniu, najpierw dokona oceny ofert, a następnie zbada, czy wykonawca, którego oferta została oceniona jako najkorzystniejsza, nie podlega wykluczeniu oraz  spełnia warunki udziału w postępowaniu.</w:t>
      </w:r>
    </w:p>
    <w:p w14:paraId="6CE0AF39" w14:textId="77777777" w:rsidR="00805DDE" w:rsidRDefault="00805DDE" w:rsidP="00805DDE">
      <w:pPr>
        <w:spacing w:before="120" w:line="276" w:lineRule="auto"/>
        <w:ind w:right="112" w:firstLine="708"/>
        <w:jc w:val="both"/>
        <w:rPr>
          <w:rFonts w:ascii="Tahoma" w:hAnsi="Tahoma"/>
          <w:b/>
          <w:color w:val="00000A"/>
          <w:sz w:val="22"/>
          <w:szCs w:val="22"/>
          <w:lang w:val="pl-PL"/>
        </w:rPr>
      </w:pPr>
      <w:r>
        <w:rPr>
          <w:rFonts w:ascii="Tahoma" w:hAnsi="Tahoma"/>
          <w:b/>
          <w:color w:val="00000A"/>
          <w:sz w:val="22"/>
          <w:szCs w:val="22"/>
          <w:lang w:val="pl-PL"/>
        </w:rPr>
        <w:t>Jeżeli wykonawca, o którym mowa powyżej,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02AF10BA" w14:textId="77777777" w:rsidR="00805DDE" w:rsidRDefault="00805DDE" w:rsidP="00805DDE">
      <w:pPr>
        <w:spacing w:before="120" w:line="276" w:lineRule="auto"/>
        <w:ind w:right="112" w:firstLine="708"/>
        <w:jc w:val="both"/>
        <w:rPr>
          <w:rFonts w:ascii="Tahoma" w:hAnsi="Tahoma"/>
          <w:sz w:val="22"/>
          <w:szCs w:val="22"/>
          <w:lang w:val="pl-PL"/>
        </w:rPr>
      </w:pPr>
      <w:r>
        <w:rPr>
          <w:rFonts w:ascii="Tahoma" w:hAnsi="Tahoma"/>
          <w:sz w:val="22"/>
          <w:szCs w:val="22"/>
          <w:lang w:val="pl-PL"/>
        </w:rPr>
        <w:t>W związku z powyższym, Zamawiający przed udzieleniem zamówienia, wezwie Wykonawcę, którego oferta została oceniona najwyżej, do złożenia w wyznaczonym terminie, lecz nie krótszym niż 5 dni, wskazanych poniżej dokumentów potwierdzających spełnienie warunków udziału w postępowaniu oraz braku podstaw do wykluczenia z postępowania, aktualnych na dzień ich złożenia.</w:t>
      </w:r>
    </w:p>
    <w:p w14:paraId="11215C28" w14:textId="77777777" w:rsidR="00805DDE" w:rsidRDefault="00805DDE" w:rsidP="00805DDE">
      <w:pPr>
        <w:spacing w:before="120" w:line="276" w:lineRule="auto"/>
        <w:ind w:right="112" w:firstLine="708"/>
        <w:jc w:val="both"/>
        <w:rPr>
          <w:rFonts w:ascii="Tahoma" w:hAnsi="Tahoma"/>
          <w:sz w:val="22"/>
          <w:szCs w:val="22"/>
          <w:lang w:val="pl-PL"/>
        </w:rPr>
      </w:pPr>
      <w:r>
        <w:rPr>
          <w:rFonts w:ascii="Tahoma" w:hAnsi="Tahoma"/>
          <w:sz w:val="22"/>
          <w:szCs w:val="22"/>
          <w:lang w:val="pl-PL"/>
        </w:rPr>
        <w:t xml:space="preserve">Zamawiający informuje, iż zgodnie z art. 26 ust. 2f ustawy </w:t>
      </w:r>
      <w:proofErr w:type="spellStart"/>
      <w:r>
        <w:rPr>
          <w:rFonts w:ascii="Tahoma" w:hAnsi="Tahoma"/>
          <w:sz w:val="22"/>
          <w:szCs w:val="22"/>
          <w:lang w:val="pl-PL"/>
        </w:rPr>
        <w:t>pzp</w:t>
      </w:r>
      <w:proofErr w:type="spellEnd"/>
      <w:r>
        <w:rPr>
          <w:rFonts w:ascii="Tahoma" w:hAnsi="Tahoma"/>
          <w:sz w:val="22"/>
          <w:szCs w:val="22"/>
          <w:lang w:val="pl-PL"/>
        </w:rPr>
        <w:t xml:space="preserve">, jeżeli jest to niezbędne do zapewnienia odpowiedniego przebiegu postępowania o udzielenie zamówienia, Zamawiający może na każdym etapie postępowania wezwać wykonawców do </w:t>
      </w:r>
      <w:r>
        <w:rPr>
          <w:rFonts w:ascii="Tahoma" w:hAnsi="Tahoma"/>
          <w:sz w:val="22"/>
          <w:szCs w:val="22"/>
          <w:lang w:val="pl-PL"/>
        </w:rPr>
        <w:lastRenderedPageBreak/>
        <w:t>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14:paraId="47D920EE" w14:textId="77777777" w:rsidR="00805DDE" w:rsidRDefault="00805DDE" w:rsidP="00805DDE">
      <w:pPr>
        <w:spacing w:before="120" w:line="276" w:lineRule="auto"/>
        <w:ind w:right="112" w:firstLine="708"/>
        <w:jc w:val="both"/>
        <w:rPr>
          <w:rFonts w:ascii="Tahoma" w:hAnsi="Tahoma"/>
          <w:sz w:val="22"/>
          <w:szCs w:val="22"/>
          <w:lang w:val="pl-PL"/>
        </w:rPr>
      </w:pPr>
      <w:r>
        <w:rPr>
          <w:rFonts w:ascii="Tahoma" w:hAnsi="Tahoma"/>
          <w:sz w:val="22"/>
          <w:szCs w:val="22"/>
          <w:lang w:val="pl-PL"/>
        </w:rPr>
        <w:t xml:space="preserve">Jeżeli wykonawca nie złoży w wyznaczonym terminie, o którym mowa powyżej, oświadczenia, o którym mowa w art. 25a ust. 1 ustawy </w:t>
      </w:r>
      <w:proofErr w:type="spellStart"/>
      <w:r>
        <w:rPr>
          <w:rFonts w:ascii="Tahoma" w:hAnsi="Tahoma"/>
          <w:sz w:val="22"/>
          <w:szCs w:val="22"/>
          <w:lang w:val="pl-PL"/>
        </w:rPr>
        <w:t>Pzp</w:t>
      </w:r>
      <w:proofErr w:type="spellEnd"/>
      <w:r>
        <w:rPr>
          <w:rFonts w:ascii="Tahoma" w:hAnsi="Tahoma"/>
          <w:sz w:val="22"/>
          <w:szCs w:val="22"/>
          <w:lang w:val="pl-PL"/>
        </w:rPr>
        <w:t>.,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wyznaczonym terminie, chyba że mimo ich uzupełnienia lub poprawienia oferta wykonawcy podlegałaby odrzuceniu lub konieczne byłoby unieważnienie postępowania. Złożone na wezwanie Zamawiającego oświadczenia i dokumenty powinny potwierdzać spełnianie przez Wykonawcę warunków udziału w postępowaniu oraz spełnianie przez oferowane dostawy wymagań określonych przez Zamawiającego, nie później niż w dniu, w którym składane są oświadczenia lub dokumenty.</w:t>
      </w:r>
    </w:p>
    <w:p w14:paraId="6FD1365B" w14:textId="77777777" w:rsidR="00805DDE" w:rsidRDefault="00805DDE" w:rsidP="00805DDE">
      <w:pPr>
        <w:spacing w:before="120" w:line="276" w:lineRule="auto"/>
        <w:ind w:right="112"/>
        <w:rPr>
          <w:color w:val="2F5496"/>
          <w:lang w:val="pl-PL"/>
        </w:rPr>
      </w:pPr>
    </w:p>
    <w:p w14:paraId="481F307A" w14:textId="77777777" w:rsidR="00805DDE" w:rsidRDefault="00805DDE" w:rsidP="00805DDE">
      <w:pPr>
        <w:widowControl/>
        <w:suppressAutoHyphens w:val="0"/>
        <w:spacing w:line="276" w:lineRule="auto"/>
        <w:ind w:right="112"/>
        <w:jc w:val="both"/>
        <w:rPr>
          <w:rFonts w:ascii="Tahoma" w:hAnsi="Tahoma"/>
          <w:b/>
          <w:bCs/>
          <w:sz w:val="22"/>
          <w:szCs w:val="22"/>
          <w:lang w:val="pl-PL"/>
        </w:rPr>
      </w:pPr>
      <w:r>
        <w:rPr>
          <w:rFonts w:ascii="Tahoma" w:hAnsi="Tahoma"/>
          <w:b/>
          <w:bCs/>
          <w:sz w:val="22"/>
          <w:szCs w:val="22"/>
          <w:lang w:val="pl-PL"/>
        </w:rPr>
        <w:t xml:space="preserve">2. Wykaz oświadczeń lub dokumentów, składanych przez Wykonawcę </w:t>
      </w:r>
      <w:r>
        <w:rPr>
          <w:rFonts w:ascii="Tahoma" w:hAnsi="Tahoma"/>
          <w:b/>
          <w:bCs/>
          <w:sz w:val="22"/>
          <w:szCs w:val="22"/>
          <w:lang w:val="pl-PL"/>
        </w:rPr>
        <w:br/>
        <w:t>w postępowaniu na wezwanie Zamawiającego w celu potwierdzenia okoliczności o których mowa w art. 25 ust. 1 pkt 1 ustawy PZP (spełnianie warunków udziału w postępowaniu lub kryteria selekcji):</w:t>
      </w:r>
    </w:p>
    <w:p w14:paraId="6F93960E" w14:textId="77777777" w:rsidR="00805DDE" w:rsidRDefault="00805DDE" w:rsidP="00805DDE">
      <w:pPr>
        <w:spacing w:before="120" w:line="276" w:lineRule="auto"/>
        <w:ind w:right="112"/>
        <w:rPr>
          <w:b/>
          <w:color w:val="2F5496"/>
          <w:u w:val="single"/>
          <w:lang w:val="pl-PL"/>
        </w:rPr>
      </w:pPr>
    </w:p>
    <w:p w14:paraId="0BF079D8" w14:textId="77777777" w:rsidR="00805DDE" w:rsidRDefault="00805DDE" w:rsidP="00805DDE">
      <w:pPr>
        <w:widowControl/>
        <w:suppressAutoHyphens w:val="0"/>
        <w:jc w:val="both"/>
        <w:rPr>
          <w:rFonts w:ascii="Tahoma" w:hAnsi="Tahoma"/>
          <w:b/>
          <w:color w:val="00000A"/>
          <w:sz w:val="22"/>
          <w:szCs w:val="22"/>
          <w:lang w:val="pl-PL"/>
        </w:rPr>
      </w:pPr>
      <w:r>
        <w:rPr>
          <w:rFonts w:ascii="Tahoma" w:hAnsi="Tahoma"/>
          <w:b/>
          <w:sz w:val="22"/>
          <w:szCs w:val="22"/>
          <w:lang w:val="pl-PL"/>
        </w:rPr>
        <w:t xml:space="preserve">1) W celu potwierdzenia spełniania przez wykonawcę warunków udziału w postępowaniu lub kryteriów selekcji dotyczących sytuacji ekonomicznej lub finansowej zamawiający może </w:t>
      </w:r>
      <w:r>
        <w:rPr>
          <w:rFonts w:ascii="Tahoma" w:hAnsi="Tahoma"/>
          <w:b/>
          <w:color w:val="00000A"/>
          <w:sz w:val="22"/>
          <w:szCs w:val="22"/>
          <w:lang w:val="pl-PL"/>
        </w:rPr>
        <w:t>żądać następujących dokumentów:</w:t>
      </w:r>
    </w:p>
    <w:p w14:paraId="237F1688" w14:textId="75E1B1A8" w:rsidR="00805DDE" w:rsidRDefault="00805DDE" w:rsidP="00805DDE">
      <w:pPr>
        <w:rPr>
          <w:rFonts w:ascii="Tahoma" w:hAnsi="Tahoma"/>
          <w:color w:val="00000A"/>
          <w:sz w:val="22"/>
          <w:szCs w:val="22"/>
          <w:lang w:val="pl-PL"/>
        </w:rPr>
      </w:pPr>
      <w:r>
        <w:rPr>
          <w:rFonts w:ascii="Tahoma" w:hAnsi="Tahoma"/>
          <w:color w:val="00000A"/>
          <w:sz w:val="22"/>
          <w:szCs w:val="22"/>
          <w:lang w:val="pl-PL"/>
        </w:rPr>
        <w:t>- informacji banku lub spółdzielczej kasy oszczędnościowo-kredytowej potwierdzającej wysokość posiadanych środków finansowych lub zdolność kredytową wykonawcy, w</w:t>
      </w:r>
      <w:r w:rsidR="00A54D0E">
        <w:rPr>
          <w:rFonts w:ascii="Tahoma" w:hAnsi="Tahoma"/>
          <w:color w:val="00000A"/>
          <w:sz w:val="22"/>
          <w:szCs w:val="22"/>
          <w:lang w:val="pl-PL"/>
        </w:rPr>
        <w:t xml:space="preserve"> okresie nie wcześniejszym niż 1 miesiąc</w:t>
      </w:r>
      <w:r>
        <w:rPr>
          <w:rFonts w:ascii="Tahoma" w:hAnsi="Tahoma"/>
          <w:color w:val="00000A"/>
          <w:sz w:val="22"/>
          <w:szCs w:val="22"/>
          <w:lang w:val="pl-PL"/>
        </w:rPr>
        <w:t xml:space="preserve"> przed upływem terminu składania ofert albo wniosków o dopuszczenie do udziału w postępowaniu</w:t>
      </w:r>
    </w:p>
    <w:p w14:paraId="5D9028AF" w14:textId="6824B742" w:rsidR="00805DDE" w:rsidRDefault="00805DDE" w:rsidP="00805DDE">
      <w:pPr>
        <w:rPr>
          <w:rFonts w:ascii="Tahoma" w:hAnsi="Tahoma"/>
          <w:color w:val="00000A"/>
          <w:sz w:val="22"/>
          <w:szCs w:val="22"/>
          <w:lang w:val="pl-PL"/>
        </w:rPr>
      </w:pPr>
      <w:r>
        <w:rPr>
          <w:rFonts w:ascii="Tahoma" w:hAnsi="Tahoma"/>
          <w:color w:val="00000A"/>
          <w:sz w:val="22"/>
          <w:szCs w:val="22"/>
          <w:lang w:val="pl-PL"/>
        </w:rPr>
        <w:t>- opłaconą polisę ubezpieczeniową OC Wykonawcy, a w przypadku jej braku inny dokument potwierdzający, że wykonawca jest ubezpieczony od odpowiedzialności cywilnej w zakresie prowadzonej działalności związanej z przedmiotem zamówienia na kwo</w:t>
      </w:r>
      <w:r w:rsidR="00B72EEE">
        <w:rPr>
          <w:rFonts w:ascii="Tahoma" w:hAnsi="Tahoma"/>
          <w:color w:val="00000A"/>
          <w:sz w:val="22"/>
          <w:szCs w:val="22"/>
          <w:lang w:val="pl-PL"/>
        </w:rPr>
        <w:t>tę nie mniejszą niż trzysta</w:t>
      </w:r>
      <w:r w:rsidR="002C7523">
        <w:rPr>
          <w:rFonts w:ascii="Tahoma" w:hAnsi="Tahoma"/>
          <w:color w:val="00000A"/>
          <w:sz w:val="22"/>
          <w:szCs w:val="22"/>
          <w:lang w:val="pl-PL"/>
        </w:rPr>
        <w:t xml:space="preserve"> tysięcy</w:t>
      </w:r>
      <w:r>
        <w:rPr>
          <w:rFonts w:ascii="Tahoma" w:hAnsi="Tahoma"/>
          <w:color w:val="00000A"/>
          <w:sz w:val="22"/>
          <w:szCs w:val="22"/>
          <w:lang w:val="pl-PL"/>
        </w:rPr>
        <w:t xml:space="preserve"> zł</w:t>
      </w:r>
    </w:p>
    <w:p w14:paraId="2962F935" w14:textId="77777777" w:rsidR="00FC3DF9" w:rsidRDefault="00FC3DF9" w:rsidP="00805DDE">
      <w:pPr>
        <w:rPr>
          <w:rFonts w:ascii="Tahoma" w:hAnsi="Tahoma"/>
          <w:color w:val="00000A"/>
          <w:sz w:val="22"/>
          <w:szCs w:val="22"/>
          <w:lang w:val="pl-PL"/>
        </w:rPr>
      </w:pPr>
    </w:p>
    <w:p w14:paraId="7E75B423" w14:textId="77777777" w:rsidR="00805DDE" w:rsidRDefault="00805DDE" w:rsidP="00805DDE">
      <w:pPr>
        <w:rPr>
          <w:rFonts w:ascii="Tahoma" w:hAnsi="Tahoma"/>
          <w:color w:val="00000A"/>
          <w:sz w:val="22"/>
          <w:szCs w:val="22"/>
          <w:lang w:val="pl-PL"/>
        </w:rPr>
      </w:pPr>
    </w:p>
    <w:p w14:paraId="048C9882" w14:textId="77777777" w:rsidR="00805DDE" w:rsidRDefault="00805DDE" w:rsidP="00805DDE">
      <w:pPr>
        <w:ind w:left="426" w:hanging="426"/>
        <w:rPr>
          <w:rFonts w:ascii="Tahoma" w:hAnsi="Tahoma"/>
          <w:b/>
          <w:color w:val="00000A"/>
          <w:sz w:val="22"/>
          <w:szCs w:val="22"/>
          <w:lang w:val="pl-PL"/>
        </w:rPr>
      </w:pPr>
      <w:r>
        <w:rPr>
          <w:rFonts w:ascii="Tahoma" w:hAnsi="Tahoma"/>
          <w:b/>
          <w:color w:val="00000A"/>
          <w:sz w:val="22"/>
          <w:szCs w:val="22"/>
          <w:lang w:val="pl-PL"/>
        </w:rPr>
        <w:t>2) W celu potwierdzenia spełniania przez wykonawcę warunków udziału w postępowaniu lub kryteriów selekcji dotyczących zdolności technicznej lub zawodowej zamawiający może żądać następujących dokumentów:</w:t>
      </w:r>
    </w:p>
    <w:p w14:paraId="20C35505" w14:textId="77777777" w:rsidR="00805DDE" w:rsidRDefault="00805DDE" w:rsidP="00805DDE">
      <w:pPr>
        <w:ind w:left="426" w:hanging="426"/>
        <w:rPr>
          <w:rFonts w:ascii="Tahoma" w:hAnsi="Tahoma"/>
          <w:b/>
          <w:color w:val="00000A"/>
          <w:sz w:val="22"/>
          <w:szCs w:val="22"/>
          <w:lang w:val="pl-PL"/>
        </w:rPr>
      </w:pPr>
    </w:p>
    <w:p w14:paraId="00A17796" w14:textId="77777777" w:rsidR="00805DDE" w:rsidRDefault="00805DDE" w:rsidP="00805DDE">
      <w:pPr>
        <w:widowControl/>
        <w:suppressAutoHyphens w:val="0"/>
        <w:jc w:val="both"/>
        <w:rPr>
          <w:rFonts w:ascii="Tahoma" w:hAnsi="Tahoma"/>
          <w:color w:val="00000A"/>
          <w:sz w:val="22"/>
          <w:szCs w:val="22"/>
          <w:lang w:val="pl-PL"/>
        </w:rPr>
      </w:pPr>
      <w:r>
        <w:rPr>
          <w:rFonts w:ascii="Tahoma" w:hAnsi="Tahoma"/>
          <w:color w:val="00000A"/>
          <w:sz w:val="22"/>
          <w:szCs w:val="22"/>
          <w:lang w:val="pl-PL"/>
        </w:rPr>
        <w:t xml:space="preserve">wykazu robót budowlanych - wykonanych w okresie ostatnich 5 lat przed dniem wszczęcia postępowania o udzielenie zamówienia, a jeżeli okres prowadzenia działalności jest krótszy – w tym okresie wraz z podaniem ich rodzaju wartości, daty, miejsca wykonania i podmiotów, na rzecz których roboty te zostały wykonane, z załączeniem dowodów na należyte ich wykonanie,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r>
        <w:rPr>
          <w:rFonts w:ascii="Tahoma" w:hAnsi="Tahoma"/>
          <w:color w:val="00000A"/>
          <w:sz w:val="22"/>
          <w:szCs w:val="22"/>
          <w:lang w:val="pl-PL"/>
        </w:rPr>
        <w:lastRenderedPageBreak/>
        <w:t>Zamawiający wymaga wykazania tylko zamówień niezbędnych dla spełnienia warunku określonego w rozdziale 10 SIWZ) (wg. wzoru przedstawionego przez Zamawiającego).</w:t>
      </w:r>
    </w:p>
    <w:p w14:paraId="4D757601" w14:textId="77777777" w:rsidR="00805DDE" w:rsidRDefault="00805DDE" w:rsidP="00805DDE">
      <w:pPr>
        <w:widowControl/>
        <w:suppressAutoHyphens w:val="0"/>
        <w:jc w:val="both"/>
        <w:rPr>
          <w:rFonts w:ascii="Tahoma" w:hAnsi="Tahoma"/>
          <w:color w:val="00000A"/>
          <w:sz w:val="22"/>
          <w:szCs w:val="22"/>
          <w:lang w:val="pl-PL"/>
        </w:rPr>
      </w:pPr>
    </w:p>
    <w:p w14:paraId="2E3CED44" w14:textId="77777777" w:rsidR="00805DDE" w:rsidRDefault="00805DDE" w:rsidP="00805DDE">
      <w:pPr>
        <w:widowControl/>
        <w:suppressAutoHyphens w:val="0"/>
        <w:jc w:val="both"/>
        <w:rPr>
          <w:rFonts w:ascii="Tahoma" w:hAnsi="Tahoma"/>
          <w:color w:val="00000A"/>
          <w:sz w:val="22"/>
          <w:szCs w:val="22"/>
          <w:lang w:val="pl-PL"/>
        </w:rPr>
      </w:pPr>
      <w:r>
        <w:rPr>
          <w:rFonts w:ascii="Tahoma" w:hAnsi="Tahoma"/>
          <w:sz w:val="22"/>
          <w:szCs w:val="22"/>
          <w:lang w:val="pl-PL"/>
        </w:rPr>
        <w:t xml:space="preserve">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Pr>
          <w:rFonts w:ascii="Tahoma" w:hAnsi="Tahoma"/>
          <w:color w:val="00000A"/>
          <w:sz w:val="22"/>
          <w:szCs w:val="22"/>
          <w:lang w:val="pl-PL"/>
        </w:rPr>
        <w:t>Zamawiający wymaga wykazania tylko osób niezbędnych dla spełnienia warunku określonego w rozdziale 10 SIWZ) (wg. wzoru przedstawionego przez Zamawiającego).</w:t>
      </w:r>
    </w:p>
    <w:p w14:paraId="72671407" w14:textId="77777777" w:rsidR="00805DDE" w:rsidRDefault="00805DDE" w:rsidP="00805DDE">
      <w:pPr>
        <w:tabs>
          <w:tab w:val="left" w:pos="10206"/>
        </w:tabs>
        <w:spacing w:before="120" w:line="276" w:lineRule="auto"/>
        <w:rPr>
          <w:lang w:val="pl-PL"/>
        </w:rPr>
      </w:pPr>
    </w:p>
    <w:p w14:paraId="777857EF" w14:textId="77777777" w:rsidR="00805DDE" w:rsidRDefault="00805DDE" w:rsidP="00805DDE">
      <w:pPr>
        <w:widowControl/>
        <w:suppressAutoHyphens w:val="0"/>
        <w:spacing w:line="276" w:lineRule="auto"/>
        <w:ind w:right="112"/>
        <w:jc w:val="both"/>
        <w:rPr>
          <w:rFonts w:ascii="Tahoma" w:hAnsi="Tahoma"/>
          <w:b/>
          <w:bCs/>
          <w:sz w:val="22"/>
          <w:szCs w:val="22"/>
          <w:lang w:val="pl-PL"/>
        </w:rPr>
      </w:pPr>
      <w:r>
        <w:rPr>
          <w:rFonts w:ascii="Tahoma" w:hAnsi="Tahoma"/>
          <w:b/>
          <w:bCs/>
          <w:sz w:val="22"/>
          <w:szCs w:val="22"/>
          <w:lang w:val="pl-PL"/>
        </w:rPr>
        <w:t>3. Wykaz oświadczeń lub dokumentów, składanych przez Wykonawcę w postępowaniu na wezwanie Zamawiającego w celu potwierdzenia okoliczności o których mowa w art. 25 ust. 1 pkt 3 ustawy PZP (brak podstaw do wykluczenia):</w:t>
      </w:r>
    </w:p>
    <w:p w14:paraId="5ED274B7" w14:textId="77777777" w:rsidR="00805DDE" w:rsidRDefault="00805DDE" w:rsidP="00805DDE">
      <w:pPr>
        <w:widowControl/>
        <w:suppressAutoHyphens w:val="0"/>
        <w:spacing w:line="276" w:lineRule="auto"/>
        <w:jc w:val="both"/>
        <w:rPr>
          <w:rFonts w:ascii="Tahoma" w:hAnsi="Tahoma"/>
          <w:b/>
          <w:bCs/>
          <w:sz w:val="22"/>
          <w:szCs w:val="22"/>
          <w:lang w:val="pl-PL"/>
        </w:rPr>
      </w:pPr>
    </w:p>
    <w:p w14:paraId="4AD48B4A" w14:textId="77777777" w:rsidR="00805DDE" w:rsidRDefault="00805DDE" w:rsidP="00805DDE">
      <w:pPr>
        <w:widowControl/>
        <w:suppressAutoHyphens w:val="0"/>
        <w:spacing w:line="276" w:lineRule="auto"/>
        <w:jc w:val="both"/>
        <w:rPr>
          <w:rFonts w:ascii="Tahoma" w:hAnsi="Tahoma"/>
          <w:b/>
          <w:bCs/>
          <w:sz w:val="22"/>
          <w:szCs w:val="22"/>
          <w:lang w:val="pl-PL"/>
        </w:rPr>
      </w:pPr>
      <w:r>
        <w:rPr>
          <w:rFonts w:ascii="Tahoma" w:hAnsi="Tahoma"/>
          <w:b/>
          <w:bCs/>
          <w:sz w:val="22"/>
          <w:szCs w:val="22"/>
          <w:lang w:val="pl-PL"/>
        </w:rPr>
        <w:t>W celu potwierdzenia braku podstaw wykluczenia wykonawcy z udziału w postępowaniu, należy przedłożyć:</w:t>
      </w:r>
    </w:p>
    <w:p w14:paraId="56F0648E"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1)</w:t>
      </w:r>
      <w:r>
        <w:rPr>
          <w:rFonts w:ascii="Tahoma" w:eastAsia="TimesNewRoman" w:hAnsi="Tahoma"/>
          <w:color w:val="FF00FF"/>
          <w:sz w:val="22"/>
          <w:szCs w:val="22"/>
          <w:lang w:val="pl-PL"/>
        </w:rPr>
        <w:t xml:space="preserve"> </w:t>
      </w:r>
      <w:r>
        <w:rPr>
          <w:rFonts w:ascii="Tahoma" w:eastAsia="TimesNewRoman" w:hAnsi="Tahoma"/>
          <w:sz w:val="22"/>
          <w:szCs w:val="22"/>
          <w:lang w:val="pl-PL"/>
        </w:rPr>
        <w:t>informacji z Krajowego Rejestru Karnego w zakresie określonym w art. 24 ust. 1 pkt 13, 14 i 21 ustawy oraz, odnośnie skazania za wykroczenie na karę aresztu, w zakresie określonym przez zamawiającego na podstawie art. 24 ust. 5 pkt 5 i 6 ustawy, wystawionej nie wcześniej niż 6 miesięcy przed upływem terminu składania ofert albo wniosków o dopuszczenie do udziału w postępowaniu;</w:t>
      </w:r>
    </w:p>
    <w:p w14:paraId="5F4E9126"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 xml:space="preserve">2) zaświadczenia właściwego naczelnika urzędu skarbowego potwierdzającego, </w:t>
      </w:r>
      <w:r>
        <w:rPr>
          <w:rFonts w:ascii="Tahoma" w:eastAsia="TimesNewRoman" w:hAnsi="Tahoma"/>
          <w:sz w:val="22"/>
          <w:szCs w:val="22"/>
          <w:lang w:val="pl-PL"/>
        </w:rPr>
        <w:br/>
        <w:t xml:space="preserve">że wykonawca nie zalega z opłacaniem podatków, wystawionego nie wcześniej </w:t>
      </w:r>
      <w:r>
        <w:rPr>
          <w:rFonts w:ascii="Tahoma" w:eastAsia="TimesNewRoman" w:hAnsi="Tahoma"/>
          <w:sz w:val="22"/>
          <w:szCs w:val="22"/>
          <w:lang w:val="pl-PL"/>
        </w:rPr>
        <w:br/>
        <w:t>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423386B"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3)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6384401"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4) odpisu z właściwego rejestru lub z centralnej ewidencji i informacji o działalności gospodarczej, jeżeli odrębne przepisy wymagają wpisu do rejestru lub ewidencji, w celu potwierdzenia braku podstaw wykluczenia na podstawie art. 24 ust. 5 pkt 1 ustawy;</w:t>
      </w:r>
    </w:p>
    <w:p w14:paraId="279599C1"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 xml:space="preserve">5) oświadczenia wykonawcy o niezaleganiu z opłacaniem podatków i opłat lokalnych, </w:t>
      </w:r>
      <w:r>
        <w:rPr>
          <w:rFonts w:ascii="Tahoma" w:eastAsia="TimesNewRoman" w:hAnsi="Tahoma"/>
          <w:sz w:val="22"/>
          <w:szCs w:val="22"/>
          <w:lang w:val="pl-PL"/>
        </w:rPr>
        <w:br/>
        <w:t>o których mowa w ustawie z dnia 12 stycznia 1991 r. o podatkach i opłatach lokalnych (Dz. U. z 2016 r. poz. 716);</w:t>
      </w:r>
    </w:p>
    <w:p w14:paraId="31384E37"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 xml:space="preserve">6) oświadczenia wykonawcy o przynależności albo braku przynależności do tej samej grupy kapitałowej; w przypadku przynależności do tej samej grupy kapitałowej wykonawca może przedstawić dowody, , że powiązania z innym wykonawcą nie </w:t>
      </w:r>
      <w:r>
        <w:rPr>
          <w:rFonts w:ascii="Tahoma" w:eastAsia="TimesNewRoman" w:hAnsi="Tahoma"/>
          <w:sz w:val="22"/>
          <w:szCs w:val="22"/>
          <w:lang w:val="pl-PL"/>
        </w:rPr>
        <w:lastRenderedPageBreak/>
        <w:t>prowadzą do zakłócenia konkurencji w postępowaniu.</w:t>
      </w:r>
    </w:p>
    <w:p w14:paraId="581D6A4C"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 xml:space="preserve">UWAGA! Zgodnie z art. 24 ust. 11 ustawy </w:t>
      </w:r>
      <w:proofErr w:type="spellStart"/>
      <w:r>
        <w:rPr>
          <w:rFonts w:ascii="Tahoma" w:eastAsia="TimesNewRoman" w:hAnsi="Tahoma"/>
          <w:sz w:val="22"/>
          <w:szCs w:val="22"/>
          <w:lang w:val="pl-PL"/>
        </w:rPr>
        <w:t>Pzp</w:t>
      </w:r>
      <w:proofErr w:type="spellEnd"/>
      <w:r>
        <w:rPr>
          <w:rFonts w:ascii="Tahoma" w:eastAsia="TimesNewRoman" w:hAnsi="Tahoma"/>
          <w:sz w:val="22"/>
          <w:szCs w:val="22"/>
          <w:lang w:val="pl-PL"/>
        </w:rPr>
        <w:t xml:space="preserve"> – Wykonawca przekazuje zamawiającemu oświadczenie o przynależności lub braku przynależności do tej samej grupy kapitałowej, o której mowa w ust. 1 pkt. 23 ustawy </w:t>
      </w:r>
      <w:proofErr w:type="spellStart"/>
      <w:r>
        <w:rPr>
          <w:rFonts w:ascii="Tahoma" w:eastAsia="TimesNewRoman" w:hAnsi="Tahoma"/>
          <w:sz w:val="22"/>
          <w:szCs w:val="22"/>
          <w:lang w:val="pl-PL"/>
        </w:rPr>
        <w:t>Pzp</w:t>
      </w:r>
      <w:proofErr w:type="spellEnd"/>
      <w:r>
        <w:rPr>
          <w:rFonts w:ascii="Tahoma" w:eastAsia="TimesNewRoman" w:hAnsi="Tahoma"/>
          <w:sz w:val="22"/>
          <w:szCs w:val="22"/>
          <w:lang w:val="pl-PL"/>
        </w:rPr>
        <w:t xml:space="preserve"> </w:t>
      </w:r>
      <w:r>
        <w:rPr>
          <w:rFonts w:ascii="Tahoma" w:eastAsia="TimesNewRoman" w:hAnsi="Tahoma"/>
          <w:b/>
          <w:sz w:val="22"/>
          <w:szCs w:val="22"/>
          <w:lang w:val="pl-PL"/>
        </w:rPr>
        <w:t>– w terminie 3 dni</w:t>
      </w:r>
      <w:r>
        <w:rPr>
          <w:rFonts w:ascii="Tahoma" w:eastAsia="TimesNewRoman" w:hAnsi="Tahoma"/>
          <w:sz w:val="22"/>
          <w:szCs w:val="22"/>
          <w:lang w:val="pl-PL"/>
        </w:rPr>
        <w:t xml:space="preserve"> od dnia przekazania informacji, o której mowa w art. 51 ust. 1a, art. 57 ust. 1 lub art. 60 d ust. 1 albo od zamieszczenia na stronie internetowej informacji, o której mowa w art. 86 ust. 5. </w:t>
      </w:r>
    </w:p>
    <w:p w14:paraId="7B83C909"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7) 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09C45FE6"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 xml:space="preserve">8) oświadczenia wykonawcy o braku wydania prawomocnego wyroku sądu skazującego </w:t>
      </w:r>
      <w:r>
        <w:rPr>
          <w:rFonts w:ascii="Tahoma" w:eastAsia="TimesNewRoman" w:hAnsi="Tahoma"/>
          <w:sz w:val="22"/>
          <w:szCs w:val="22"/>
          <w:lang w:val="pl-PL"/>
        </w:rPr>
        <w:br/>
        <w:t>za wykroczenie na karę ograniczenia wolności lub grzywny w zakresie określonym przez zamawiającego na podstawie art. 24 ust. 5 pkt 5 i 6 ustawy;</w:t>
      </w:r>
    </w:p>
    <w:p w14:paraId="4D9FB752"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9) oświadczenia wykonawcy o braku orzeczenia wobec niego tytułem środka zapobiegawczego zakazu ubiegania się o zamówienia publiczne;</w:t>
      </w:r>
    </w:p>
    <w:p w14:paraId="0348AA8C"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10) oświadczenia wykonawcy o braku wydania wobec niego ostatecznej decyzji administracyjnej o naruszeniu obowiązków wynikających z przepisów prawa pracy, prawa ochrony środowiska lub przepisów o zabezpieczeniu społecznym w zakresie określonym przez zamawiającego na podstawie art. 24 ust. 5 pkt 7 ustawy;</w:t>
      </w:r>
    </w:p>
    <w:p w14:paraId="15C3639A" w14:textId="77777777" w:rsidR="00805DDE" w:rsidRDefault="00805DDE" w:rsidP="00805DDE">
      <w:pPr>
        <w:ind w:left="567" w:hanging="283"/>
        <w:rPr>
          <w:rFonts w:ascii="Tahoma" w:eastAsia="TimesNewRoman" w:hAnsi="Tahoma"/>
          <w:sz w:val="22"/>
          <w:szCs w:val="22"/>
          <w:lang w:val="pl-PL"/>
        </w:rPr>
      </w:pPr>
    </w:p>
    <w:p w14:paraId="03D0BAE8" w14:textId="77777777" w:rsidR="00805DDE" w:rsidRDefault="00805DDE" w:rsidP="00805DDE">
      <w:pPr>
        <w:rPr>
          <w:rFonts w:ascii="Tahoma" w:eastAsia="TimesNewRoman" w:hAnsi="Tahoma"/>
          <w:color w:val="FF00FF"/>
          <w:sz w:val="22"/>
          <w:szCs w:val="22"/>
          <w:lang w:val="pl-PL"/>
        </w:rPr>
      </w:pPr>
    </w:p>
    <w:p w14:paraId="799F03FC" w14:textId="77777777" w:rsidR="00805DDE" w:rsidRDefault="00805DDE" w:rsidP="00805DDE">
      <w:pPr>
        <w:widowControl/>
        <w:suppressAutoHyphens w:val="0"/>
        <w:jc w:val="both"/>
        <w:rPr>
          <w:rFonts w:ascii="Tahoma" w:hAnsi="Tahoma"/>
          <w:b/>
          <w:sz w:val="22"/>
          <w:szCs w:val="22"/>
          <w:lang w:val="pl-PL"/>
        </w:rPr>
      </w:pPr>
      <w:r>
        <w:rPr>
          <w:rFonts w:ascii="Tahoma" w:hAnsi="Tahoma"/>
          <w:b/>
          <w:sz w:val="22"/>
          <w:szCs w:val="22"/>
          <w:lang w:val="pl-PL"/>
        </w:rPr>
        <w:t>Dokumenty Wykonawców wspólnie ubiegających się o udzielenie zamówienia</w:t>
      </w:r>
    </w:p>
    <w:p w14:paraId="6468D31B" w14:textId="77777777" w:rsidR="00805DDE" w:rsidRDefault="00805DDE" w:rsidP="00805DDE">
      <w:pPr>
        <w:spacing w:line="276" w:lineRule="auto"/>
        <w:ind w:right="112"/>
        <w:rPr>
          <w:rFonts w:ascii="Tahoma" w:hAnsi="Tahoma"/>
          <w:sz w:val="22"/>
          <w:szCs w:val="22"/>
          <w:lang w:val="pl-PL"/>
        </w:rPr>
      </w:pPr>
      <w:r>
        <w:rPr>
          <w:rFonts w:ascii="Tahoma" w:hAnsi="Tahoma"/>
          <w:sz w:val="22"/>
          <w:szCs w:val="22"/>
          <w:lang w:val="pl-PL"/>
        </w:rPr>
        <w:t xml:space="preserve">     Zamawiający wymaga przedstawienia od Wykonawców wspólnie ubiegających się o udzielenie zamówienia:</w:t>
      </w:r>
    </w:p>
    <w:p w14:paraId="247796B1" w14:textId="77777777" w:rsidR="00805DDE" w:rsidRDefault="00805DDE" w:rsidP="00805DDE">
      <w:pPr>
        <w:ind w:left="567" w:hanging="283"/>
        <w:rPr>
          <w:rFonts w:ascii="Tahoma" w:hAnsi="Tahoma"/>
          <w:sz w:val="22"/>
          <w:szCs w:val="22"/>
          <w:lang w:val="pl-PL"/>
        </w:rPr>
      </w:pPr>
      <w:r>
        <w:rPr>
          <w:rFonts w:ascii="Tahoma" w:hAnsi="Tahoma"/>
          <w:sz w:val="22"/>
          <w:szCs w:val="22"/>
          <w:lang w:val="pl-PL"/>
        </w:rPr>
        <w:t xml:space="preserve">1) dokumentu pełnomocnictwa do reprezentacji Wykonawców. W przypadku, gdy Wykonawcę reprezentuje pełnomocnik, do oferty należy dołączyć pełnomocnictwo określające zakres upoważnienia, podpisane przez osoby uprawnione do reprezentacji Wykonawcy (zgodnie z dokumentem rejestracyjnym/ewidencyjnym/ Wykonawcy). Pełnomocnictwo powinno być złożone w oryginale lub uwierzytelnionej notarialnie kopii (pełnomocnictwo należy złożyć wraz z ofertą). </w:t>
      </w:r>
    </w:p>
    <w:p w14:paraId="1ADCBCA6" w14:textId="77777777" w:rsidR="00805DDE" w:rsidRDefault="00805DDE" w:rsidP="00805DDE">
      <w:pPr>
        <w:spacing w:line="276" w:lineRule="auto"/>
        <w:ind w:left="567" w:right="112" w:hanging="283"/>
        <w:rPr>
          <w:rFonts w:ascii="Tahoma" w:hAnsi="Tahoma"/>
          <w:sz w:val="22"/>
          <w:szCs w:val="22"/>
          <w:lang w:val="pl-PL"/>
        </w:rPr>
      </w:pPr>
      <w:r>
        <w:rPr>
          <w:rFonts w:ascii="Tahoma" w:hAnsi="Tahoma"/>
          <w:sz w:val="22"/>
          <w:szCs w:val="22"/>
          <w:lang w:val="pl-PL"/>
        </w:rPr>
        <w:t xml:space="preserve">2) oświadczenia o spełnianiu warunków udziału w postępowaniu </w:t>
      </w:r>
      <w:r>
        <w:rPr>
          <w:rFonts w:ascii="Tahoma" w:hAnsi="Tahoma"/>
          <w:color w:val="FF0000"/>
          <w:sz w:val="22"/>
          <w:szCs w:val="22"/>
          <w:lang w:val="pl-PL"/>
        </w:rPr>
        <w:t xml:space="preserve">– </w:t>
      </w:r>
      <w:r>
        <w:rPr>
          <w:rFonts w:ascii="Tahoma" w:hAnsi="Tahoma"/>
          <w:sz w:val="22"/>
          <w:szCs w:val="22"/>
          <w:lang w:val="pl-PL"/>
        </w:rPr>
        <w:t>oświadczenie</w:t>
      </w:r>
      <w:r>
        <w:rPr>
          <w:rFonts w:ascii="Tahoma" w:hAnsi="Tahoma"/>
          <w:color w:val="FF0000"/>
          <w:sz w:val="22"/>
          <w:szCs w:val="22"/>
          <w:lang w:val="pl-PL"/>
        </w:rPr>
        <w:t xml:space="preserve"> </w:t>
      </w:r>
      <w:r>
        <w:rPr>
          <w:rFonts w:ascii="Tahoma" w:hAnsi="Tahoma"/>
          <w:sz w:val="22"/>
          <w:szCs w:val="22"/>
          <w:lang w:val="pl-PL"/>
        </w:rPr>
        <w:t>składa pełnomocnik Wykonawców wspólnie ubiegających się o zamówienie lub każdy z Wykonawców wspólnie ubiegających się o zamówienie,</w:t>
      </w:r>
    </w:p>
    <w:p w14:paraId="213DF690" w14:textId="77777777" w:rsidR="00805DDE" w:rsidRDefault="00805DDE" w:rsidP="00805DDE">
      <w:pPr>
        <w:tabs>
          <w:tab w:val="left" w:pos="426"/>
        </w:tabs>
        <w:spacing w:line="276" w:lineRule="auto"/>
        <w:ind w:left="567" w:right="112" w:hanging="283"/>
        <w:rPr>
          <w:rFonts w:ascii="Tahoma" w:hAnsi="Tahoma"/>
          <w:sz w:val="22"/>
          <w:szCs w:val="22"/>
          <w:lang w:val="pl-PL"/>
        </w:rPr>
      </w:pPr>
      <w:r>
        <w:rPr>
          <w:rFonts w:ascii="Tahoma" w:hAnsi="Tahoma"/>
          <w:sz w:val="22"/>
          <w:szCs w:val="22"/>
          <w:lang w:val="pl-PL"/>
        </w:rPr>
        <w:t>3) oświadczenia o braku podstaw do wykluczenia z postępowania w przypadkach określonych w art. 24 ust. 1 i ust. 5 ustawy – oświadczenie</w:t>
      </w:r>
      <w:r>
        <w:rPr>
          <w:rFonts w:ascii="Tahoma" w:hAnsi="Tahoma"/>
          <w:color w:val="FF0000"/>
          <w:sz w:val="22"/>
          <w:szCs w:val="22"/>
          <w:lang w:val="pl-PL"/>
        </w:rPr>
        <w:t xml:space="preserve"> </w:t>
      </w:r>
      <w:r>
        <w:rPr>
          <w:rFonts w:ascii="Tahoma" w:hAnsi="Tahoma"/>
          <w:sz w:val="22"/>
          <w:szCs w:val="22"/>
          <w:lang w:val="pl-PL"/>
        </w:rPr>
        <w:t>składa każdy z Wykonawców wspólnie ubiegających się o zamówienie.</w:t>
      </w:r>
    </w:p>
    <w:p w14:paraId="6128A603" w14:textId="77777777" w:rsidR="00805DDE" w:rsidRDefault="00805DDE" w:rsidP="00805DDE">
      <w:pPr>
        <w:spacing w:line="276" w:lineRule="auto"/>
        <w:ind w:right="112"/>
        <w:rPr>
          <w:b/>
          <w:lang w:val="pl-PL"/>
        </w:rPr>
      </w:pPr>
    </w:p>
    <w:p w14:paraId="6F75A7AA" w14:textId="77777777" w:rsidR="00805DDE" w:rsidRDefault="00805DDE" w:rsidP="00805DDE">
      <w:pPr>
        <w:widowControl/>
        <w:suppressAutoHyphens w:val="0"/>
        <w:spacing w:line="276" w:lineRule="auto"/>
        <w:ind w:right="112"/>
        <w:jc w:val="both"/>
        <w:rPr>
          <w:rFonts w:ascii="Tahoma" w:hAnsi="Tahoma"/>
          <w:b/>
          <w:sz w:val="22"/>
          <w:szCs w:val="22"/>
          <w:lang w:val="pl-PL"/>
        </w:rPr>
      </w:pPr>
      <w:r>
        <w:rPr>
          <w:rFonts w:ascii="Tahoma" w:hAnsi="Tahoma"/>
          <w:b/>
          <w:sz w:val="22"/>
          <w:szCs w:val="22"/>
          <w:lang w:val="pl-PL"/>
        </w:rPr>
        <w:t>Dokumenty podmiotów trzecich</w:t>
      </w:r>
    </w:p>
    <w:p w14:paraId="0FAE1827" w14:textId="77777777" w:rsidR="00805DDE" w:rsidRDefault="00805DDE" w:rsidP="00805DDE">
      <w:pPr>
        <w:spacing w:line="276" w:lineRule="auto"/>
        <w:ind w:right="112"/>
        <w:rPr>
          <w:rFonts w:ascii="Tahoma" w:hAnsi="Tahoma"/>
          <w:sz w:val="22"/>
          <w:szCs w:val="22"/>
          <w:lang w:val="pl-PL"/>
        </w:rPr>
      </w:pPr>
      <w:r>
        <w:rPr>
          <w:rFonts w:ascii="Tahoma" w:hAnsi="Tahoma"/>
          <w:sz w:val="22"/>
          <w:szCs w:val="22"/>
          <w:lang w:val="pl-PL"/>
        </w:rPr>
        <w:t xml:space="preserve">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w:t>
      </w:r>
    </w:p>
    <w:p w14:paraId="24E13928" w14:textId="77777777" w:rsidR="00805DDE" w:rsidRDefault="00805DDE" w:rsidP="00805DDE">
      <w:pPr>
        <w:widowControl/>
        <w:numPr>
          <w:ilvl w:val="2"/>
          <w:numId w:val="30"/>
        </w:numPr>
        <w:spacing w:line="276" w:lineRule="auto"/>
        <w:ind w:left="567" w:right="112" w:hanging="283"/>
        <w:jc w:val="both"/>
        <w:rPr>
          <w:rFonts w:ascii="Tahoma" w:hAnsi="Tahoma"/>
          <w:sz w:val="22"/>
          <w:szCs w:val="22"/>
          <w:lang w:val="pl-PL"/>
        </w:rPr>
      </w:pPr>
      <w:r>
        <w:rPr>
          <w:rFonts w:ascii="Tahoma" w:hAnsi="Tahoma"/>
          <w:sz w:val="22"/>
          <w:szCs w:val="22"/>
          <w:lang w:val="pl-PL"/>
        </w:rPr>
        <w:t>przedstawienia oryginału pisemnego zobowiązania tych podmiotów do oddania mu do dyspozycji niezbędnych zasobów na okres korzystania z nich przy wykonaniu zamówienia (</w:t>
      </w:r>
      <w:r>
        <w:rPr>
          <w:rFonts w:ascii="Tahoma" w:hAnsi="Tahoma"/>
          <w:i/>
          <w:sz w:val="22"/>
          <w:szCs w:val="22"/>
          <w:lang w:val="pl-PL"/>
        </w:rPr>
        <w:t>zobowiązanie należy złożyć wraz z ofertą</w:t>
      </w:r>
      <w:r>
        <w:rPr>
          <w:rFonts w:ascii="Tahoma" w:hAnsi="Tahoma"/>
          <w:sz w:val="22"/>
          <w:szCs w:val="22"/>
          <w:lang w:val="pl-PL"/>
        </w:rPr>
        <w:t>).</w:t>
      </w:r>
    </w:p>
    <w:p w14:paraId="6F5A74B7" w14:textId="77777777" w:rsidR="00805DDE" w:rsidRDefault="00805DDE" w:rsidP="00805DDE">
      <w:pPr>
        <w:widowControl/>
        <w:numPr>
          <w:ilvl w:val="2"/>
          <w:numId w:val="30"/>
        </w:numPr>
        <w:spacing w:line="276" w:lineRule="auto"/>
        <w:ind w:left="567" w:right="112" w:hanging="283"/>
        <w:jc w:val="both"/>
        <w:rPr>
          <w:rFonts w:ascii="Tahoma" w:hAnsi="Tahoma"/>
          <w:sz w:val="22"/>
          <w:szCs w:val="22"/>
          <w:lang w:val="pl-PL"/>
        </w:rPr>
      </w:pPr>
      <w:r>
        <w:rPr>
          <w:rFonts w:ascii="Tahoma" w:hAnsi="Tahoma"/>
          <w:sz w:val="22"/>
          <w:szCs w:val="22"/>
          <w:lang w:val="pl-PL"/>
        </w:rPr>
        <w:t>dokumentów, które określają w szczególności:</w:t>
      </w:r>
    </w:p>
    <w:p w14:paraId="7C3C91BA" w14:textId="77777777" w:rsidR="00805DDE" w:rsidRDefault="00805DDE" w:rsidP="00805DDE">
      <w:pPr>
        <w:widowControl/>
        <w:numPr>
          <w:ilvl w:val="1"/>
          <w:numId w:val="31"/>
        </w:numPr>
        <w:spacing w:line="276" w:lineRule="auto"/>
        <w:ind w:left="709" w:right="112" w:hanging="283"/>
        <w:jc w:val="both"/>
        <w:rPr>
          <w:rFonts w:ascii="Tahoma" w:hAnsi="Tahoma"/>
          <w:sz w:val="22"/>
          <w:szCs w:val="22"/>
          <w:lang w:val="pl-PL"/>
        </w:rPr>
      </w:pPr>
      <w:r>
        <w:rPr>
          <w:rFonts w:ascii="Tahoma" w:hAnsi="Tahoma"/>
          <w:sz w:val="22"/>
          <w:szCs w:val="22"/>
          <w:lang w:val="pl-PL"/>
        </w:rPr>
        <w:lastRenderedPageBreak/>
        <w:t>zakres dostępnych wykonawcy zasobów innego podmiotu;</w:t>
      </w:r>
    </w:p>
    <w:p w14:paraId="3AAF9983" w14:textId="77777777" w:rsidR="00805DDE" w:rsidRDefault="00805DDE" w:rsidP="00805DDE">
      <w:pPr>
        <w:widowControl/>
        <w:numPr>
          <w:ilvl w:val="1"/>
          <w:numId w:val="31"/>
        </w:numPr>
        <w:spacing w:line="276" w:lineRule="auto"/>
        <w:ind w:left="709" w:right="112" w:hanging="283"/>
        <w:jc w:val="both"/>
        <w:rPr>
          <w:rFonts w:ascii="Tahoma" w:hAnsi="Tahoma"/>
          <w:sz w:val="22"/>
          <w:szCs w:val="22"/>
          <w:lang w:val="pl-PL"/>
        </w:rPr>
      </w:pPr>
      <w:r>
        <w:rPr>
          <w:rFonts w:ascii="Tahoma" w:hAnsi="Tahoma"/>
          <w:sz w:val="22"/>
          <w:szCs w:val="22"/>
          <w:lang w:val="pl-PL"/>
        </w:rPr>
        <w:t>sposób wykorzystania zasobów innego podmiotu, przez wykonawcę, przy wykonywaniu zamówienia publicznego;</w:t>
      </w:r>
    </w:p>
    <w:p w14:paraId="7DA103B0" w14:textId="77777777" w:rsidR="00805DDE" w:rsidRDefault="00805DDE" w:rsidP="00805DDE">
      <w:pPr>
        <w:widowControl/>
        <w:numPr>
          <w:ilvl w:val="1"/>
          <w:numId w:val="31"/>
        </w:numPr>
        <w:spacing w:line="276" w:lineRule="auto"/>
        <w:ind w:left="709" w:right="112" w:hanging="283"/>
        <w:jc w:val="both"/>
        <w:rPr>
          <w:rFonts w:ascii="Tahoma" w:hAnsi="Tahoma"/>
          <w:sz w:val="22"/>
          <w:szCs w:val="22"/>
          <w:lang w:val="pl-PL"/>
        </w:rPr>
      </w:pPr>
      <w:r>
        <w:rPr>
          <w:rFonts w:ascii="Tahoma" w:hAnsi="Tahoma"/>
          <w:sz w:val="22"/>
          <w:szCs w:val="22"/>
          <w:lang w:val="pl-PL"/>
        </w:rPr>
        <w:t>zakres i okres udziału innego podmiotu przy wykonywaniu zamówienia publicznego;</w:t>
      </w:r>
    </w:p>
    <w:p w14:paraId="2517739F" w14:textId="77777777" w:rsidR="00805DDE" w:rsidRDefault="00805DDE" w:rsidP="00805DDE">
      <w:pPr>
        <w:widowControl/>
        <w:numPr>
          <w:ilvl w:val="1"/>
          <w:numId w:val="31"/>
        </w:numPr>
        <w:spacing w:line="276" w:lineRule="auto"/>
        <w:ind w:left="709" w:right="112" w:hanging="283"/>
        <w:jc w:val="both"/>
        <w:rPr>
          <w:rFonts w:ascii="Tahoma" w:hAnsi="Tahoma"/>
          <w:sz w:val="22"/>
          <w:szCs w:val="22"/>
          <w:lang w:val="pl-PL"/>
        </w:rPr>
      </w:pPr>
      <w:r>
        <w:rPr>
          <w:rFonts w:ascii="Tahoma" w:hAnsi="Tahoma"/>
          <w:sz w:val="22"/>
          <w:szCs w:val="22"/>
          <w:lang w:val="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0FBB57D5" w14:textId="77777777" w:rsidR="00805DDE" w:rsidRDefault="00805DDE" w:rsidP="00805DDE">
      <w:pPr>
        <w:widowControl/>
        <w:numPr>
          <w:ilvl w:val="0"/>
          <w:numId w:val="32"/>
        </w:numPr>
        <w:spacing w:line="276" w:lineRule="auto"/>
        <w:ind w:left="567" w:right="112" w:hanging="283"/>
        <w:jc w:val="both"/>
        <w:rPr>
          <w:rFonts w:ascii="Tahoma" w:hAnsi="Tahoma"/>
          <w:color w:val="2E74B5"/>
          <w:sz w:val="22"/>
          <w:szCs w:val="22"/>
          <w:lang w:val="pl-PL"/>
        </w:rPr>
      </w:pPr>
      <w:r>
        <w:rPr>
          <w:rFonts w:ascii="Tahoma" w:hAnsi="Tahoma"/>
          <w:sz w:val="22"/>
          <w:szCs w:val="22"/>
          <w:lang w:val="pl-PL"/>
        </w:rPr>
        <w:t>Zamawiający żąda od wykonawcy, który polega na zdolnościach lub sytuacji innych podmiotów na zasadach określonych w art. 22a ustawy, przedstawienia w odniesieniu do tych podmiotów dokumentów wymienionych w SIWZ - Rozdziale 11 dot. wymaganych dokumentów pkt 3 od 1) do 5) i od 7) do 10).</w:t>
      </w:r>
      <w:r>
        <w:rPr>
          <w:rFonts w:ascii="Tahoma" w:hAnsi="Tahoma"/>
          <w:color w:val="2E74B5"/>
          <w:sz w:val="22"/>
          <w:szCs w:val="22"/>
          <w:lang w:val="pl-PL"/>
        </w:rPr>
        <w:tab/>
      </w:r>
    </w:p>
    <w:p w14:paraId="2C5FF5C6" w14:textId="77777777" w:rsidR="00805DDE" w:rsidRDefault="00805DDE" w:rsidP="00805DDE">
      <w:pPr>
        <w:spacing w:line="276" w:lineRule="auto"/>
        <w:ind w:right="112"/>
        <w:rPr>
          <w:rFonts w:ascii="Tahoma" w:hAnsi="Tahoma"/>
          <w:sz w:val="22"/>
          <w:szCs w:val="22"/>
          <w:lang w:val="pl-PL"/>
        </w:rPr>
      </w:pPr>
    </w:p>
    <w:p w14:paraId="786484BE" w14:textId="77777777" w:rsidR="00805DDE" w:rsidRDefault="00805DDE" w:rsidP="00805DDE">
      <w:pPr>
        <w:widowControl/>
        <w:suppressAutoHyphens w:val="0"/>
        <w:spacing w:line="276" w:lineRule="auto"/>
        <w:ind w:right="5"/>
        <w:jc w:val="both"/>
        <w:rPr>
          <w:rFonts w:ascii="Tahoma" w:hAnsi="Tahoma"/>
          <w:b/>
          <w:bCs/>
          <w:sz w:val="22"/>
          <w:szCs w:val="22"/>
          <w:lang w:val="pl-PL"/>
        </w:rPr>
      </w:pPr>
      <w:r>
        <w:rPr>
          <w:rFonts w:ascii="Tahoma" w:hAnsi="Tahoma"/>
          <w:b/>
          <w:bCs/>
          <w:sz w:val="22"/>
          <w:szCs w:val="22"/>
          <w:lang w:val="pl-PL"/>
        </w:rPr>
        <w:t>Dokumenty podmiotów zagranicznych:</w:t>
      </w:r>
    </w:p>
    <w:p w14:paraId="434568BB" w14:textId="77777777" w:rsidR="00805DDE" w:rsidRDefault="00805DDE" w:rsidP="00805DDE">
      <w:pPr>
        <w:spacing w:line="276" w:lineRule="auto"/>
        <w:ind w:right="5"/>
        <w:rPr>
          <w:rFonts w:ascii="Tahoma" w:hAnsi="Tahoma"/>
          <w:b/>
          <w:bCs/>
          <w:sz w:val="22"/>
          <w:szCs w:val="22"/>
          <w:shd w:val="clear" w:color="auto" w:fill="FFFF00"/>
          <w:lang w:val="pl-PL"/>
        </w:rPr>
      </w:pPr>
    </w:p>
    <w:p w14:paraId="58CFA393" w14:textId="77777777" w:rsidR="00805DDE" w:rsidRDefault="00805DDE" w:rsidP="00805DDE">
      <w:pPr>
        <w:spacing w:line="276" w:lineRule="auto"/>
        <w:ind w:left="709" w:right="5" w:hanging="425"/>
        <w:rPr>
          <w:rFonts w:ascii="Tahoma" w:hAnsi="Tahoma"/>
          <w:sz w:val="22"/>
          <w:szCs w:val="22"/>
          <w:lang w:val="pl-PL"/>
        </w:rPr>
      </w:pPr>
      <w:r>
        <w:rPr>
          <w:rFonts w:ascii="Tahoma" w:hAnsi="Tahoma"/>
          <w:sz w:val="22"/>
          <w:szCs w:val="22"/>
          <w:lang w:val="pl-PL"/>
        </w:rPr>
        <w:t xml:space="preserve">1) Jeżeli Wykonawca ma siedzibę lub miejsce zamieszkania poza terytorium Rzeczypospolitej Polskiej zamiast dokumentów, o których mowa: </w:t>
      </w:r>
    </w:p>
    <w:p w14:paraId="30C32FD8" w14:textId="77777777" w:rsidR="00805DDE" w:rsidRDefault="00805DDE" w:rsidP="00805DDE">
      <w:pPr>
        <w:spacing w:line="276" w:lineRule="auto"/>
        <w:ind w:left="709" w:right="5" w:hanging="283"/>
        <w:rPr>
          <w:rFonts w:ascii="Tahoma" w:hAnsi="Tahoma"/>
          <w:sz w:val="22"/>
          <w:szCs w:val="22"/>
          <w:lang w:val="pl-PL"/>
        </w:rPr>
      </w:pPr>
      <w:r>
        <w:rPr>
          <w:rFonts w:ascii="Tahoma" w:hAnsi="Tahoma"/>
          <w:sz w:val="22"/>
          <w:szCs w:val="22"/>
          <w:lang w:val="pl-PL"/>
        </w:rPr>
        <w:t>a) w rozdziale 11 pkt. 3; 1), składa informację z odpowiedniego rejestru albo, w przypadku braku takiego rejestru, inny równoważny dokument wydany przez właściwy organ sądowy lub administracyjny w kraju, w którym wykonawca ma siedzibę lub miejsce zamieszkania lub miejsce zamieszkania ma osoba, której dotyczy informacja albo dokument, w zakresie określonym w art. 24 ust. 1 pkt 13, 14 i 21 oraz ust. 5 pkt 5 i 6 ustawy (</w:t>
      </w:r>
      <w:r>
        <w:rPr>
          <w:rFonts w:ascii="Tahoma" w:hAnsi="Tahoma"/>
          <w:sz w:val="22"/>
          <w:szCs w:val="22"/>
          <w:u w:val="single"/>
          <w:lang w:val="pl-PL"/>
        </w:rPr>
        <w:t>wystawione nie wcześniej niż 6 miesiące przed upływem terminu składania ofert</w:t>
      </w:r>
      <w:r>
        <w:rPr>
          <w:rFonts w:ascii="Tahoma" w:hAnsi="Tahoma"/>
          <w:sz w:val="22"/>
          <w:szCs w:val="22"/>
          <w:lang w:val="pl-PL"/>
        </w:rPr>
        <w:t>);</w:t>
      </w:r>
    </w:p>
    <w:p w14:paraId="4B0F4B75" w14:textId="4729FA33" w:rsidR="00805DDE" w:rsidRDefault="00805DDE" w:rsidP="00805DDE">
      <w:pPr>
        <w:spacing w:line="276" w:lineRule="auto"/>
        <w:ind w:left="709" w:right="5" w:hanging="283"/>
        <w:rPr>
          <w:rFonts w:ascii="Tahoma" w:hAnsi="Tahoma"/>
          <w:sz w:val="22"/>
          <w:szCs w:val="22"/>
          <w:lang w:val="pl-PL"/>
        </w:rPr>
      </w:pPr>
      <w:r>
        <w:rPr>
          <w:rFonts w:ascii="Tahoma" w:hAnsi="Tahoma"/>
          <w:sz w:val="22"/>
          <w:szCs w:val="22"/>
          <w:lang w:val="pl-PL"/>
        </w:rPr>
        <w:t>b) w rozdziale 11 pkt. 3; 2) – 3; 4) składa dokument lub dokumenty, wystawione w kraju, w którym wykonawca ma siedzibę lub miejsce zamieszkania, potwierdzające odpowiednio, że:</w:t>
      </w:r>
    </w:p>
    <w:p w14:paraId="24CEA71D" w14:textId="77777777" w:rsidR="00805DDE" w:rsidRDefault="00805DDE" w:rsidP="00805DDE">
      <w:pPr>
        <w:widowControl/>
        <w:numPr>
          <w:ilvl w:val="0"/>
          <w:numId w:val="21"/>
        </w:numPr>
        <w:suppressAutoHyphens w:val="0"/>
        <w:spacing w:line="276" w:lineRule="auto"/>
        <w:ind w:left="0" w:right="5" w:firstLine="0"/>
        <w:jc w:val="both"/>
        <w:rPr>
          <w:rFonts w:ascii="Tahoma" w:hAnsi="Tahoma"/>
          <w:sz w:val="22"/>
          <w:szCs w:val="22"/>
          <w:lang w:val="pl-PL"/>
        </w:rPr>
      </w:pPr>
      <w:r>
        <w:rPr>
          <w:rFonts w:ascii="Tahoma" w:hAnsi="Tahoma"/>
          <w:sz w:val="22"/>
          <w:szCs w:val="22"/>
          <w:lang w:val="pl-PL"/>
        </w:rPr>
        <w:t>nie zalega z opłaceniem podatków, opłat, składek na ubezpieczenie społeczne lub zdrowotne albo że zawarł porozumienie z właściwym organem w sprawie spłat tych należności wraz z ewentualnymi odsetkami lub grzywnami, w szczególności uzyskał przewidziane prawem zwolnienie, odroczeni lub rozłożenie na raty zaległych płatności lub wstrzymanie w całości wykonania decyzji właściwego organu (</w:t>
      </w:r>
      <w:r>
        <w:rPr>
          <w:rFonts w:ascii="Tahoma" w:hAnsi="Tahoma"/>
          <w:sz w:val="22"/>
          <w:szCs w:val="22"/>
          <w:u w:val="single"/>
          <w:lang w:val="pl-PL"/>
        </w:rPr>
        <w:t>wystawione nie wcześniej niż 3 miesiące przed upływem terminu składania ofert</w:t>
      </w:r>
      <w:r>
        <w:rPr>
          <w:rFonts w:ascii="Tahoma" w:hAnsi="Tahoma"/>
          <w:sz w:val="22"/>
          <w:szCs w:val="22"/>
          <w:lang w:val="pl-PL"/>
        </w:rPr>
        <w:t>);</w:t>
      </w:r>
    </w:p>
    <w:p w14:paraId="26EDD4AF" w14:textId="77777777" w:rsidR="00805DDE" w:rsidRDefault="00805DDE" w:rsidP="00805DDE">
      <w:pPr>
        <w:widowControl/>
        <w:numPr>
          <w:ilvl w:val="0"/>
          <w:numId w:val="21"/>
        </w:numPr>
        <w:suppressAutoHyphens w:val="0"/>
        <w:spacing w:line="276" w:lineRule="auto"/>
        <w:ind w:left="0" w:right="5" w:firstLine="0"/>
        <w:jc w:val="both"/>
        <w:rPr>
          <w:rFonts w:ascii="Tahoma" w:hAnsi="Tahoma"/>
          <w:sz w:val="22"/>
          <w:szCs w:val="22"/>
          <w:lang w:val="pl-PL"/>
        </w:rPr>
      </w:pPr>
      <w:r>
        <w:rPr>
          <w:rFonts w:ascii="Tahoma" w:hAnsi="Tahoma"/>
          <w:sz w:val="22"/>
          <w:szCs w:val="22"/>
          <w:lang w:val="pl-PL"/>
        </w:rPr>
        <w:t>nie otwarto likwidacji ani nie ogłoszono upadłości (</w:t>
      </w:r>
      <w:r>
        <w:rPr>
          <w:rFonts w:ascii="Tahoma" w:hAnsi="Tahoma"/>
          <w:sz w:val="22"/>
          <w:szCs w:val="22"/>
          <w:u w:val="single"/>
          <w:lang w:val="pl-PL"/>
        </w:rPr>
        <w:t>wystawione nie wcześniej niż 6 miesięcy przed upływem terminu składania ofert</w:t>
      </w:r>
      <w:r>
        <w:rPr>
          <w:rFonts w:ascii="Tahoma" w:hAnsi="Tahoma"/>
          <w:sz w:val="22"/>
          <w:szCs w:val="22"/>
          <w:lang w:val="pl-PL"/>
        </w:rPr>
        <w:t>).</w:t>
      </w:r>
    </w:p>
    <w:p w14:paraId="0D050C8D" w14:textId="77777777" w:rsidR="00805DDE" w:rsidRDefault="00805DDE" w:rsidP="00805DDE">
      <w:pPr>
        <w:spacing w:line="276" w:lineRule="auto"/>
        <w:ind w:left="567" w:right="5" w:hanging="283"/>
        <w:rPr>
          <w:rFonts w:ascii="Tahoma" w:hAnsi="Tahoma"/>
          <w:sz w:val="22"/>
          <w:szCs w:val="22"/>
          <w:lang w:val="pl-PL"/>
        </w:rPr>
      </w:pPr>
      <w:r>
        <w:rPr>
          <w:rFonts w:ascii="Tahoma" w:hAnsi="Tahoma"/>
          <w:sz w:val="22"/>
          <w:szCs w:val="22"/>
          <w:lang w:val="pl-PL"/>
        </w:rPr>
        <w:t xml:space="preserve">2) Jeżeli w kraju, w którym Wykonawca ma siedzibę lub miejsce zamieszkania lub miejsce zamieszkania ma osoba, której dokument dotyczy, nie wydaje się dokumentów, o których mowa w </w:t>
      </w:r>
      <w:proofErr w:type="spellStart"/>
      <w:r>
        <w:rPr>
          <w:rFonts w:ascii="Tahoma" w:hAnsi="Tahoma"/>
          <w:sz w:val="22"/>
          <w:szCs w:val="22"/>
          <w:lang w:val="pl-PL"/>
        </w:rPr>
        <w:t>w</w:t>
      </w:r>
      <w:proofErr w:type="spellEnd"/>
      <w:r>
        <w:rPr>
          <w:rFonts w:ascii="Tahoma" w:hAnsi="Tahoma"/>
          <w:sz w:val="22"/>
          <w:szCs w:val="22"/>
          <w:lang w:val="pl-PL"/>
        </w:rPr>
        <w:t xml:space="preserve"> rozdziale 11 pkt. 3; 1) -   3; 4), zastępuje się je dokumentem zwierającym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r>
        <w:rPr>
          <w:rFonts w:ascii="Tahoma" w:hAnsi="Tahoma"/>
          <w:sz w:val="22"/>
          <w:szCs w:val="22"/>
          <w:u w:val="single"/>
          <w:lang w:val="pl-PL"/>
        </w:rPr>
        <w:t>wystawione nie wcześniej niż 3 miesiące przed upływem terminu składania ofert</w:t>
      </w:r>
      <w:r>
        <w:rPr>
          <w:rFonts w:ascii="Tahoma" w:hAnsi="Tahoma"/>
          <w:sz w:val="22"/>
          <w:szCs w:val="22"/>
          <w:lang w:val="pl-PL"/>
        </w:rPr>
        <w:t>).</w:t>
      </w:r>
    </w:p>
    <w:p w14:paraId="15BF41EF" w14:textId="77777777" w:rsidR="00805DDE" w:rsidRDefault="00805DDE" w:rsidP="00805DDE">
      <w:pPr>
        <w:spacing w:line="276" w:lineRule="auto"/>
        <w:ind w:left="567" w:right="5" w:hanging="283"/>
        <w:rPr>
          <w:rFonts w:ascii="Tahoma" w:hAnsi="Tahoma"/>
          <w:sz w:val="22"/>
          <w:szCs w:val="22"/>
          <w:lang w:val="pl-PL"/>
        </w:rPr>
      </w:pPr>
      <w:r>
        <w:rPr>
          <w:rFonts w:ascii="Tahoma" w:hAnsi="Tahoma"/>
          <w:sz w:val="22"/>
          <w:szCs w:val="22"/>
          <w:lang w:val="pl-PL"/>
        </w:rPr>
        <w:t xml:space="preserve">3) Wykonawca mający siedzibę na terytorium Rzeczypospolitej Polskie, w odniesieniu do </w:t>
      </w:r>
      <w:r>
        <w:rPr>
          <w:rFonts w:ascii="Tahoma" w:hAnsi="Tahoma"/>
          <w:sz w:val="22"/>
          <w:szCs w:val="22"/>
          <w:lang w:val="pl-PL"/>
        </w:rPr>
        <w:lastRenderedPageBreak/>
        <w:t xml:space="preserve">osoby, mającej miejsce zamieszkania poza terytorium Rzeczypospolitej Polskie , której dotyczy dokument wskazany w </w:t>
      </w:r>
      <w:proofErr w:type="spellStart"/>
      <w:r>
        <w:rPr>
          <w:rFonts w:ascii="Tahoma" w:hAnsi="Tahoma"/>
          <w:sz w:val="22"/>
          <w:szCs w:val="22"/>
          <w:lang w:val="pl-PL"/>
        </w:rPr>
        <w:t>w</w:t>
      </w:r>
      <w:proofErr w:type="spellEnd"/>
      <w:r>
        <w:rPr>
          <w:rFonts w:ascii="Tahoma" w:hAnsi="Tahoma"/>
          <w:sz w:val="22"/>
          <w:szCs w:val="22"/>
          <w:lang w:val="pl-PL"/>
        </w:rPr>
        <w:t xml:space="preserve"> rozdziale 11 pkt. 3; 1),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w:t>
      </w:r>
    </w:p>
    <w:p w14:paraId="655136F4" w14:textId="77777777" w:rsidR="00805DDE" w:rsidRDefault="00805DDE" w:rsidP="00805DDE">
      <w:pPr>
        <w:spacing w:line="276" w:lineRule="auto"/>
        <w:ind w:left="567" w:right="5"/>
        <w:rPr>
          <w:rFonts w:ascii="Tahoma" w:hAnsi="Tahoma"/>
          <w:sz w:val="22"/>
          <w:szCs w:val="22"/>
          <w:lang w:val="pl-PL"/>
        </w:rPr>
      </w:pPr>
      <w:r>
        <w:rPr>
          <w:rFonts w:ascii="Tahoma" w:hAnsi="Tahoma"/>
          <w:sz w:val="22"/>
          <w:szCs w:val="22"/>
          <w:lang w:val="pl-PL"/>
        </w:rPr>
        <w:t>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t>
      </w:r>
      <w:r>
        <w:rPr>
          <w:rFonts w:ascii="Tahoma" w:hAnsi="Tahoma"/>
          <w:sz w:val="22"/>
          <w:szCs w:val="22"/>
          <w:u w:val="single"/>
          <w:lang w:val="pl-PL"/>
        </w:rPr>
        <w:t>wystawione nie wcześniej niż 6 miesięcy przed upływem terminu składania ofert</w:t>
      </w:r>
      <w:r>
        <w:rPr>
          <w:rFonts w:ascii="Tahoma" w:hAnsi="Tahoma"/>
          <w:sz w:val="22"/>
          <w:szCs w:val="22"/>
          <w:lang w:val="pl-PL"/>
        </w:rPr>
        <w:t>).</w:t>
      </w:r>
    </w:p>
    <w:p w14:paraId="77B61344" w14:textId="77777777" w:rsidR="00805DDE" w:rsidRDefault="00805DDE" w:rsidP="00805DDE">
      <w:pPr>
        <w:ind w:left="567" w:right="6"/>
        <w:rPr>
          <w:rFonts w:ascii="Tahoma" w:hAnsi="Tahoma"/>
          <w:sz w:val="22"/>
          <w:szCs w:val="22"/>
          <w:lang w:val="pl-PL"/>
        </w:rPr>
      </w:pPr>
    </w:p>
    <w:p w14:paraId="1F0E15BC" w14:textId="77777777" w:rsidR="00805DDE" w:rsidRDefault="00805DDE" w:rsidP="00805DDE">
      <w:pPr>
        <w:ind w:left="567" w:right="6"/>
        <w:rPr>
          <w:rFonts w:ascii="Tahoma" w:hAnsi="Tahoma"/>
          <w:sz w:val="22"/>
          <w:szCs w:val="22"/>
          <w:lang w:val="pl-PL"/>
        </w:rPr>
      </w:pPr>
      <w:r>
        <w:rPr>
          <w:rFonts w:ascii="Tahoma" w:hAnsi="Tahoma"/>
          <w:sz w:val="22"/>
          <w:szCs w:val="22"/>
          <w:lang w:val="pl-PL"/>
        </w:rPr>
        <w:t>Dokumenty sporządzone w języku obcym są składane wraz z tłumaczeniem na język polski.</w:t>
      </w:r>
    </w:p>
    <w:p w14:paraId="7A6494DA" w14:textId="77777777" w:rsidR="00805DDE" w:rsidRPr="00805DDE" w:rsidRDefault="00805DDE" w:rsidP="00805DDE">
      <w:pPr>
        <w:tabs>
          <w:tab w:val="left" w:pos="2116"/>
        </w:tabs>
        <w:ind w:left="567" w:right="5"/>
        <w:rPr>
          <w:rStyle w:val="dane1"/>
          <w:rFonts w:ascii="Tahoma" w:hAnsi="Tahoma" w:cs="Tahoma"/>
          <w:bCs/>
          <w:color w:val="000000"/>
          <w:sz w:val="22"/>
          <w:szCs w:val="22"/>
          <w:lang w:val="pl-PL"/>
        </w:rPr>
      </w:pPr>
      <w:r w:rsidRPr="00805DDE">
        <w:rPr>
          <w:rStyle w:val="dane1"/>
          <w:rFonts w:ascii="Tahoma" w:hAnsi="Tahoma" w:cs="Tahoma"/>
          <w:bCs/>
          <w:color w:val="000000"/>
          <w:sz w:val="22"/>
          <w:szCs w:val="22"/>
          <w:lang w:val="pl-PL"/>
        </w:rPr>
        <w:tab/>
      </w:r>
      <w:r w:rsidRPr="00805DDE">
        <w:rPr>
          <w:rStyle w:val="dane1"/>
          <w:rFonts w:ascii="Tahoma" w:hAnsi="Tahoma" w:cs="Tahoma"/>
          <w:bCs/>
          <w:color w:val="000000"/>
          <w:sz w:val="22"/>
          <w:szCs w:val="22"/>
          <w:lang w:val="pl-PL"/>
        </w:rPr>
        <w:tab/>
      </w:r>
    </w:p>
    <w:p w14:paraId="7FAF5AF0" w14:textId="77777777" w:rsidR="00805DDE" w:rsidRPr="00805DDE" w:rsidRDefault="00805DDE" w:rsidP="00805DDE">
      <w:pPr>
        <w:ind w:left="567" w:right="5"/>
        <w:rPr>
          <w:rStyle w:val="dane1"/>
          <w:rFonts w:ascii="Tahoma" w:hAnsi="Tahoma" w:cs="Tahoma"/>
          <w:bCs/>
          <w:color w:val="000000"/>
          <w:sz w:val="22"/>
          <w:szCs w:val="22"/>
          <w:lang w:val="pl-PL"/>
        </w:rPr>
      </w:pPr>
      <w:r w:rsidRPr="00805DDE">
        <w:rPr>
          <w:rStyle w:val="dane1"/>
          <w:rFonts w:ascii="Tahoma" w:hAnsi="Tahoma" w:cs="Tahoma"/>
          <w:bCs/>
          <w:color w:val="000000"/>
          <w:sz w:val="22"/>
          <w:szCs w:val="22"/>
          <w:lang w:val="pl-PL"/>
        </w:rPr>
        <w:t>Ocena spełniania w/w warunków dokonana zostanie w oparciu o informacje zawarte w dokumentach i oświadczeniach wyszczególnionych w rozdziale 11 niniejszej SIWZ. Z treści załączonych dokumentów musi jednoznacznie wynikać, iż w/w warunki Wykonawca spełnił. W przypadku nie złożenia wszystkich wymaganych w SIWZ dokumentów, Wykonawca zostanie wezwany do ich uzupełnienia, chyba, że mimo ich uzupełnienia oferta Wykonawcy podległaby odrzuceniu lub konieczne byłoby unieważnienie postępowania.</w:t>
      </w:r>
    </w:p>
    <w:p w14:paraId="0540B130" w14:textId="77777777" w:rsidR="00805DDE" w:rsidRPr="00805DDE" w:rsidRDefault="00805DDE" w:rsidP="00805DDE">
      <w:pPr>
        <w:ind w:left="567" w:right="5"/>
        <w:rPr>
          <w:rFonts w:ascii="Tahoma" w:hAnsi="Tahoma" w:cs="Tahoma"/>
          <w:bCs/>
          <w:color w:val="000000"/>
          <w:sz w:val="22"/>
          <w:szCs w:val="22"/>
          <w:lang w:val="pl-PL"/>
        </w:rPr>
      </w:pPr>
      <w:r w:rsidRPr="00805DDE">
        <w:rPr>
          <w:rFonts w:ascii="Tahoma" w:hAnsi="Tahoma" w:cs="Tahoma"/>
          <w:bCs/>
          <w:color w:val="000000"/>
          <w:sz w:val="22"/>
          <w:szCs w:val="22"/>
          <w:lang w:val="pl-PL"/>
        </w:rPr>
        <w:t>Niespełnienie chociażby jednego warunku skutkować będzie wykluczeniem Wykonawcy z postępowania.</w:t>
      </w:r>
    </w:p>
    <w:p w14:paraId="1DDA25A1" w14:textId="77777777" w:rsidR="00805DDE" w:rsidRDefault="00805DDE" w:rsidP="00805DDE">
      <w:pPr>
        <w:spacing w:line="300" w:lineRule="auto"/>
        <w:jc w:val="both"/>
        <w:rPr>
          <w:rFonts w:ascii="Tahoma" w:hAnsi="Tahoma"/>
          <w:sz w:val="22"/>
          <w:lang w:val="pl-PL"/>
        </w:rPr>
      </w:pPr>
    </w:p>
    <w:p w14:paraId="54E244E3" w14:textId="77777777" w:rsidR="00805DDE" w:rsidRDefault="00805DDE" w:rsidP="00805DDE">
      <w:pPr>
        <w:tabs>
          <w:tab w:val="left" w:pos="13331"/>
        </w:tabs>
        <w:spacing w:line="300" w:lineRule="auto"/>
        <w:ind w:left="426" w:hanging="426"/>
        <w:jc w:val="both"/>
        <w:rPr>
          <w:rFonts w:ascii="Tahoma" w:hAnsi="Tahoma" w:cs="Times New Roman"/>
          <w:sz w:val="22"/>
          <w:lang w:val="pl-PL"/>
        </w:rPr>
      </w:pPr>
    </w:p>
    <w:p w14:paraId="0779A989" w14:textId="77777777" w:rsidR="00805DDE" w:rsidRDefault="00805DDE" w:rsidP="00805DDE">
      <w:pPr>
        <w:pStyle w:val="Nagwek1"/>
        <w:numPr>
          <w:ilvl w:val="0"/>
          <w:numId w:val="0"/>
        </w:numPr>
        <w:tabs>
          <w:tab w:val="left" w:pos="0"/>
        </w:tabs>
        <w:spacing w:line="300" w:lineRule="auto"/>
        <w:jc w:val="both"/>
        <w:rPr>
          <w:rFonts w:ascii="Tahoma" w:hAnsi="Tahoma"/>
          <w:i/>
          <w:sz w:val="22"/>
          <w:szCs w:val="20"/>
          <w:u w:val="single"/>
          <w:lang w:val="pl-PL"/>
        </w:rPr>
      </w:pPr>
      <w:r>
        <w:rPr>
          <w:rFonts w:ascii="Tahoma" w:hAnsi="Tahoma"/>
          <w:i/>
          <w:sz w:val="22"/>
          <w:szCs w:val="20"/>
          <w:u w:val="single"/>
          <w:lang w:val="pl-PL"/>
        </w:rPr>
        <w:t>Rozdział 12. Wymagania dotyczące wadium</w:t>
      </w:r>
    </w:p>
    <w:p w14:paraId="6169A3EA" w14:textId="77777777" w:rsidR="00805DDE" w:rsidRDefault="00805DDE" w:rsidP="00805DDE">
      <w:pPr>
        <w:pStyle w:val="Nagwek1"/>
        <w:numPr>
          <w:ilvl w:val="0"/>
          <w:numId w:val="0"/>
        </w:numPr>
        <w:tabs>
          <w:tab w:val="left" w:pos="0"/>
          <w:tab w:val="left" w:pos="1800"/>
        </w:tabs>
        <w:spacing w:line="300" w:lineRule="auto"/>
        <w:jc w:val="both"/>
        <w:rPr>
          <w:rFonts w:ascii="Tahoma" w:hAnsi="Tahoma"/>
          <w:sz w:val="22"/>
          <w:szCs w:val="20"/>
          <w:u w:val="single"/>
          <w:lang w:val="pl-PL"/>
        </w:rPr>
      </w:pPr>
    </w:p>
    <w:p w14:paraId="2CC23C39" w14:textId="77777777" w:rsidR="00805DDE" w:rsidRDefault="00805DDE" w:rsidP="00805DDE">
      <w:pPr>
        <w:numPr>
          <w:ilvl w:val="0"/>
          <w:numId w:val="8"/>
        </w:numPr>
        <w:tabs>
          <w:tab w:val="left" w:pos="-31435"/>
          <w:tab w:val="left" w:pos="2268"/>
        </w:tabs>
        <w:spacing w:line="300" w:lineRule="auto"/>
        <w:ind w:left="567" w:hanging="567"/>
        <w:jc w:val="both"/>
        <w:rPr>
          <w:rFonts w:ascii="Tahoma" w:hAnsi="Tahoma"/>
          <w:b/>
          <w:sz w:val="22"/>
          <w:lang w:val="pl-PL"/>
        </w:rPr>
      </w:pPr>
      <w:r>
        <w:rPr>
          <w:rFonts w:ascii="Tahoma" w:hAnsi="Tahoma"/>
          <w:b/>
          <w:sz w:val="22"/>
          <w:lang w:val="pl-PL"/>
        </w:rPr>
        <w:t>Kwota wadium</w:t>
      </w:r>
    </w:p>
    <w:p w14:paraId="328D25FB" w14:textId="77777777" w:rsidR="00805DDE" w:rsidRDefault="00805DDE" w:rsidP="00805DDE">
      <w:pPr>
        <w:tabs>
          <w:tab w:val="left" w:pos="31680"/>
        </w:tabs>
        <w:spacing w:line="300" w:lineRule="auto"/>
        <w:jc w:val="both"/>
        <w:rPr>
          <w:rFonts w:ascii="Tahoma" w:hAnsi="Tahoma"/>
          <w:b/>
          <w:sz w:val="22"/>
          <w:lang w:val="pl-PL"/>
        </w:rPr>
      </w:pPr>
    </w:p>
    <w:p w14:paraId="6BF6EEC4" w14:textId="008F20B7" w:rsidR="00805DDE" w:rsidRDefault="00805DDE" w:rsidP="00805DDE">
      <w:pPr>
        <w:tabs>
          <w:tab w:val="left" w:pos="31680"/>
        </w:tabs>
        <w:spacing w:line="300" w:lineRule="auto"/>
        <w:jc w:val="both"/>
        <w:rPr>
          <w:rFonts w:ascii="Tahoma" w:hAnsi="Tahoma"/>
          <w:sz w:val="22"/>
          <w:szCs w:val="22"/>
          <w:lang w:val="pl-PL"/>
        </w:rPr>
      </w:pPr>
      <w:r>
        <w:rPr>
          <w:rFonts w:ascii="Tahoma" w:hAnsi="Tahoma"/>
          <w:sz w:val="22"/>
          <w:lang w:val="pl-PL"/>
        </w:rPr>
        <w:t xml:space="preserve">Przystępując do niniejszego postępowania każdy Wykonawca zobowiązany </w:t>
      </w:r>
      <w:r w:rsidR="00B72EEE">
        <w:rPr>
          <w:rFonts w:ascii="Tahoma" w:hAnsi="Tahoma"/>
          <w:sz w:val="22"/>
          <w:lang w:val="pl-PL"/>
        </w:rPr>
        <w:t>jest wnieść wadium w wysokości 1</w:t>
      </w:r>
      <w:r>
        <w:rPr>
          <w:rFonts w:ascii="Tahoma" w:hAnsi="Tahoma"/>
          <w:sz w:val="22"/>
          <w:lang w:val="pl-PL"/>
        </w:rPr>
        <w:t>0.</w:t>
      </w:r>
      <w:r w:rsidR="00A54D0E">
        <w:rPr>
          <w:rFonts w:ascii="Tahoma" w:hAnsi="Tahoma"/>
          <w:sz w:val="22"/>
          <w:lang w:val="pl-PL"/>
        </w:rPr>
        <w:t>000,00 zł (sł</w:t>
      </w:r>
      <w:r w:rsidR="00B72EEE">
        <w:rPr>
          <w:rFonts w:ascii="Tahoma" w:hAnsi="Tahoma"/>
          <w:sz w:val="22"/>
          <w:lang w:val="pl-PL"/>
        </w:rPr>
        <w:t>ownie: dziesięć</w:t>
      </w:r>
      <w:r>
        <w:rPr>
          <w:rFonts w:ascii="Tahoma" w:hAnsi="Tahoma"/>
          <w:sz w:val="22"/>
          <w:lang w:val="pl-PL"/>
        </w:rPr>
        <w:t xml:space="preserve"> tysięcy złotych). </w:t>
      </w:r>
      <w:r>
        <w:rPr>
          <w:rFonts w:ascii="Tahoma" w:hAnsi="Tahoma"/>
          <w:sz w:val="22"/>
          <w:szCs w:val="22"/>
          <w:lang w:val="pl-PL"/>
        </w:rPr>
        <w:t>Wadium wnosi się przed upływem terminu składania ofert.</w:t>
      </w:r>
    </w:p>
    <w:p w14:paraId="7B32B435" w14:textId="77777777" w:rsidR="00805DDE" w:rsidRDefault="00805DDE" w:rsidP="00805DDE">
      <w:pPr>
        <w:spacing w:line="300" w:lineRule="auto"/>
        <w:jc w:val="both"/>
        <w:rPr>
          <w:rFonts w:ascii="Tahoma" w:hAnsi="Tahoma"/>
          <w:sz w:val="22"/>
          <w:lang w:val="pl-PL"/>
        </w:rPr>
      </w:pPr>
    </w:p>
    <w:p w14:paraId="633861BE" w14:textId="77777777" w:rsidR="00805DDE" w:rsidRDefault="00805DDE" w:rsidP="00805DDE">
      <w:pPr>
        <w:widowControl/>
        <w:numPr>
          <w:ilvl w:val="0"/>
          <w:numId w:val="8"/>
        </w:numPr>
        <w:spacing w:line="300" w:lineRule="auto"/>
        <w:jc w:val="both"/>
        <w:rPr>
          <w:rFonts w:ascii="Tahoma" w:hAnsi="Tahoma"/>
          <w:b/>
          <w:bCs/>
          <w:sz w:val="22"/>
          <w:lang w:val="pl-PL"/>
        </w:rPr>
      </w:pPr>
      <w:r>
        <w:rPr>
          <w:rFonts w:ascii="Tahoma" w:hAnsi="Tahoma"/>
          <w:b/>
          <w:bCs/>
          <w:sz w:val="22"/>
          <w:lang w:val="pl-PL"/>
        </w:rPr>
        <w:t>Forma wadium.</w:t>
      </w:r>
    </w:p>
    <w:p w14:paraId="050AA60C" w14:textId="77777777" w:rsidR="00805DDE" w:rsidRDefault="00805DDE" w:rsidP="00805DDE">
      <w:pPr>
        <w:spacing w:line="300" w:lineRule="auto"/>
        <w:ind w:left="1134"/>
        <w:jc w:val="both"/>
        <w:rPr>
          <w:rFonts w:ascii="Tahoma" w:hAnsi="Tahoma"/>
          <w:b/>
          <w:bCs/>
          <w:sz w:val="22"/>
          <w:lang w:val="pl-PL"/>
        </w:rPr>
      </w:pPr>
    </w:p>
    <w:p w14:paraId="0490BCAE" w14:textId="77777777" w:rsidR="00805DDE" w:rsidRDefault="00805DDE" w:rsidP="00805DDE">
      <w:pPr>
        <w:spacing w:line="300" w:lineRule="auto"/>
        <w:jc w:val="both"/>
        <w:rPr>
          <w:rFonts w:ascii="Tahoma" w:hAnsi="Tahoma"/>
          <w:sz w:val="22"/>
          <w:lang w:val="pl-PL"/>
        </w:rPr>
      </w:pPr>
      <w:r>
        <w:rPr>
          <w:rFonts w:ascii="Tahoma" w:hAnsi="Tahoma"/>
          <w:sz w:val="22"/>
          <w:lang w:val="pl-PL"/>
        </w:rPr>
        <w:t>Wadium może być wniesione w następujących formach (w zależności od wyboru Wykonawcy):</w:t>
      </w:r>
    </w:p>
    <w:p w14:paraId="3FA31A08" w14:textId="77777777" w:rsidR="00805DDE" w:rsidRDefault="00805DDE" w:rsidP="00805DDE">
      <w:pPr>
        <w:widowControl/>
        <w:numPr>
          <w:ilvl w:val="2"/>
          <w:numId w:val="10"/>
        </w:numPr>
        <w:tabs>
          <w:tab w:val="left" w:pos="567"/>
        </w:tabs>
        <w:spacing w:line="300" w:lineRule="auto"/>
        <w:jc w:val="both"/>
        <w:rPr>
          <w:rFonts w:ascii="Tahoma" w:hAnsi="Tahoma"/>
          <w:sz w:val="22"/>
          <w:lang w:val="pl-PL"/>
        </w:rPr>
      </w:pPr>
      <w:r>
        <w:rPr>
          <w:rFonts w:ascii="Tahoma" w:hAnsi="Tahoma"/>
          <w:sz w:val="22"/>
          <w:lang w:val="pl-PL"/>
        </w:rPr>
        <w:t>pieniądzu;</w:t>
      </w:r>
    </w:p>
    <w:p w14:paraId="6F2A6EEF" w14:textId="77777777" w:rsidR="00805DDE" w:rsidRDefault="00805DDE" w:rsidP="00805DDE">
      <w:pPr>
        <w:widowControl/>
        <w:spacing w:line="300" w:lineRule="auto"/>
        <w:ind w:left="567" w:hanging="567"/>
        <w:jc w:val="both"/>
        <w:rPr>
          <w:rFonts w:ascii="Tahoma" w:hAnsi="Tahoma"/>
          <w:sz w:val="22"/>
          <w:lang w:val="pl-PL"/>
        </w:rPr>
      </w:pPr>
      <w:r>
        <w:rPr>
          <w:rFonts w:ascii="Tahoma" w:hAnsi="Tahoma"/>
          <w:sz w:val="22"/>
          <w:lang w:val="pl-PL"/>
        </w:rPr>
        <w:t xml:space="preserve">2)  </w:t>
      </w:r>
      <w:r>
        <w:rPr>
          <w:rFonts w:ascii="Tahoma" w:hAnsi="Tahoma"/>
          <w:sz w:val="22"/>
          <w:lang w:val="pl-PL"/>
        </w:rPr>
        <w:tab/>
        <w:t>poręczeniach bankowych lub poręczeniach spółdzielczej kasy oszczędnościowo-kredytowej, z tym, że poręczenie kasy jest zawsze poręczeniem pieniężnym;</w:t>
      </w:r>
    </w:p>
    <w:p w14:paraId="49EEB259" w14:textId="77777777" w:rsidR="00805DDE" w:rsidRDefault="00805DDE" w:rsidP="00805DDE">
      <w:pPr>
        <w:widowControl/>
        <w:spacing w:line="300" w:lineRule="auto"/>
        <w:ind w:left="567" w:hanging="567"/>
        <w:jc w:val="both"/>
        <w:rPr>
          <w:rFonts w:ascii="Tahoma" w:hAnsi="Tahoma"/>
          <w:sz w:val="22"/>
          <w:lang w:val="pl-PL"/>
        </w:rPr>
      </w:pPr>
      <w:r>
        <w:rPr>
          <w:rFonts w:ascii="Tahoma" w:hAnsi="Tahoma"/>
          <w:sz w:val="22"/>
          <w:lang w:val="pl-PL"/>
        </w:rPr>
        <w:t xml:space="preserve">3) </w:t>
      </w:r>
      <w:r>
        <w:rPr>
          <w:rFonts w:ascii="Tahoma" w:hAnsi="Tahoma"/>
          <w:sz w:val="22"/>
          <w:lang w:val="pl-PL"/>
        </w:rPr>
        <w:tab/>
        <w:t>gwarancjach bankowych;</w:t>
      </w:r>
    </w:p>
    <w:p w14:paraId="653CCCFB" w14:textId="77777777" w:rsidR="00805DDE" w:rsidRDefault="00805DDE" w:rsidP="00805DDE">
      <w:pPr>
        <w:widowControl/>
        <w:spacing w:line="300" w:lineRule="auto"/>
        <w:ind w:left="567" w:hanging="567"/>
        <w:jc w:val="both"/>
        <w:rPr>
          <w:rFonts w:ascii="Tahoma" w:hAnsi="Tahoma"/>
          <w:sz w:val="22"/>
          <w:lang w:val="pl-PL"/>
        </w:rPr>
      </w:pPr>
      <w:r>
        <w:rPr>
          <w:rFonts w:ascii="Tahoma" w:hAnsi="Tahoma"/>
          <w:sz w:val="22"/>
          <w:lang w:val="pl-PL"/>
        </w:rPr>
        <w:t xml:space="preserve">4) </w:t>
      </w:r>
      <w:r>
        <w:rPr>
          <w:rFonts w:ascii="Tahoma" w:hAnsi="Tahoma"/>
          <w:sz w:val="22"/>
          <w:lang w:val="pl-PL"/>
        </w:rPr>
        <w:tab/>
        <w:t>gwarancjach ubezpieczeniowych;</w:t>
      </w:r>
    </w:p>
    <w:p w14:paraId="6890B26A" w14:textId="77777777" w:rsidR="00805DDE" w:rsidRDefault="00805DDE" w:rsidP="00805DDE">
      <w:pPr>
        <w:widowControl/>
        <w:spacing w:line="300" w:lineRule="auto"/>
        <w:ind w:left="567" w:hanging="567"/>
        <w:jc w:val="both"/>
        <w:rPr>
          <w:rFonts w:ascii="Tahoma" w:hAnsi="Tahoma"/>
          <w:sz w:val="22"/>
          <w:lang w:val="pl-PL"/>
        </w:rPr>
      </w:pPr>
      <w:r>
        <w:rPr>
          <w:rFonts w:ascii="Tahoma" w:hAnsi="Tahoma"/>
          <w:sz w:val="22"/>
          <w:lang w:val="pl-PL"/>
        </w:rPr>
        <w:lastRenderedPageBreak/>
        <w:t>5)</w:t>
      </w:r>
      <w:r>
        <w:rPr>
          <w:rFonts w:ascii="Tahoma" w:hAnsi="Tahoma"/>
          <w:sz w:val="22"/>
          <w:lang w:val="pl-PL"/>
        </w:rPr>
        <w:tab/>
        <w:t>poręczeniach udzielanych przez podmioty, o których mowa w art. 6 b ust. 5 pkt 2 ustawy z dnia 9 listopada 2000 r. o utworzeniu Polskiej Agencji Rozwoju Przedsiębiorczości (</w:t>
      </w:r>
      <w:r>
        <w:rPr>
          <w:rFonts w:ascii="Tahoma" w:hAnsi="Tahoma"/>
          <w:sz w:val="22"/>
          <w:szCs w:val="22"/>
          <w:lang w:val="pl-PL"/>
        </w:rPr>
        <w:t>Dz. U. z 2016 r. poz. 359</w:t>
      </w:r>
      <w:r>
        <w:rPr>
          <w:rFonts w:ascii="Tahoma" w:hAnsi="Tahoma"/>
          <w:sz w:val="22"/>
          <w:lang w:val="pl-PL"/>
        </w:rPr>
        <w:t>).</w:t>
      </w:r>
    </w:p>
    <w:p w14:paraId="121988AB" w14:textId="77777777" w:rsidR="00805DDE" w:rsidRDefault="00805DDE" w:rsidP="00805DDE">
      <w:pPr>
        <w:widowControl/>
        <w:spacing w:line="300" w:lineRule="auto"/>
        <w:ind w:left="567" w:hanging="567"/>
        <w:jc w:val="both"/>
        <w:rPr>
          <w:rFonts w:ascii="Tahoma" w:hAnsi="Tahoma"/>
          <w:sz w:val="22"/>
          <w:lang w:val="pl-PL"/>
        </w:rPr>
      </w:pPr>
    </w:p>
    <w:p w14:paraId="789CBAC5" w14:textId="77777777" w:rsidR="00805DDE" w:rsidRPr="00805DDE" w:rsidRDefault="00805DDE" w:rsidP="00805DDE">
      <w:pPr>
        <w:spacing w:before="120" w:line="276" w:lineRule="auto"/>
        <w:ind w:right="50"/>
        <w:jc w:val="both"/>
        <w:rPr>
          <w:rFonts w:ascii="Tahoma" w:hAnsi="Tahoma" w:cs="Tahoma"/>
          <w:sz w:val="22"/>
          <w:szCs w:val="22"/>
          <w:lang w:val="pl-PL"/>
        </w:rPr>
      </w:pPr>
      <w:r w:rsidRPr="00805DDE">
        <w:rPr>
          <w:rFonts w:ascii="Tahoma" w:hAnsi="Tahoma" w:cs="Tahoma"/>
          <w:sz w:val="22"/>
          <w:szCs w:val="22"/>
          <w:lang w:val="pl-PL"/>
        </w:rPr>
        <w:t xml:space="preserve">1. W przypadku składania przez Wykonawcę wadium w formie innej niż w pieniądzu, z treści dokumentu (np. gwarancji ubezpieczeniowej) winno wynikać, bezwarunkowe, na pierwsze pisemne żądanie Zamawiającego w terminie związania ofertą, zobowiązanie Gwaranta do wypłaty Zamawiającemu pełnej kwoty wadium w okolicznościach określonych art. 46 ust 4a i 5 ustawy </w:t>
      </w:r>
      <w:proofErr w:type="spellStart"/>
      <w:r w:rsidRPr="00805DDE">
        <w:rPr>
          <w:rFonts w:ascii="Tahoma" w:hAnsi="Tahoma" w:cs="Tahoma"/>
          <w:sz w:val="22"/>
          <w:szCs w:val="22"/>
          <w:lang w:val="pl-PL"/>
        </w:rPr>
        <w:t>Pzp</w:t>
      </w:r>
      <w:proofErr w:type="spellEnd"/>
      <w:r w:rsidRPr="00805DDE">
        <w:rPr>
          <w:rFonts w:ascii="Tahoma" w:hAnsi="Tahoma" w:cs="Tahoma"/>
          <w:sz w:val="22"/>
          <w:szCs w:val="22"/>
          <w:lang w:val="pl-PL"/>
        </w:rPr>
        <w:t>.</w:t>
      </w:r>
    </w:p>
    <w:p w14:paraId="2FB60FAE" w14:textId="77777777" w:rsidR="00805DDE" w:rsidRPr="00805DDE" w:rsidRDefault="00805DDE" w:rsidP="00805DDE">
      <w:pPr>
        <w:spacing w:before="120" w:line="276" w:lineRule="auto"/>
        <w:jc w:val="both"/>
        <w:rPr>
          <w:rFonts w:ascii="Tahoma" w:hAnsi="Tahoma" w:cs="Tahoma"/>
          <w:sz w:val="22"/>
          <w:szCs w:val="22"/>
          <w:lang w:val="pl-PL"/>
        </w:rPr>
      </w:pPr>
      <w:r w:rsidRPr="00805DDE">
        <w:rPr>
          <w:rFonts w:ascii="Tahoma" w:hAnsi="Tahoma" w:cs="Tahoma"/>
          <w:sz w:val="22"/>
          <w:szCs w:val="22"/>
          <w:lang w:val="pl-PL"/>
        </w:rPr>
        <w:t>2. Wadium musi obejmować termin związania ofertą.</w:t>
      </w:r>
    </w:p>
    <w:p w14:paraId="76844047" w14:textId="77777777" w:rsidR="00805DDE" w:rsidRPr="00805DDE" w:rsidRDefault="00805DDE" w:rsidP="00805DDE">
      <w:pPr>
        <w:spacing w:before="120" w:line="276" w:lineRule="auto"/>
        <w:ind w:right="50"/>
        <w:jc w:val="both"/>
        <w:rPr>
          <w:rFonts w:ascii="Tahoma" w:hAnsi="Tahoma" w:cs="Tahoma"/>
          <w:sz w:val="22"/>
          <w:szCs w:val="22"/>
          <w:lang w:val="pl-PL"/>
        </w:rPr>
      </w:pPr>
      <w:r w:rsidRPr="00805DDE">
        <w:rPr>
          <w:rFonts w:ascii="Tahoma" w:hAnsi="Tahoma" w:cs="Tahoma"/>
          <w:sz w:val="22"/>
          <w:szCs w:val="22"/>
          <w:lang w:val="pl-PL"/>
        </w:rPr>
        <w:t xml:space="preserve">3. Brak wniesienia wadium, skutkować będzie odrzuceniem oferty Wykonawcy z postępowania na podstawie art. 89 ust. 1 pkt 7b ustawy </w:t>
      </w:r>
      <w:proofErr w:type="spellStart"/>
      <w:r w:rsidRPr="00805DDE">
        <w:rPr>
          <w:rFonts w:ascii="Tahoma" w:hAnsi="Tahoma" w:cs="Tahoma"/>
          <w:sz w:val="22"/>
          <w:szCs w:val="22"/>
          <w:lang w:val="pl-PL"/>
        </w:rPr>
        <w:t>pzp</w:t>
      </w:r>
      <w:proofErr w:type="spellEnd"/>
      <w:r w:rsidRPr="00805DDE">
        <w:rPr>
          <w:rFonts w:ascii="Tahoma" w:hAnsi="Tahoma" w:cs="Tahoma"/>
          <w:sz w:val="22"/>
          <w:szCs w:val="22"/>
          <w:lang w:val="pl-PL"/>
        </w:rPr>
        <w:t>.</w:t>
      </w:r>
    </w:p>
    <w:p w14:paraId="4AA2DB3A" w14:textId="77777777" w:rsidR="00805DDE" w:rsidRPr="00805DDE" w:rsidRDefault="00805DDE" w:rsidP="00805DDE">
      <w:pPr>
        <w:spacing w:before="120" w:line="276" w:lineRule="auto"/>
        <w:ind w:right="50"/>
        <w:jc w:val="both"/>
        <w:rPr>
          <w:rFonts w:ascii="Tahoma" w:hAnsi="Tahoma" w:cs="Tahoma"/>
          <w:sz w:val="22"/>
          <w:szCs w:val="22"/>
          <w:lang w:val="pl-PL"/>
        </w:rPr>
      </w:pPr>
      <w:r w:rsidRPr="00805DDE">
        <w:rPr>
          <w:rFonts w:ascii="Tahoma" w:hAnsi="Tahoma" w:cs="Tahoma"/>
          <w:sz w:val="22"/>
          <w:szCs w:val="22"/>
          <w:lang w:val="pl-PL"/>
        </w:rPr>
        <w:t>4. Zamawiający zwróci wadium wszystkim Wykonawcom niezwłocznie po wyborze najkorzystniejszej oferty lub unieważnieniu postępowania, z wyjątkiem Wykonawcy, którego oferta została wybrana jako najkorzystniejsza, z zastrzeżeniem zapisu w pkt. 5</w:t>
      </w:r>
    </w:p>
    <w:p w14:paraId="64C12E96" w14:textId="77777777" w:rsidR="00805DDE" w:rsidRPr="00805DDE" w:rsidRDefault="00805DDE" w:rsidP="00805DDE">
      <w:pPr>
        <w:spacing w:before="120" w:line="276" w:lineRule="auto"/>
        <w:ind w:right="50" w:firstLine="19"/>
        <w:jc w:val="both"/>
        <w:rPr>
          <w:rFonts w:ascii="Tahoma" w:hAnsi="Tahoma" w:cs="Tahoma"/>
          <w:bCs/>
          <w:sz w:val="22"/>
          <w:szCs w:val="22"/>
          <w:lang w:val="pl-PL"/>
        </w:rPr>
      </w:pPr>
      <w:r w:rsidRPr="00805DDE">
        <w:rPr>
          <w:rFonts w:ascii="Tahoma" w:hAnsi="Tahoma" w:cs="Tahoma"/>
          <w:bCs/>
          <w:sz w:val="22"/>
          <w:szCs w:val="22"/>
          <w:lang w:val="pl-PL"/>
        </w:rPr>
        <w:t>5. Jeżeli wadium zostało wniesione w pieniądzu, Zamawiający zwraca je wraz z odsetkami wynikającymi z umowy rachunku bankowego, na którym było ono przechowywane, pomniejszone o koszty prowadzenia rachunku bankowego oraz prowizji bankowej za przelew pieniędzy na rachunek bankowy wskazany prze Wykonawcę.</w:t>
      </w:r>
    </w:p>
    <w:p w14:paraId="62252D9F" w14:textId="77777777" w:rsidR="00805DDE" w:rsidRPr="00805DDE" w:rsidRDefault="00805DDE" w:rsidP="00805DDE">
      <w:pPr>
        <w:spacing w:before="120" w:line="276" w:lineRule="auto"/>
        <w:ind w:right="50"/>
        <w:jc w:val="both"/>
        <w:rPr>
          <w:rFonts w:ascii="Tahoma" w:hAnsi="Tahoma" w:cs="Tahoma"/>
          <w:sz w:val="22"/>
          <w:szCs w:val="22"/>
          <w:lang w:val="pl-PL"/>
        </w:rPr>
      </w:pPr>
      <w:r w:rsidRPr="00805DDE">
        <w:rPr>
          <w:rFonts w:ascii="Tahoma" w:hAnsi="Tahoma" w:cs="Tahoma"/>
          <w:sz w:val="22"/>
          <w:szCs w:val="22"/>
          <w:lang w:val="pl-PL"/>
        </w:rPr>
        <w:t>6. Wykonawcy, którego oferta została wybrana jako najkorzystniejsza, zamawiający zwraca wadium niezwłocznie po zawarciu umowy w sprawie zamówienia publicznego.</w:t>
      </w:r>
    </w:p>
    <w:p w14:paraId="475413A3" w14:textId="77777777" w:rsidR="00805DDE" w:rsidRPr="00805DDE" w:rsidRDefault="00805DDE" w:rsidP="00805DDE">
      <w:pPr>
        <w:spacing w:before="120" w:line="276" w:lineRule="auto"/>
        <w:ind w:right="50"/>
        <w:jc w:val="both"/>
        <w:rPr>
          <w:rFonts w:ascii="Tahoma" w:hAnsi="Tahoma" w:cs="Tahoma"/>
          <w:bCs/>
          <w:sz w:val="22"/>
          <w:szCs w:val="22"/>
          <w:lang w:val="pl-PL"/>
        </w:rPr>
      </w:pPr>
      <w:r w:rsidRPr="00805DDE">
        <w:rPr>
          <w:rFonts w:ascii="Tahoma" w:hAnsi="Tahoma" w:cs="Tahoma"/>
          <w:bCs/>
          <w:sz w:val="22"/>
          <w:szCs w:val="22"/>
          <w:lang w:val="pl-PL"/>
        </w:rPr>
        <w:t xml:space="preserve">7. Zamawiający żąda ponownego wniesienia wadium przez Wykonawcę, któremu zwrócono wadium na podstawie pkt 4, jeżeli w wyniku rozstrzygnięcia odwołania jego oferta została wybrana jako najkorzystniejsza. Wykonawca wnosi wadium w terminie określonym przez Zamawiającego. </w:t>
      </w:r>
    </w:p>
    <w:p w14:paraId="7F823D1C" w14:textId="77777777" w:rsidR="00805DDE" w:rsidRPr="00805DDE" w:rsidRDefault="00805DDE" w:rsidP="00805DDE">
      <w:pPr>
        <w:spacing w:before="120" w:line="276" w:lineRule="auto"/>
        <w:ind w:right="50" w:firstLine="19"/>
        <w:jc w:val="both"/>
        <w:rPr>
          <w:rFonts w:ascii="Tahoma" w:hAnsi="Tahoma" w:cs="Tahoma"/>
          <w:sz w:val="22"/>
          <w:szCs w:val="22"/>
          <w:lang w:val="pl-PL"/>
        </w:rPr>
      </w:pPr>
      <w:r w:rsidRPr="00805DDE">
        <w:rPr>
          <w:rFonts w:ascii="Tahoma" w:hAnsi="Tahoma" w:cs="Tahoma"/>
          <w:bCs/>
          <w:sz w:val="22"/>
          <w:szCs w:val="22"/>
          <w:lang w:val="pl-PL"/>
        </w:rPr>
        <w:t>8.</w:t>
      </w:r>
      <w:r w:rsidRPr="00805DDE">
        <w:rPr>
          <w:rFonts w:ascii="Tahoma" w:hAnsi="Tahoma" w:cs="Tahoma"/>
          <w:sz w:val="22"/>
          <w:szCs w:val="22"/>
          <w:lang w:val="pl-PL"/>
        </w:rPr>
        <w:t xml:space="preserve"> Zamawiający zwróci niezwłocznie wadium, na wniosek wykonawcy, który wycofał ofertę przed upływem terminu składania ofert.</w:t>
      </w:r>
    </w:p>
    <w:p w14:paraId="426F66C3" w14:textId="77777777" w:rsidR="00805DDE" w:rsidRPr="00805DDE" w:rsidRDefault="00805DDE" w:rsidP="00805DDE">
      <w:pPr>
        <w:spacing w:before="120" w:line="276" w:lineRule="auto"/>
        <w:ind w:firstLine="19"/>
        <w:jc w:val="both"/>
        <w:rPr>
          <w:rFonts w:ascii="Tahoma" w:hAnsi="Tahoma" w:cs="Tahoma"/>
          <w:sz w:val="22"/>
          <w:szCs w:val="22"/>
          <w:lang w:val="pl-PL"/>
        </w:rPr>
      </w:pPr>
      <w:r w:rsidRPr="00805DDE">
        <w:rPr>
          <w:rFonts w:ascii="Tahoma" w:hAnsi="Tahoma" w:cs="Tahoma"/>
          <w:bCs/>
          <w:sz w:val="22"/>
          <w:szCs w:val="22"/>
          <w:lang w:val="pl-PL"/>
        </w:rPr>
        <w:t xml:space="preserve">9. </w:t>
      </w:r>
      <w:r w:rsidRPr="00805DDE">
        <w:rPr>
          <w:rFonts w:ascii="Tahoma" w:hAnsi="Tahoma" w:cs="Tahoma"/>
          <w:sz w:val="22"/>
          <w:szCs w:val="22"/>
          <w:lang w:val="pl-PL"/>
        </w:rPr>
        <w:t>Zamawiający zatrzymuje wadium wraz z odsetkami, jeżeli Wykonawca, którego oferta została wybrana:</w:t>
      </w:r>
    </w:p>
    <w:p w14:paraId="46C62FF7" w14:textId="77777777" w:rsidR="00805DDE" w:rsidRPr="00805DDE" w:rsidRDefault="00805DDE" w:rsidP="00805DDE">
      <w:pPr>
        <w:widowControl/>
        <w:numPr>
          <w:ilvl w:val="0"/>
          <w:numId w:val="33"/>
        </w:numPr>
        <w:tabs>
          <w:tab w:val="left" w:pos="540"/>
          <w:tab w:val="left" w:pos="900"/>
        </w:tabs>
        <w:spacing w:before="120" w:line="276" w:lineRule="auto"/>
        <w:ind w:left="0" w:hanging="180"/>
        <w:jc w:val="both"/>
        <w:rPr>
          <w:rFonts w:ascii="Tahoma" w:hAnsi="Tahoma" w:cs="Tahoma"/>
          <w:sz w:val="22"/>
          <w:szCs w:val="22"/>
          <w:lang w:val="pl-PL"/>
        </w:rPr>
      </w:pPr>
      <w:r w:rsidRPr="00805DDE">
        <w:rPr>
          <w:rFonts w:ascii="Tahoma" w:hAnsi="Tahoma" w:cs="Tahoma"/>
          <w:sz w:val="22"/>
          <w:szCs w:val="22"/>
          <w:lang w:val="pl-PL"/>
        </w:rPr>
        <w:t>odmówił podpisania umowy w sprawie zamówienia publicznego na warunkach określonych</w:t>
      </w:r>
      <w:r w:rsidRPr="00805DDE">
        <w:rPr>
          <w:rFonts w:ascii="Tahoma" w:hAnsi="Tahoma" w:cs="Tahoma"/>
          <w:sz w:val="22"/>
          <w:szCs w:val="22"/>
          <w:lang w:val="pl-PL"/>
        </w:rPr>
        <w:br/>
        <w:t>w ofercie,</w:t>
      </w:r>
    </w:p>
    <w:p w14:paraId="3C2AEA80" w14:textId="77777777" w:rsidR="00805DDE" w:rsidRDefault="00805DDE" w:rsidP="00805DDE">
      <w:pPr>
        <w:widowControl/>
        <w:numPr>
          <w:ilvl w:val="0"/>
          <w:numId w:val="33"/>
        </w:numPr>
        <w:tabs>
          <w:tab w:val="left" w:pos="408"/>
          <w:tab w:val="left" w:pos="900"/>
        </w:tabs>
        <w:suppressAutoHyphens w:val="0"/>
        <w:spacing w:before="120" w:line="276" w:lineRule="auto"/>
        <w:ind w:left="0" w:hanging="180"/>
        <w:jc w:val="both"/>
        <w:rPr>
          <w:rFonts w:ascii="Tahoma" w:hAnsi="Tahoma"/>
          <w:sz w:val="22"/>
          <w:szCs w:val="22"/>
          <w:lang w:val="pl-PL"/>
        </w:rPr>
      </w:pPr>
      <w:r>
        <w:rPr>
          <w:rFonts w:ascii="Tahoma" w:hAnsi="Tahoma"/>
          <w:sz w:val="22"/>
          <w:szCs w:val="22"/>
          <w:lang w:val="pl-PL"/>
        </w:rPr>
        <w:t>nie wniósł wymaganego zabezpieczenia należytego wykonania umowy;</w:t>
      </w:r>
    </w:p>
    <w:p w14:paraId="55730D2F" w14:textId="77777777" w:rsidR="00805DDE" w:rsidRPr="00805DDE" w:rsidRDefault="00805DDE" w:rsidP="00805DDE">
      <w:pPr>
        <w:widowControl/>
        <w:tabs>
          <w:tab w:val="left" w:pos="540"/>
          <w:tab w:val="left" w:pos="900"/>
        </w:tabs>
        <w:spacing w:before="120" w:line="276" w:lineRule="auto"/>
        <w:ind w:hanging="180"/>
        <w:jc w:val="both"/>
        <w:rPr>
          <w:rFonts w:ascii="Tahoma" w:hAnsi="Tahoma" w:cs="Tahoma"/>
          <w:sz w:val="22"/>
          <w:szCs w:val="22"/>
          <w:lang w:val="pl-PL"/>
        </w:rPr>
      </w:pPr>
      <w:r w:rsidRPr="00805DDE">
        <w:rPr>
          <w:rFonts w:ascii="Tahoma" w:hAnsi="Tahoma" w:cs="Tahoma"/>
          <w:sz w:val="22"/>
          <w:szCs w:val="22"/>
          <w:lang w:val="pl-PL"/>
        </w:rPr>
        <w:t>3) zawarcie umowy w sprawie zamówienia publicznego stało się niemożliwe z przyczyn leżących po stronie wykonawcy.</w:t>
      </w:r>
    </w:p>
    <w:p w14:paraId="39CDB85D" w14:textId="77777777" w:rsidR="00805DDE" w:rsidRPr="00805DDE" w:rsidRDefault="00805DDE" w:rsidP="00805DDE">
      <w:pPr>
        <w:spacing w:before="120" w:line="276" w:lineRule="auto"/>
        <w:ind w:firstLine="19"/>
        <w:jc w:val="both"/>
        <w:rPr>
          <w:rFonts w:ascii="Tahoma" w:eastAsia="A" w:hAnsi="Tahoma" w:cs="Tahoma"/>
          <w:sz w:val="22"/>
          <w:szCs w:val="22"/>
          <w:lang w:val="pl-PL"/>
        </w:rPr>
      </w:pPr>
      <w:r w:rsidRPr="00805DDE">
        <w:rPr>
          <w:rFonts w:ascii="Tahoma" w:hAnsi="Tahoma" w:cs="Tahoma"/>
          <w:bCs/>
          <w:sz w:val="22"/>
          <w:szCs w:val="22"/>
          <w:lang w:val="pl-PL"/>
        </w:rPr>
        <w:t xml:space="preserve">10. </w:t>
      </w:r>
      <w:r w:rsidRPr="00805DDE">
        <w:rPr>
          <w:rFonts w:ascii="Tahoma" w:hAnsi="Tahoma" w:cs="Tahoma"/>
          <w:sz w:val="22"/>
          <w:szCs w:val="22"/>
          <w:lang w:val="pl-PL"/>
        </w:rPr>
        <w:t>Zamawiający zatrzymuje ponadto</w:t>
      </w:r>
      <w:r w:rsidRPr="00805DDE">
        <w:rPr>
          <w:rFonts w:ascii="Tahoma" w:eastAsia="A" w:hAnsi="Tahoma" w:cs="Tahoma"/>
          <w:sz w:val="22"/>
          <w:szCs w:val="22"/>
          <w:lang w:val="pl-PL"/>
        </w:rPr>
        <w:t xml:space="preserve"> wadium wraz z odsetkami, jeżeli Wykonawca w odpowiedzi na wezwanie, o którym mowa w art. 26 ust. 3 i 3a ustawy , z przyczyn leżących po jego stronie, nie złożył dokumentów lub oświadczeń potwierdzających okoliczności, o których mowa w art. 25 ust. 1, oświadczenia, o którym mowa w art. 25a ust. 1, pełnomocnictw lub nie wyraził zgody na poprawienie omyłki, o której mowa w art. 87 ust. 2 </w:t>
      </w:r>
      <w:r w:rsidRPr="00805DDE">
        <w:rPr>
          <w:rFonts w:ascii="Tahoma" w:eastAsia="A" w:hAnsi="Tahoma" w:cs="Tahoma"/>
          <w:sz w:val="22"/>
          <w:szCs w:val="22"/>
          <w:lang w:val="pl-PL"/>
        </w:rPr>
        <w:lastRenderedPageBreak/>
        <w:t>pkt 3, co powodowało brak możliwości wybrania oferty złożonej przez Wykonawcę jako najkorzystniejszej.</w:t>
      </w:r>
    </w:p>
    <w:p w14:paraId="24269E08" w14:textId="77777777" w:rsidR="00805DDE" w:rsidRDefault="00805DDE" w:rsidP="00805DDE">
      <w:pPr>
        <w:spacing w:line="300" w:lineRule="auto"/>
        <w:ind w:left="765"/>
        <w:jc w:val="both"/>
        <w:rPr>
          <w:rFonts w:ascii="Tahoma" w:hAnsi="Tahoma"/>
          <w:sz w:val="22"/>
          <w:lang w:val="pl-PL"/>
        </w:rPr>
      </w:pPr>
    </w:p>
    <w:p w14:paraId="78894F00" w14:textId="77777777" w:rsidR="00805DDE" w:rsidRDefault="00805DDE" w:rsidP="00805DDE">
      <w:pPr>
        <w:widowControl/>
        <w:numPr>
          <w:ilvl w:val="0"/>
          <w:numId w:val="8"/>
        </w:numPr>
        <w:spacing w:line="300" w:lineRule="auto"/>
        <w:jc w:val="both"/>
        <w:rPr>
          <w:rFonts w:ascii="Tahoma" w:hAnsi="Tahoma"/>
          <w:sz w:val="22"/>
          <w:lang w:val="pl-PL"/>
        </w:rPr>
      </w:pPr>
      <w:r>
        <w:rPr>
          <w:rFonts w:ascii="Tahoma" w:hAnsi="Tahoma"/>
          <w:b/>
          <w:bCs/>
          <w:sz w:val="22"/>
          <w:lang w:val="pl-PL"/>
        </w:rPr>
        <w:t>Miejsce i sposób wniesienia wadium</w:t>
      </w:r>
      <w:r>
        <w:rPr>
          <w:rFonts w:ascii="Tahoma" w:hAnsi="Tahoma"/>
          <w:sz w:val="22"/>
          <w:lang w:val="pl-PL"/>
        </w:rPr>
        <w:t>.</w:t>
      </w:r>
    </w:p>
    <w:p w14:paraId="46A8B8BF" w14:textId="77777777" w:rsidR="00805DDE" w:rsidRDefault="00805DDE" w:rsidP="00805DDE">
      <w:pPr>
        <w:spacing w:line="300" w:lineRule="auto"/>
        <w:ind w:left="426"/>
        <w:jc w:val="both"/>
        <w:rPr>
          <w:rFonts w:ascii="Tahoma" w:hAnsi="Tahoma"/>
          <w:sz w:val="22"/>
          <w:lang w:val="pl-PL"/>
        </w:rPr>
      </w:pPr>
    </w:p>
    <w:p w14:paraId="51C45A11" w14:textId="77777777" w:rsidR="00805DDE" w:rsidRDefault="00805DDE" w:rsidP="00805DDE">
      <w:pPr>
        <w:widowControl/>
        <w:numPr>
          <w:ilvl w:val="0"/>
          <w:numId w:val="5"/>
        </w:numPr>
        <w:tabs>
          <w:tab w:val="left" w:pos="1701"/>
        </w:tabs>
        <w:spacing w:line="300" w:lineRule="auto"/>
        <w:ind w:left="567" w:hanging="567"/>
        <w:jc w:val="both"/>
        <w:rPr>
          <w:rFonts w:ascii="Tahoma" w:hAnsi="Tahoma"/>
          <w:sz w:val="22"/>
          <w:lang w:val="pl-PL"/>
        </w:rPr>
      </w:pPr>
      <w:r>
        <w:rPr>
          <w:rFonts w:ascii="Tahoma" w:hAnsi="Tahoma"/>
          <w:sz w:val="22"/>
          <w:lang w:val="pl-PL"/>
        </w:rPr>
        <w:t xml:space="preserve">Wadium w formie pieniężnej należy wnieść </w:t>
      </w:r>
      <w:r>
        <w:rPr>
          <w:rFonts w:ascii="Tahoma" w:hAnsi="Tahoma"/>
          <w:bCs/>
          <w:sz w:val="22"/>
          <w:lang w:val="pl-PL"/>
        </w:rPr>
        <w:t>przelewem</w:t>
      </w:r>
      <w:r>
        <w:rPr>
          <w:rFonts w:ascii="Tahoma" w:hAnsi="Tahoma"/>
          <w:b/>
          <w:bCs/>
          <w:sz w:val="22"/>
          <w:lang w:val="pl-PL"/>
        </w:rPr>
        <w:t xml:space="preserve"> </w:t>
      </w:r>
      <w:r>
        <w:rPr>
          <w:rFonts w:ascii="Tahoma" w:hAnsi="Tahoma"/>
          <w:sz w:val="22"/>
          <w:lang w:val="pl-PL"/>
        </w:rPr>
        <w:t xml:space="preserve">na rachunek bankowy Zamawiającego: </w:t>
      </w:r>
    </w:p>
    <w:p w14:paraId="74C0207B" w14:textId="77777777" w:rsidR="00805DDE" w:rsidRDefault="00805DDE" w:rsidP="00805DDE">
      <w:pPr>
        <w:spacing w:line="300" w:lineRule="auto"/>
        <w:ind w:left="720"/>
        <w:jc w:val="both"/>
        <w:rPr>
          <w:rFonts w:ascii="Tahoma" w:hAnsi="Tahoma"/>
          <w:b/>
          <w:sz w:val="22"/>
          <w:lang w:val="pl-PL"/>
        </w:rPr>
      </w:pPr>
    </w:p>
    <w:p w14:paraId="18A1BA06" w14:textId="77777777" w:rsidR="00AF3A62" w:rsidRDefault="00AF3A62" w:rsidP="00AF3A62">
      <w:pPr>
        <w:autoSpaceDE w:val="0"/>
        <w:spacing w:line="300" w:lineRule="auto"/>
        <w:ind w:left="720"/>
        <w:jc w:val="both"/>
        <w:rPr>
          <w:rFonts w:ascii="Tahoma" w:hAnsi="Tahoma"/>
          <w:b/>
          <w:sz w:val="22"/>
          <w:shd w:val="clear" w:color="auto" w:fill="FFFFFF"/>
          <w:lang w:val="pl-PL"/>
        </w:rPr>
      </w:pPr>
      <w:r>
        <w:rPr>
          <w:rFonts w:ascii="Tahoma" w:hAnsi="Tahoma"/>
          <w:b/>
          <w:sz w:val="22"/>
          <w:shd w:val="clear" w:color="auto" w:fill="FFFFFF"/>
          <w:lang w:val="pl-PL"/>
        </w:rPr>
        <w:t>Bank Spółdzielczy w Grabowie</w:t>
      </w:r>
    </w:p>
    <w:p w14:paraId="0F6A2477" w14:textId="77777777" w:rsidR="00AF3A62" w:rsidRDefault="00AF3A62" w:rsidP="00AF3A62">
      <w:pPr>
        <w:autoSpaceDE w:val="0"/>
        <w:spacing w:line="300" w:lineRule="auto"/>
        <w:ind w:left="709"/>
        <w:jc w:val="both"/>
        <w:rPr>
          <w:rFonts w:ascii="Tahoma" w:hAnsi="Tahoma"/>
          <w:b/>
          <w:sz w:val="22"/>
          <w:shd w:val="clear" w:color="auto" w:fill="FFFFFF"/>
          <w:lang w:val="pl-PL"/>
        </w:rPr>
      </w:pPr>
      <w:r>
        <w:rPr>
          <w:rFonts w:ascii="Tahoma" w:hAnsi="Tahoma"/>
          <w:b/>
          <w:bCs/>
          <w:sz w:val="22"/>
          <w:shd w:val="clear" w:color="auto" w:fill="FFFFFF"/>
          <w:lang w:val="pl-PL"/>
        </w:rPr>
        <w:t>Nr konta:</w:t>
      </w:r>
      <w:r>
        <w:rPr>
          <w:rFonts w:ascii="Tahoma" w:hAnsi="Tahoma"/>
          <w:b/>
          <w:sz w:val="22"/>
          <w:shd w:val="clear" w:color="auto" w:fill="FFFFFF"/>
          <w:lang w:val="pl-PL"/>
        </w:rPr>
        <w:t>16853900010000000420060040.</w:t>
      </w:r>
    </w:p>
    <w:p w14:paraId="20AF1A77" w14:textId="77777777" w:rsidR="00805DDE" w:rsidRDefault="00805DDE" w:rsidP="00805DDE">
      <w:pPr>
        <w:spacing w:line="300" w:lineRule="auto"/>
        <w:ind w:left="709"/>
        <w:jc w:val="both"/>
        <w:rPr>
          <w:rFonts w:ascii="Tahoma" w:hAnsi="Tahoma"/>
          <w:b/>
          <w:bCs/>
          <w:sz w:val="22"/>
          <w:lang w:val="pl-PL"/>
        </w:rPr>
      </w:pPr>
    </w:p>
    <w:p w14:paraId="789700B3" w14:textId="73BBDE8F" w:rsidR="00805DDE" w:rsidRDefault="00805DDE" w:rsidP="00805DDE">
      <w:pPr>
        <w:numPr>
          <w:ilvl w:val="0"/>
          <w:numId w:val="5"/>
        </w:numPr>
        <w:spacing w:before="120" w:line="276" w:lineRule="auto"/>
        <w:rPr>
          <w:rFonts w:ascii="Tahoma" w:hAnsi="Tahoma"/>
          <w:b/>
          <w:i/>
          <w:sz w:val="22"/>
          <w:szCs w:val="22"/>
          <w:u w:val="single"/>
          <w:lang w:val="pl-PL"/>
        </w:rPr>
      </w:pPr>
      <w:r>
        <w:rPr>
          <w:rFonts w:ascii="Tahoma" w:hAnsi="Tahoma"/>
          <w:sz w:val="22"/>
          <w:szCs w:val="22"/>
          <w:lang w:val="pl-PL"/>
        </w:rPr>
        <w:t xml:space="preserve">Zaleca się załączyć do oferty kserokopię dowodu przelewu potwierdzającego wniesienie wadium z dopiskiem: </w:t>
      </w:r>
      <w:r>
        <w:rPr>
          <w:rFonts w:ascii="Tahoma" w:hAnsi="Tahoma"/>
          <w:b/>
          <w:i/>
          <w:sz w:val="22"/>
          <w:szCs w:val="22"/>
          <w:lang w:val="pl-PL"/>
        </w:rPr>
        <w:t xml:space="preserve">wadium na: </w:t>
      </w:r>
      <w:r>
        <w:rPr>
          <w:rFonts w:ascii="Tahoma" w:hAnsi="Tahoma"/>
          <w:b/>
          <w:i/>
          <w:sz w:val="22"/>
          <w:szCs w:val="22"/>
          <w:u w:val="single"/>
          <w:lang w:val="pl-PL"/>
        </w:rPr>
        <w:t>„</w:t>
      </w:r>
      <w:r w:rsidR="00AC4EB3">
        <w:rPr>
          <w:rFonts w:ascii="Tahoma" w:hAnsi="Tahoma" w:cs="Tahoma"/>
          <w:b/>
          <w:i/>
          <w:sz w:val="22"/>
          <w:szCs w:val="22"/>
          <w:lang w:val="pl-PL"/>
        </w:rPr>
        <w:t xml:space="preserve">Uzbrojenie terenów inwestycyjnych Koryta” </w:t>
      </w:r>
      <w:r w:rsidR="006D4207">
        <w:rPr>
          <w:rFonts w:ascii="Tahoma" w:hAnsi="Tahoma" w:cs="Tahoma"/>
          <w:b/>
          <w:i/>
          <w:sz w:val="22"/>
          <w:szCs w:val="22"/>
          <w:lang w:val="pl-PL"/>
        </w:rPr>
        <w:t>- modernizacja</w:t>
      </w:r>
      <w:r w:rsidR="006D4207" w:rsidRPr="00277B97">
        <w:rPr>
          <w:rFonts w:ascii="Tahoma" w:hAnsi="Tahoma" w:cs="Tahoma"/>
          <w:b/>
          <w:i/>
          <w:sz w:val="22"/>
          <w:szCs w:val="22"/>
          <w:lang w:val="pl-PL"/>
        </w:rPr>
        <w:t xml:space="preserve"> systemu zaopatrzenia w wodę</w:t>
      </w:r>
      <w:r w:rsidR="006D4207">
        <w:rPr>
          <w:rFonts w:ascii="Tahoma" w:hAnsi="Tahoma" w:cs="Tahoma"/>
          <w:b/>
          <w:i/>
          <w:sz w:val="22"/>
          <w:szCs w:val="22"/>
          <w:lang w:val="pl-PL"/>
        </w:rPr>
        <w:t xml:space="preserve"> </w:t>
      </w:r>
      <w:r w:rsidR="00AC4EB3">
        <w:rPr>
          <w:rFonts w:ascii="Tahoma" w:hAnsi="Tahoma" w:cs="Tahoma"/>
          <w:b/>
          <w:i/>
          <w:sz w:val="22"/>
          <w:szCs w:val="22"/>
          <w:lang w:val="pl-PL"/>
        </w:rPr>
        <w:t xml:space="preserve">– </w:t>
      </w:r>
      <w:r w:rsidR="00711101" w:rsidRPr="00711101">
        <w:rPr>
          <w:rFonts w:ascii="Tahoma" w:hAnsi="Tahoma" w:cs="Tahoma"/>
          <w:b/>
          <w:i/>
          <w:lang w:val="pl-PL"/>
        </w:rPr>
        <w:t>wykonanie otworów wiertniczych w celu ujęcia wód podziemnych”</w:t>
      </w:r>
      <w:r w:rsidR="00711101" w:rsidRPr="00711101">
        <w:rPr>
          <w:rFonts w:ascii="Tahoma" w:eastAsia="BatangChe" w:hAnsi="Tahoma"/>
          <w:color w:val="00000A"/>
          <w:lang w:val="pl-PL"/>
        </w:rPr>
        <w:t xml:space="preserve"> </w:t>
      </w:r>
    </w:p>
    <w:p w14:paraId="5402B914" w14:textId="5E5F0E54" w:rsidR="00805DDE" w:rsidRPr="00805DDE" w:rsidRDefault="00805DDE" w:rsidP="00805DDE">
      <w:pPr>
        <w:numPr>
          <w:ilvl w:val="0"/>
          <w:numId w:val="5"/>
        </w:numPr>
        <w:shd w:val="clear" w:color="auto" w:fill="FFFFFF"/>
        <w:spacing w:before="120" w:line="276" w:lineRule="auto"/>
        <w:ind w:left="0" w:right="-68"/>
        <w:jc w:val="both"/>
        <w:rPr>
          <w:rFonts w:ascii="Tahoma" w:hAnsi="Tahoma" w:cs="Tahoma"/>
          <w:b/>
          <w:bCs/>
          <w:sz w:val="22"/>
          <w:szCs w:val="22"/>
          <w:u w:val="single"/>
          <w:lang w:val="pl-PL"/>
        </w:rPr>
      </w:pPr>
      <w:r w:rsidRPr="00805DDE">
        <w:rPr>
          <w:rFonts w:ascii="Tahoma" w:hAnsi="Tahoma" w:cs="Tahoma"/>
          <w:b/>
          <w:bCs/>
          <w:sz w:val="22"/>
          <w:szCs w:val="22"/>
          <w:lang w:val="pl-PL"/>
        </w:rPr>
        <w:t>Za skuteczne wniesienie wadium w pieniądzu zamawiający uważa wadium, które w oznaczonym terminie znajdzie się na rachunku bankowym Zamawiającego, tj. do dnia</w:t>
      </w:r>
      <w:r w:rsidR="00554BBA">
        <w:rPr>
          <w:rFonts w:ascii="Tahoma" w:hAnsi="Tahoma" w:cs="Tahoma"/>
          <w:b/>
          <w:bCs/>
          <w:sz w:val="22"/>
          <w:szCs w:val="22"/>
          <w:u w:val="single"/>
          <w:lang w:val="pl-PL"/>
        </w:rPr>
        <w:t xml:space="preserve"> </w:t>
      </w:r>
      <w:r w:rsidR="00DE4C01">
        <w:rPr>
          <w:rFonts w:ascii="Tahoma" w:hAnsi="Tahoma" w:cs="Tahoma"/>
          <w:b/>
          <w:bCs/>
          <w:sz w:val="22"/>
          <w:szCs w:val="22"/>
          <w:u w:val="single"/>
          <w:lang w:val="pl-PL"/>
        </w:rPr>
        <w:t>0</w:t>
      </w:r>
      <w:r w:rsidR="00B44314">
        <w:rPr>
          <w:rFonts w:ascii="Tahoma" w:hAnsi="Tahoma" w:cs="Tahoma"/>
          <w:b/>
          <w:bCs/>
          <w:sz w:val="22"/>
          <w:szCs w:val="22"/>
          <w:u w:val="single"/>
          <w:lang w:val="pl-PL"/>
        </w:rPr>
        <w:t>6</w:t>
      </w:r>
      <w:r w:rsidR="00954869">
        <w:rPr>
          <w:rFonts w:ascii="Tahoma" w:hAnsi="Tahoma" w:cs="Tahoma"/>
          <w:b/>
          <w:bCs/>
          <w:sz w:val="22"/>
          <w:szCs w:val="22"/>
          <w:u w:val="single"/>
          <w:lang w:val="pl-PL"/>
        </w:rPr>
        <w:t>.</w:t>
      </w:r>
      <w:r w:rsidR="00B72EEE">
        <w:rPr>
          <w:rFonts w:ascii="Tahoma" w:hAnsi="Tahoma" w:cs="Tahoma"/>
          <w:b/>
          <w:bCs/>
          <w:sz w:val="22"/>
          <w:szCs w:val="22"/>
          <w:u w:val="single"/>
          <w:lang w:val="pl-PL"/>
        </w:rPr>
        <w:t>0</w:t>
      </w:r>
      <w:r w:rsidR="00DE4C01">
        <w:rPr>
          <w:rFonts w:ascii="Tahoma" w:hAnsi="Tahoma" w:cs="Tahoma"/>
          <w:b/>
          <w:bCs/>
          <w:sz w:val="22"/>
          <w:szCs w:val="22"/>
          <w:u w:val="single"/>
          <w:lang w:val="pl-PL"/>
        </w:rPr>
        <w:t>7</w:t>
      </w:r>
      <w:r w:rsidR="00AC4EB3">
        <w:rPr>
          <w:rFonts w:ascii="Tahoma" w:hAnsi="Tahoma" w:cs="Tahoma"/>
          <w:b/>
          <w:bCs/>
          <w:sz w:val="22"/>
          <w:szCs w:val="22"/>
          <w:u w:val="single"/>
          <w:lang w:val="pl-PL"/>
        </w:rPr>
        <w:t>.2018</w:t>
      </w:r>
      <w:r w:rsidRPr="00805DDE">
        <w:rPr>
          <w:rFonts w:ascii="Tahoma" w:hAnsi="Tahoma" w:cs="Tahoma"/>
          <w:b/>
          <w:bCs/>
          <w:sz w:val="22"/>
          <w:szCs w:val="22"/>
          <w:u w:val="single"/>
          <w:lang w:val="pl-PL"/>
        </w:rPr>
        <w:t xml:space="preserve"> r. do godz.10:00.</w:t>
      </w:r>
    </w:p>
    <w:p w14:paraId="07831D65" w14:textId="72859C01" w:rsidR="00805DDE" w:rsidRDefault="00805DDE" w:rsidP="00805DDE">
      <w:pPr>
        <w:widowControl/>
        <w:numPr>
          <w:ilvl w:val="0"/>
          <w:numId w:val="5"/>
        </w:numPr>
        <w:tabs>
          <w:tab w:val="left" w:pos="1701"/>
        </w:tabs>
        <w:spacing w:line="300" w:lineRule="auto"/>
        <w:ind w:left="567" w:hanging="567"/>
        <w:jc w:val="both"/>
        <w:rPr>
          <w:rFonts w:ascii="Tahoma" w:hAnsi="Tahoma"/>
          <w:b/>
          <w:bCs/>
          <w:color w:val="00000A"/>
          <w:sz w:val="22"/>
          <w:lang w:val="pl-PL"/>
        </w:rPr>
      </w:pPr>
      <w:r>
        <w:rPr>
          <w:rFonts w:ascii="Tahoma" w:hAnsi="Tahoma"/>
          <w:sz w:val="22"/>
          <w:lang w:val="pl-PL"/>
        </w:rPr>
        <w:t>Wadium wnoszone w innych dopuszczalnych przez Zamawiającego formach należy złożyć</w:t>
      </w:r>
      <w:r>
        <w:rPr>
          <w:rFonts w:ascii="Tahoma" w:hAnsi="Tahoma"/>
          <w:b/>
          <w:bCs/>
          <w:sz w:val="22"/>
          <w:lang w:val="pl-PL"/>
        </w:rPr>
        <w:t xml:space="preserve"> </w:t>
      </w:r>
      <w:r>
        <w:rPr>
          <w:rFonts w:ascii="Tahoma" w:hAnsi="Tahoma"/>
          <w:sz w:val="22"/>
          <w:lang w:val="pl-PL"/>
        </w:rPr>
        <w:t>przed upływem terminu składania ofert w oryginale w sekretariacie Zamawiającego</w:t>
      </w:r>
      <w:r>
        <w:rPr>
          <w:rFonts w:ascii="Tahoma" w:hAnsi="Tahoma"/>
          <w:color w:val="00000A"/>
          <w:sz w:val="22"/>
          <w:lang w:val="pl-PL"/>
        </w:rPr>
        <w:t xml:space="preserve">, </w:t>
      </w:r>
      <w:r w:rsidR="00554BBA">
        <w:rPr>
          <w:rFonts w:ascii="Tahoma" w:hAnsi="Tahoma"/>
          <w:b/>
          <w:color w:val="00000A"/>
          <w:sz w:val="22"/>
          <w:lang w:val="pl-PL"/>
        </w:rPr>
        <w:t xml:space="preserve">do dnia </w:t>
      </w:r>
      <w:r w:rsidR="00DE4C01">
        <w:rPr>
          <w:rFonts w:ascii="Tahoma" w:hAnsi="Tahoma"/>
          <w:b/>
          <w:color w:val="00000A"/>
          <w:sz w:val="22"/>
          <w:lang w:val="pl-PL"/>
        </w:rPr>
        <w:t>0</w:t>
      </w:r>
      <w:r w:rsidR="00B44314">
        <w:rPr>
          <w:rFonts w:ascii="Tahoma" w:hAnsi="Tahoma"/>
          <w:b/>
          <w:color w:val="00000A"/>
          <w:sz w:val="22"/>
          <w:lang w:val="pl-PL"/>
        </w:rPr>
        <w:t>6</w:t>
      </w:r>
      <w:r w:rsidR="00B72EEE" w:rsidRPr="00954869">
        <w:rPr>
          <w:rFonts w:ascii="Tahoma" w:hAnsi="Tahoma"/>
          <w:b/>
          <w:color w:val="00000A"/>
          <w:sz w:val="22"/>
          <w:lang w:val="pl-PL"/>
        </w:rPr>
        <w:t>.0</w:t>
      </w:r>
      <w:r w:rsidR="00DE4C01">
        <w:rPr>
          <w:rFonts w:ascii="Tahoma" w:hAnsi="Tahoma"/>
          <w:b/>
          <w:color w:val="00000A"/>
          <w:sz w:val="22"/>
          <w:lang w:val="pl-PL"/>
        </w:rPr>
        <w:t>7</w:t>
      </w:r>
      <w:r w:rsidR="00AC4EB3" w:rsidRPr="00954869">
        <w:rPr>
          <w:rFonts w:ascii="Tahoma" w:hAnsi="Tahoma"/>
          <w:b/>
          <w:color w:val="00000A"/>
          <w:sz w:val="22"/>
          <w:lang w:val="pl-PL"/>
        </w:rPr>
        <w:t>.2018</w:t>
      </w:r>
      <w:r>
        <w:rPr>
          <w:rFonts w:ascii="Tahoma" w:hAnsi="Tahoma"/>
          <w:b/>
          <w:color w:val="00000A"/>
          <w:sz w:val="22"/>
          <w:lang w:val="pl-PL"/>
        </w:rPr>
        <w:t xml:space="preserve"> r. do</w:t>
      </w:r>
      <w:r>
        <w:rPr>
          <w:rFonts w:ascii="Tahoma" w:hAnsi="Tahoma"/>
          <w:b/>
          <w:bCs/>
          <w:color w:val="00000A"/>
          <w:sz w:val="22"/>
          <w:lang w:val="pl-PL"/>
        </w:rPr>
        <w:t xml:space="preserve"> </w:t>
      </w:r>
      <w:r>
        <w:rPr>
          <w:rFonts w:ascii="Tahoma" w:hAnsi="Tahoma"/>
          <w:b/>
          <w:color w:val="00000A"/>
          <w:sz w:val="22"/>
          <w:lang w:val="pl-PL"/>
        </w:rPr>
        <w:t>godz. 10:00 lub dołączyć do oferty w oddzielnej kopercie</w:t>
      </w:r>
      <w:r>
        <w:rPr>
          <w:rFonts w:ascii="Tahoma" w:hAnsi="Tahoma"/>
          <w:b/>
          <w:bCs/>
          <w:color w:val="00000A"/>
          <w:sz w:val="22"/>
          <w:lang w:val="pl-PL"/>
        </w:rPr>
        <w:t>.</w:t>
      </w:r>
    </w:p>
    <w:p w14:paraId="4C0B5919" w14:textId="77777777" w:rsidR="00805DDE" w:rsidRDefault="00805DDE" w:rsidP="00805DDE">
      <w:pPr>
        <w:widowControl/>
        <w:numPr>
          <w:ilvl w:val="0"/>
          <w:numId w:val="5"/>
        </w:numPr>
        <w:tabs>
          <w:tab w:val="left" w:pos="1701"/>
        </w:tabs>
        <w:spacing w:line="300" w:lineRule="auto"/>
        <w:ind w:left="567" w:hanging="567"/>
        <w:jc w:val="both"/>
        <w:rPr>
          <w:rFonts w:ascii="Tahoma" w:hAnsi="Tahoma"/>
          <w:sz w:val="22"/>
          <w:lang w:val="pl-PL"/>
        </w:rPr>
      </w:pPr>
      <w:r>
        <w:rPr>
          <w:rFonts w:ascii="Tahoma" w:hAnsi="Tahoma"/>
          <w:sz w:val="22"/>
          <w:lang w:val="pl-PL"/>
        </w:rPr>
        <w:t>Do oferty należy dołączyć kopię dokumentu potwierdzającego wniesienie przez Wykonawcę</w:t>
      </w:r>
      <w:r>
        <w:rPr>
          <w:rFonts w:ascii="Tahoma" w:hAnsi="Tahoma"/>
          <w:b/>
          <w:bCs/>
          <w:sz w:val="22"/>
          <w:lang w:val="pl-PL"/>
        </w:rPr>
        <w:t xml:space="preserve"> </w:t>
      </w:r>
      <w:r>
        <w:rPr>
          <w:rFonts w:ascii="Tahoma" w:hAnsi="Tahoma"/>
          <w:sz w:val="22"/>
          <w:lang w:val="pl-PL"/>
        </w:rPr>
        <w:t>wadium (kopia przelewu bankowego, dokumentu gwarancji lub poręczenia, itp.).</w:t>
      </w:r>
    </w:p>
    <w:p w14:paraId="6A65F0C4" w14:textId="77777777" w:rsidR="00805DDE" w:rsidRDefault="00805DDE" w:rsidP="00805DDE">
      <w:pPr>
        <w:widowControl/>
        <w:numPr>
          <w:ilvl w:val="0"/>
          <w:numId w:val="5"/>
        </w:numPr>
        <w:tabs>
          <w:tab w:val="left" w:pos="1701"/>
        </w:tabs>
        <w:spacing w:line="300" w:lineRule="auto"/>
        <w:ind w:left="567" w:hanging="567"/>
        <w:jc w:val="both"/>
        <w:rPr>
          <w:rFonts w:ascii="Tahoma" w:hAnsi="Tahoma"/>
          <w:sz w:val="22"/>
          <w:lang w:val="pl-PL"/>
        </w:rPr>
      </w:pPr>
      <w:r>
        <w:rPr>
          <w:rFonts w:ascii="Tahoma" w:hAnsi="Tahoma"/>
          <w:sz w:val="22"/>
          <w:lang w:val="pl-PL"/>
        </w:rPr>
        <w:t>W przypadku wadium wnoszonego przez Wykonawców wspólnie ubiegających się</w:t>
      </w:r>
      <w:r>
        <w:rPr>
          <w:rFonts w:ascii="Tahoma" w:hAnsi="Tahoma"/>
          <w:b/>
          <w:bCs/>
          <w:sz w:val="22"/>
          <w:lang w:val="pl-PL"/>
        </w:rPr>
        <w:t xml:space="preserve"> </w:t>
      </w:r>
      <w:r>
        <w:rPr>
          <w:rFonts w:ascii="Tahoma" w:hAnsi="Tahoma"/>
          <w:sz w:val="22"/>
          <w:lang w:val="pl-PL"/>
        </w:rPr>
        <w:t>o udzielenie zamówienia, powinno ono zabezpieczać wspólnie składaną ofertę.</w:t>
      </w:r>
    </w:p>
    <w:p w14:paraId="63D2837D" w14:textId="77777777" w:rsidR="00805DDE" w:rsidRDefault="00805DDE" w:rsidP="00805DDE">
      <w:pPr>
        <w:spacing w:line="300" w:lineRule="auto"/>
        <w:jc w:val="both"/>
        <w:rPr>
          <w:rFonts w:ascii="Tahoma" w:hAnsi="Tahoma"/>
          <w:sz w:val="22"/>
          <w:lang w:val="pl-PL"/>
        </w:rPr>
      </w:pPr>
    </w:p>
    <w:p w14:paraId="32E328EA"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13. Termin związania ofertą</w:t>
      </w:r>
    </w:p>
    <w:p w14:paraId="4FA57864" w14:textId="77777777" w:rsidR="00805DDE" w:rsidRDefault="00805DDE" w:rsidP="00805DDE">
      <w:pPr>
        <w:tabs>
          <w:tab w:val="left" w:pos="31680"/>
        </w:tabs>
        <w:spacing w:line="300" w:lineRule="auto"/>
        <w:jc w:val="both"/>
        <w:rPr>
          <w:rFonts w:ascii="Tahoma" w:hAnsi="Tahoma" w:cs="Verdana"/>
          <w:sz w:val="22"/>
          <w:lang w:val="pl-PL"/>
        </w:rPr>
      </w:pPr>
    </w:p>
    <w:p w14:paraId="1A0876F0" w14:textId="77777777" w:rsidR="00805DDE" w:rsidRDefault="00805DDE" w:rsidP="00805DDE">
      <w:pPr>
        <w:widowControl/>
        <w:tabs>
          <w:tab w:val="left" w:pos="2268"/>
        </w:tabs>
        <w:spacing w:line="300" w:lineRule="auto"/>
        <w:ind w:left="567"/>
        <w:jc w:val="both"/>
        <w:rPr>
          <w:rFonts w:ascii="Tahoma" w:hAnsi="Tahoma" w:cs="Times New Roman"/>
          <w:sz w:val="22"/>
          <w:lang w:val="pl-PL"/>
        </w:rPr>
      </w:pPr>
      <w:r>
        <w:rPr>
          <w:rFonts w:ascii="Tahoma" w:hAnsi="Tahoma" w:cs="Times New Roman"/>
          <w:sz w:val="22"/>
          <w:lang w:val="pl-PL"/>
        </w:rPr>
        <w:t>a)Wykonawca pozostaje związany złożoną ofertą przez 30 dni. Bieg terminu związania ofertą rozpoczyna się wraz z upływem terminu składania ofert. Zamawiający zastrzega sobie możliwość, w uzasadnionych przypadkach, na co najmniej 3 dni przed upływem terminu związania ofertą, jednorazowego zwrócenia się do Wykonawców o wyrażenie zgody na przedłużenie tego terminu o oznaczony okres, nie dłuższy jednak niż o 30 dni.</w:t>
      </w:r>
    </w:p>
    <w:p w14:paraId="51C78A29" w14:textId="77777777" w:rsidR="00805DDE" w:rsidRDefault="00805DDE" w:rsidP="00805DDE">
      <w:pPr>
        <w:pStyle w:val="Tekstpodstawowy"/>
        <w:widowControl/>
        <w:tabs>
          <w:tab w:val="left" w:pos="2268"/>
        </w:tabs>
        <w:suppressAutoHyphens w:val="0"/>
        <w:spacing w:after="0" w:line="300" w:lineRule="auto"/>
        <w:ind w:left="567"/>
        <w:jc w:val="both"/>
        <w:rPr>
          <w:rFonts w:ascii="Tahoma" w:hAnsi="Tahoma" w:cs="Times New Roman"/>
          <w:bCs/>
          <w:color w:val="00000A"/>
          <w:sz w:val="22"/>
          <w:lang w:val="pl-PL"/>
        </w:rPr>
      </w:pPr>
      <w:r>
        <w:rPr>
          <w:rFonts w:ascii="Tahoma" w:hAnsi="Tahoma" w:cs="Times New Roman"/>
          <w:bCs/>
          <w:color w:val="00000A"/>
          <w:sz w:val="22"/>
          <w:lang w:val="pl-PL"/>
        </w:rPr>
        <w:t>b)Przedłużenie okresu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6F0C30D7" w14:textId="77777777" w:rsidR="00805DDE" w:rsidRDefault="00805DDE" w:rsidP="00805DDE">
      <w:pPr>
        <w:spacing w:line="300" w:lineRule="auto"/>
        <w:jc w:val="both"/>
        <w:rPr>
          <w:rFonts w:ascii="Tahoma" w:hAnsi="Tahoma"/>
          <w:sz w:val="22"/>
          <w:lang w:val="pl-PL"/>
        </w:rPr>
      </w:pPr>
    </w:p>
    <w:p w14:paraId="41BAA22A"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14. Informacje o sposobie porozumiewania się Zamawiającego z Wykonawcami oraz przekazywania oświadczeń i dokumentów, a także wskazanie osoby uprawnionej do porozumiewania się z Wykonawcami</w:t>
      </w:r>
    </w:p>
    <w:p w14:paraId="2FEBFB0D" w14:textId="77777777" w:rsidR="00805DDE" w:rsidRDefault="00805DDE" w:rsidP="00805DDE">
      <w:pPr>
        <w:pStyle w:val="pkt"/>
        <w:spacing w:before="0" w:after="0" w:line="300" w:lineRule="auto"/>
        <w:ind w:left="0" w:firstLine="0"/>
        <w:rPr>
          <w:rFonts w:ascii="Tahoma" w:hAnsi="Tahoma" w:cs="Verdana"/>
          <w:sz w:val="22"/>
          <w:szCs w:val="20"/>
          <w:lang w:val="pl-PL"/>
        </w:rPr>
      </w:pPr>
    </w:p>
    <w:p w14:paraId="0B0AFABE" w14:textId="77777777" w:rsidR="00805DDE" w:rsidRPr="00805DDE" w:rsidRDefault="00805DDE" w:rsidP="00805DDE">
      <w:pPr>
        <w:numPr>
          <w:ilvl w:val="0"/>
          <w:numId w:val="11"/>
        </w:numPr>
        <w:shd w:val="clear" w:color="auto" w:fill="FFFFFF"/>
        <w:spacing w:before="120" w:line="276" w:lineRule="auto"/>
        <w:jc w:val="both"/>
        <w:rPr>
          <w:rFonts w:ascii="Tahoma" w:hAnsi="Tahoma" w:cs="Tahoma"/>
          <w:spacing w:val="1"/>
          <w:sz w:val="22"/>
          <w:szCs w:val="22"/>
          <w:lang w:val="pl-PL"/>
        </w:rPr>
      </w:pPr>
      <w:r w:rsidRPr="00805DDE">
        <w:rPr>
          <w:rFonts w:ascii="Tahoma" w:hAnsi="Tahoma" w:cs="Tahoma"/>
          <w:spacing w:val="1"/>
          <w:sz w:val="22"/>
          <w:szCs w:val="22"/>
          <w:lang w:val="pl-PL"/>
        </w:rPr>
        <w:t>Komunikacja pomiędzy Zamawiającym a Wykonawcami, odbywa się zgodnie z możliwościami Zamawiającego, za pośrednictwem operatora pocztowego, w rozumieniu ustawy z dnia 23 listopada 2012 r. – Prawo pocztowe, osobiście za pośrednictwem posłańca, faksu lub przy użyciu środków komunikacji elektronicznej w rozumieniu ustawy z dnia 18 lipca 2002 r. o świadczeniu usług drogą elektroniczną.</w:t>
      </w:r>
    </w:p>
    <w:p w14:paraId="3F41F668" w14:textId="77777777" w:rsidR="00805DDE" w:rsidRPr="00805DDE" w:rsidRDefault="00805DDE" w:rsidP="00805DDE">
      <w:pPr>
        <w:numPr>
          <w:ilvl w:val="0"/>
          <w:numId w:val="11"/>
        </w:numPr>
        <w:spacing w:before="120" w:line="276" w:lineRule="auto"/>
        <w:jc w:val="both"/>
        <w:rPr>
          <w:rFonts w:ascii="Tahoma" w:hAnsi="Tahoma" w:cs="Tahoma"/>
          <w:sz w:val="22"/>
          <w:szCs w:val="22"/>
          <w:lang w:val="pl-PL"/>
        </w:rPr>
      </w:pPr>
      <w:r w:rsidRPr="00805DDE">
        <w:rPr>
          <w:rFonts w:ascii="Tahoma" w:hAnsi="Tahoma" w:cs="Tahoma"/>
          <w:sz w:val="22"/>
          <w:szCs w:val="22"/>
          <w:lang w:val="pl-PL"/>
        </w:rPr>
        <w:t xml:space="preserve">Zamawiający udzieli niezwłocznie odpowiedzi, </w:t>
      </w:r>
      <w:r w:rsidRPr="00805DDE">
        <w:rPr>
          <w:rFonts w:ascii="Tahoma" w:hAnsi="Tahoma" w:cs="Tahoma"/>
          <w:sz w:val="22"/>
          <w:szCs w:val="22"/>
          <w:u w:val="single"/>
          <w:lang w:val="pl-PL"/>
        </w:rPr>
        <w:t>jednak nie później niż na 6 dni przed upływem terminu składania ofert</w:t>
      </w:r>
      <w:r w:rsidRPr="00805DDE">
        <w:rPr>
          <w:rFonts w:ascii="Tahoma" w:hAnsi="Tahoma" w:cs="Tahoma"/>
          <w:sz w:val="22"/>
          <w:szCs w:val="22"/>
          <w:lang w:val="pl-PL"/>
        </w:rPr>
        <w:t>, pod warunkiem, że wniosek o wyjaśnienie treści SIWZ wpłynął do Zamawiającego nie później niż do końca dnia, w którym upływa połowa wyznaczonego terminu składania ofert.</w:t>
      </w:r>
    </w:p>
    <w:p w14:paraId="6096D423" w14:textId="77777777" w:rsidR="00805DDE" w:rsidRPr="00805DDE" w:rsidRDefault="00805DDE" w:rsidP="00805DDE">
      <w:pPr>
        <w:numPr>
          <w:ilvl w:val="0"/>
          <w:numId w:val="11"/>
        </w:numPr>
        <w:spacing w:before="120" w:line="276" w:lineRule="auto"/>
        <w:jc w:val="both"/>
        <w:rPr>
          <w:rFonts w:ascii="Tahoma" w:hAnsi="Tahoma" w:cs="Tahoma"/>
          <w:b/>
          <w:sz w:val="22"/>
          <w:szCs w:val="22"/>
          <w:lang w:val="pl-PL"/>
        </w:rPr>
      </w:pPr>
      <w:r w:rsidRPr="00805DDE">
        <w:rPr>
          <w:rFonts w:ascii="Tahoma" w:hAnsi="Tahoma" w:cs="Tahoma"/>
          <w:b/>
          <w:sz w:val="22"/>
          <w:szCs w:val="22"/>
          <w:lang w:val="pl-PL"/>
        </w:rPr>
        <w:t>Ewentualne przedłużenie terminu składania ofert nie wpływa na bieg terminu składania wniosku o wyjaśnienia.</w:t>
      </w:r>
    </w:p>
    <w:p w14:paraId="1555332F" w14:textId="77777777" w:rsidR="00805DDE" w:rsidRPr="00805DDE" w:rsidRDefault="00805DDE" w:rsidP="00805DDE">
      <w:pPr>
        <w:numPr>
          <w:ilvl w:val="0"/>
          <w:numId w:val="11"/>
        </w:numPr>
        <w:spacing w:before="120" w:line="276" w:lineRule="auto"/>
        <w:jc w:val="both"/>
        <w:rPr>
          <w:rFonts w:ascii="Tahoma" w:hAnsi="Tahoma" w:cs="Tahoma"/>
          <w:sz w:val="22"/>
          <w:szCs w:val="22"/>
          <w:lang w:val="pl-PL"/>
        </w:rPr>
      </w:pPr>
      <w:r w:rsidRPr="00805DDE">
        <w:rPr>
          <w:rFonts w:ascii="Tahoma" w:hAnsi="Tahoma" w:cs="Tahoma"/>
          <w:sz w:val="22"/>
          <w:szCs w:val="22"/>
          <w:lang w:val="pl-PL"/>
        </w:rPr>
        <w:t>Jeżeli wniosek o wyjaśnienie treści SIWZ po upływie wskazanego terminu, Zamawiający może udzielić wyjaśnień albo pozostawić wniosek bez rozpatrzenia.</w:t>
      </w:r>
    </w:p>
    <w:p w14:paraId="00995E35" w14:textId="77777777" w:rsidR="00805DDE" w:rsidRPr="00805DDE" w:rsidRDefault="00805DDE" w:rsidP="00805DDE">
      <w:pPr>
        <w:numPr>
          <w:ilvl w:val="0"/>
          <w:numId w:val="11"/>
        </w:numPr>
        <w:spacing w:before="120" w:line="276" w:lineRule="auto"/>
        <w:jc w:val="both"/>
        <w:rPr>
          <w:rFonts w:ascii="Tahoma" w:hAnsi="Tahoma" w:cs="Tahoma"/>
          <w:sz w:val="22"/>
          <w:szCs w:val="22"/>
          <w:lang w:val="pl-PL"/>
        </w:rPr>
      </w:pPr>
      <w:r w:rsidRPr="00805DDE">
        <w:rPr>
          <w:rFonts w:ascii="Tahoma" w:hAnsi="Tahoma" w:cs="Tahoma"/>
          <w:sz w:val="22"/>
          <w:szCs w:val="22"/>
          <w:lang w:val="pl-PL"/>
        </w:rPr>
        <w:t>Treść zapytań wraz z wyjaśnieniami zamawiający przekaże Wykonawcom, którym przekazał specyfikację istotnych warunków zamówienia, bez wskazania źródła zapytania oraz zamieści je na stronie internetowej, na której udostępniono SIWZ.</w:t>
      </w:r>
    </w:p>
    <w:p w14:paraId="16BFB959" w14:textId="77777777" w:rsidR="00805DDE" w:rsidRPr="00805DDE" w:rsidRDefault="00805DDE" w:rsidP="00805DDE">
      <w:pPr>
        <w:numPr>
          <w:ilvl w:val="0"/>
          <w:numId w:val="11"/>
        </w:numPr>
        <w:spacing w:before="120" w:line="276" w:lineRule="auto"/>
        <w:jc w:val="both"/>
        <w:rPr>
          <w:rFonts w:ascii="Tahoma" w:hAnsi="Tahoma" w:cs="Tahoma"/>
          <w:sz w:val="22"/>
          <w:szCs w:val="22"/>
          <w:lang w:val="pl-PL"/>
        </w:rPr>
      </w:pPr>
      <w:r w:rsidRPr="00805DDE">
        <w:rPr>
          <w:rFonts w:ascii="Tahoma" w:hAnsi="Tahoma" w:cs="Tahoma"/>
          <w:sz w:val="22"/>
          <w:szCs w:val="22"/>
          <w:lang w:val="pl-PL"/>
        </w:rPr>
        <w:t>Zamawiający nie przewiduje zorganizowania zebrania z wykonawcami.</w:t>
      </w:r>
    </w:p>
    <w:p w14:paraId="5436579C" w14:textId="77777777" w:rsidR="00805DDE" w:rsidRPr="00805DDE" w:rsidRDefault="00805DDE" w:rsidP="00805DDE">
      <w:pPr>
        <w:numPr>
          <w:ilvl w:val="0"/>
          <w:numId w:val="11"/>
        </w:numPr>
        <w:shd w:val="clear" w:color="auto" w:fill="FFFFFF"/>
        <w:spacing w:before="120" w:line="276" w:lineRule="auto"/>
        <w:jc w:val="both"/>
        <w:rPr>
          <w:rFonts w:ascii="Tahoma" w:hAnsi="Tahoma" w:cs="Tahoma"/>
          <w:b/>
          <w:sz w:val="22"/>
          <w:szCs w:val="22"/>
          <w:lang w:val="pl-PL"/>
        </w:rPr>
      </w:pPr>
      <w:r w:rsidRPr="00805DDE">
        <w:rPr>
          <w:rFonts w:ascii="Tahoma" w:hAnsi="Tahoma" w:cs="Tahoma"/>
          <w:b/>
          <w:sz w:val="22"/>
          <w:szCs w:val="22"/>
          <w:lang w:val="pl-PL"/>
        </w:rPr>
        <w:t>Zamawiający dopuszcza możliwość przesłania faksem i drogą elektroniczną:</w:t>
      </w:r>
    </w:p>
    <w:p w14:paraId="43CBDD91" w14:textId="77777777" w:rsidR="00805DDE" w:rsidRPr="00805DDE" w:rsidRDefault="00805DDE" w:rsidP="00805DDE">
      <w:pPr>
        <w:shd w:val="clear" w:color="auto" w:fill="FFFFFF"/>
        <w:spacing w:before="120" w:line="276" w:lineRule="auto"/>
        <w:ind w:left="720"/>
        <w:jc w:val="both"/>
        <w:rPr>
          <w:rFonts w:ascii="Tahoma" w:hAnsi="Tahoma" w:cs="Tahoma"/>
          <w:b/>
          <w:sz w:val="22"/>
          <w:szCs w:val="22"/>
          <w:lang w:val="pl-PL"/>
        </w:rPr>
      </w:pPr>
      <w:r w:rsidRPr="00805DDE">
        <w:rPr>
          <w:rFonts w:ascii="Tahoma" w:hAnsi="Tahoma" w:cs="Tahoma"/>
          <w:sz w:val="22"/>
          <w:szCs w:val="22"/>
          <w:lang w:val="pl-PL"/>
        </w:rPr>
        <w:t xml:space="preserve">- </w:t>
      </w:r>
      <w:r w:rsidRPr="00805DDE">
        <w:rPr>
          <w:rFonts w:ascii="Tahoma" w:hAnsi="Tahoma" w:cs="Tahoma"/>
          <w:b/>
          <w:sz w:val="22"/>
          <w:szCs w:val="22"/>
          <w:lang w:val="pl-PL"/>
        </w:rPr>
        <w:t>wniosków (zapytań) do SIWZ,</w:t>
      </w:r>
    </w:p>
    <w:p w14:paraId="7EFFD665" w14:textId="77777777" w:rsidR="00805DDE" w:rsidRPr="00805DDE" w:rsidRDefault="00805DDE" w:rsidP="00805DDE">
      <w:pPr>
        <w:shd w:val="clear" w:color="auto" w:fill="FFFFFF"/>
        <w:spacing w:before="120" w:line="276" w:lineRule="auto"/>
        <w:ind w:left="720"/>
        <w:jc w:val="both"/>
        <w:rPr>
          <w:rFonts w:ascii="Tahoma" w:hAnsi="Tahoma" w:cs="Tahoma"/>
          <w:b/>
          <w:sz w:val="22"/>
          <w:szCs w:val="22"/>
          <w:lang w:val="pl-PL"/>
        </w:rPr>
      </w:pPr>
      <w:r w:rsidRPr="00805DDE">
        <w:rPr>
          <w:rFonts w:ascii="Tahoma" w:hAnsi="Tahoma" w:cs="Tahoma"/>
          <w:sz w:val="22"/>
          <w:szCs w:val="22"/>
          <w:lang w:val="pl-PL"/>
        </w:rPr>
        <w:t xml:space="preserve">- </w:t>
      </w:r>
      <w:r w:rsidRPr="00805DDE">
        <w:rPr>
          <w:rFonts w:ascii="Tahoma" w:hAnsi="Tahoma" w:cs="Tahoma"/>
          <w:b/>
          <w:sz w:val="22"/>
          <w:szCs w:val="22"/>
          <w:lang w:val="pl-PL"/>
        </w:rPr>
        <w:t>odpowiedzi na pytania lub zmiany SIWZ (dotyczy tych wykonawców, którym na ich wniosek była przekazana SIWZ),</w:t>
      </w:r>
    </w:p>
    <w:p w14:paraId="37D0CEE9" w14:textId="77777777" w:rsidR="00805DDE" w:rsidRPr="00805DDE" w:rsidRDefault="00805DDE" w:rsidP="00805DDE">
      <w:pPr>
        <w:shd w:val="clear" w:color="auto" w:fill="FFFFFF"/>
        <w:spacing w:before="120" w:line="276" w:lineRule="auto"/>
        <w:ind w:left="720"/>
        <w:jc w:val="both"/>
        <w:rPr>
          <w:rFonts w:ascii="Tahoma" w:hAnsi="Tahoma" w:cs="Tahoma"/>
          <w:b/>
          <w:sz w:val="22"/>
          <w:szCs w:val="22"/>
          <w:lang w:val="pl-PL"/>
        </w:rPr>
      </w:pPr>
      <w:r w:rsidRPr="00805DDE">
        <w:rPr>
          <w:rFonts w:ascii="Tahoma" w:hAnsi="Tahoma" w:cs="Tahoma"/>
          <w:b/>
          <w:sz w:val="22"/>
          <w:szCs w:val="22"/>
          <w:lang w:val="pl-PL"/>
        </w:rPr>
        <w:t>- informacji o wyborze oferty/odrzuceniu/wykluczeniu,</w:t>
      </w:r>
    </w:p>
    <w:p w14:paraId="609EA1FA" w14:textId="77777777" w:rsidR="00805DDE" w:rsidRPr="00805DDE" w:rsidRDefault="00805DDE" w:rsidP="00805DDE">
      <w:pPr>
        <w:shd w:val="clear" w:color="auto" w:fill="FFFFFF"/>
        <w:spacing w:before="120" w:line="276" w:lineRule="auto"/>
        <w:ind w:left="720"/>
        <w:jc w:val="both"/>
        <w:rPr>
          <w:rFonts w:ascii="Tahoma" w:hAnsi="Tahoma" w:cs="Tahoma"/>
          <w:b/>
          <w:sz w:val="22"/>
          <w:szCs w:val="22"/>
          <w:lang w:val="pl-PL"/>
        </w:rPr>
      </w:pPr>
      <w:r w:rsidRPr="00805DDE">
        <w:rPr>
          <w:rFonts w:ascii="Tahoma" w:hAnsi="Tahoma" w:cs="Tahoma"/>
          <w:b/>
          <w:sz w:val="22"/>
          <w:szCs w:val="22"/>
          <w:lang w:val="pl-PL"/>
        </w:rPr>
        <w:t xml:space="preserve">- wezwań do złożenia przez </w:t>
      </w:r>
      <w:proofErr w:type="spellStart"/>
      <w:r w:rsidRPr="00805DDE">
        <w:rPr>
          <w:rFonts w:ascii="Tahoma" w:hAnsi="Tahoma" w:cs="Tahoma"/>
          <w:b/>
          <w:sz w:val="22"/>
          <w:szCs w:val="22"/>
          <w:lang w:val="pl-PL"/>
        </w:rPr>
        <w:t>Wykonawce</w:t>
      </w:r>
      <w:proofErr w:type="spellEnd"/>
      <w:r w:rsidRPr="00805DDE">
        <w:rPr>
          <w:rFonts w:ascii="Tahoma" w:hAnsi="Tahoma" w:cs="Tahoma"/>
          <w:b/>
          <w:sz w:val="22"/>
          <w:szCs w:val="22"/>
          <w:lang w:val="pl-PL"/>
        </w:rPr>
        <w:t xml:space="preserve"> wyjaśnień lub uzupełnienia dokumentów</w:t>
      </w:r>
    </w:p>
    <w:p w14:paraId="40B8CBC9" w14:textId="77777777" w:rsidR="00805DDE" w:rsidRPr="00805DDE" w:rsidRDefault="00805DDE" w:rsidP="00805DDE">
      <w:pPr>
        <w:shd w:val="clear" w:color="auto" w:fill="FFFFFF"/>
        <w:spacing w:before="120" w:line="276" w:lineRule="auto"/>
        <w:ind w:left="720"/>
        <w:jc w:val="both"/>
        <w:rPr>
          <w:rFonts w:ascii="Tahoma" w:hAnsi="Tahoma" w:cs="Tahoma"/>
          <w:b/>
          <w:sz w:val="22"/>
          <w:szCs w:val="22"/>
          <w:lang w:val="pl-PL"/>
        </w:rPr>
      </w:pPr>
      <w:r w:rsidRPr="00805DDE">
        <w:rPr>
          <w:rFonts w:ascii="Tahoma" w:hAnsi="Tahoma" w:cs="Tahoma"/>
          <w:b/>
          <w:sz w:val="22"/>
          <w:szCs w:val="22"/>
          <w:lang w:val="pl-PL"/>
        </w:rPr>
        <w:t xml:space="preserve">-wyjaśnień składanych przez Wykonawcę bądź innych dokumentów, z </w:t>
      </w:r>
      <w:proofErr w:type="spellStart"/>
      <w:r w:rsidRPr="00805DDE">
        <w:rPr>
          <w:rFonts w:ascii="Tahoma" w:hAnsi="Tahoma" w:cs="Tahoma"/>
          <w:b/>
          <w:sz w:val="22"/>
          <w:szCs w:val="22"/>
          <w:lang w:val="pl-PL"/>
        </w:rPr>
        <w:t>zastrzeżeniem,iż</w:t>
      </w:r>
      <w:proofErr w:type="spellEnd"/>
      <w:r w:rsidRPr="00805DDE">
        <w:rPr>
          <w:rFonts w:ascii="Tahoma" w:hAnsi="Tahoma" w:cs="Tahoma"/>
          <w:b/>
          <w:sz w:val="22"/>
          <w:szCs w:val="22"/>
          <w:lang w:val="pl-PL"/>
        </w:rPr>
        <w:t xml:space="preserve"> Wykonawca niezwłocznie dostarczy Zamawiającemu osobiście bądź prześle pocztą oryginały przesłanych faksem lub drogą elektroniczną w/w dokumentów. </w:t>
      </w:r>
    </w:p>
    <w:p w14:paraId="0C6EC14E" w14:textId="77777777" w:rsidR="00805DDE" w:rsidRPr="00805DDE" w:rsidRDefault="00805DDE" w:rsidP="00805DDE">
      <w:pPr>
        <w:numPr>
          <w:ilvl w:val="0"/>
          <w:numId w:val="11"/>
        </w:numPr>
        <w:shd w:val="clear" w:color="auto" w:fill="FFFFFF"/>
        <w:spacing w:before="120" w:line="276" w:lineRule="auto"/>
        <w:jc w:val="both"/>
        <w:rPr>
          <w:rFonts w:ascii="Tahoma" w:hAnsi="Tahoma" w:cs="Tahoma"/>
          <w:b/>
          <w:sz w:val="22"/>
          <w:szCs w:val="22"/>
          <w:lang w:val="pl-PL"/>
        </w:rPr>
      </w:pPr>
      <w:r w:rsidRPr="00805DDE">
        <w:rPr>
          <w:rFonts w:ascii="Tahoma" w:hAnsi="Tahoma" w:cs="Tahoma"/>
          <w:b/>
          <w:sz w:val="22"/>
          <w:szCs w:val="22"/>
          <w:lang w:val="pl-PL"/>
        </w:rPr>
        <w:t>Zamawiający wskazuje formę pisemną pod rygorem nieważności dla oferty i dla uzupełnień wszystkich dokumentów określonych w Rozporządzeniu Ministra Rozwoju (</w:t>
      </w:r>
      <w:proofErr w:type="spellStart"/>
      <w:r w:rsidRPr="00805DDE">
        <w:rPr>
          <w:rFonts w:ascii="Tahoma" w:hAnsi="Tahoma" w:cs="Tahoma"/>
          <w:b/>
          <w:sz w:val="22"/>
          <w:szCs w:val="22"/>
          <w:lang w:val="pl-PL"/>
        </w:rPr>
        <w:t>Dz.U</w:t>
      </w:r>
      <w:proofErr w:type="spellEnd"/>
      <w:r w:rsidRPr="00805DDE">
        <w:rPr>
          <w:rFonts w:ascii="Tahoma" w:hAnsi="Tahoma" w:cs="Tahoma"/>
          <w:b/>
          <w:sz w:val="22"/>
          <w:szCs w:val="22"/>
          <w:lang w:val="pl-PL"/>
        </w:rPr>
        <w:t xml:space="preserve">. z 2016 r. , poz. 1126) z dnia 26 lipca 2016 r. a wymaganych w rozdziale 11 SIWZ oraz wyjaśnień składanych w trybie art. 90 ust. 1 ustawy </w:t>
      </w:r>
      <w:proofErr w:type="spellStart"/>
      <w:r w:rsidRPr="00805DDE">
        <w:rPr>
          <w:rFonts w:ascii="Tahoma" w:hAnsi="Tahoma" w:cs="Tahoma"/>
          <w:b/>
          <w:sz w:val="22"/>
          <w:szCs w:val="22"/>
          <w:lang w:val="pl-PL"/>
        </w:rPr>
        <w:t>pzp</w:t>
      </w:r>
      <w:proofErr w:type="spellEnd"/>
      <w:r w:rsidRPr="00805DDE">
        <w:rPr>
          <w:rFonts w:ascii="Tahoma" w:hAnsi="Tahoma" w:cs="Tahoma"/>
          <w:b/>
          <w:sz w:val="22"/>
          <w:szCs w:val="22"/>
          <w:lang w:val="pl-PL"/>
        </w:rPr>
        <w:t>..</w:t>
      </w:r>
    </w:p>
    <w:p w14:paraId="0FFA744D" w14:textId="77777777" w:rsidR="00805DDE" w:rsidRPr="00805DDE" w:rsidRDefault="00805DDE" w:rsidP="00805DDE">
      <w:pPr>
        <w:numPr>
          <w:ilvl w:val="0"/>
          <w:numId w:val="11"/>
        </w:numPr>
        <w:shd w:val="clear" w:color="auto" w:fill="FFFFFF"/>
        <w:tabs>
          <w:tab w:val="left" w:pos="559"/>
        </w:tabs>
        <w:spacing w:before="120" w:line="276" w:lineRule="auto"/>
        <w:jc w:val="both"/>
        <w:rPr>
          <w:rFonts w:ascii="Tahoma" w:hAnsi="Tahoma" w:cs="Tahoma"/>
          <w:sz w:val="22"/>
          <w:szCs w:val="22"/>
          <w:lang w:val="pl-PL"/>
        </w:rPr>
      </w:pPr>
      <w:r w:rsidRPr="00805DDE">
        <w:rPr>
          <w:rFonts w:ascii="Tahoma" w:hAnsi="Tahoma" w:cs="Tahoma"/>
          <w:b/>
          <w:sz w:val="22"/>
          <w:szCs w:val="22"/>
          <w:lang w:val="pl-PL"/>
        </w:rPr>
        <w:lastRenderedPageBreak/>
        <w:t xml:space="preserve">  </w:t>
      </w:r>
      <w:r w:rsidRPr="00805DDE">
        <w:rPr>
          <w:rFonts w:ascii="Tahoma" w:hAnsi="Tahoma" w:cs="Tahoma"/>
          <w:sz w:val="22"/>
          <w:szCs w:val="22"/>
          <w:lang w:val="pl-PL"/>
        </w:rPr>
        <w:t>W przypadku przekazywania informacji lub dokumentów zawierających oświadczenia i wnioski za pomocą faksu lub drogi elektronicznej, każda ze stron na żądanie przekazującego informacje lub dokumenty – jest obowiązana do niezwłocznego potwierdzenia drugiej stronie faktu ich otrzymania.</w:t>
      </w:r>
    </w:p>
    <w:p w14:paraId="164C72D6" w14:textId="77777777" w:rsidR="00805DDE" w:rsidRPr="00805DDE" w:rsidRDefault="00805DDE" w:rsidP="00805DDE">
      <w:pPr>
        <w:numPr>
          <w:ilvl w:val="0"/>
          <w:numId w:val="11"/>
        </w:numPr>
        <w:shd w:val="clear" w:color="auto" w:fill="FFFFFF"/>
        <w:tabs>
          <w:tab w:val="left" w:pos="559"/>
        </w:tabs>
        <w:spacing w:before="120" w:line="276" w:lineRule="auto"/>
        <w:jc w:val="both"/>
        <w:rPr>
          <w:rFonts w:ascii="Tahoma" w:hAnsi="Tahoma" w:cs="Tahoma"/>
          <w:sz w:val="22"/>
          <w:szCs w:val="22"/>
          <w:lang w:val="pl-PL"/>
        </w:rPr>
      </w:pPr>
      <w:r w:rsidRPr="00805DDE">
        <w:rPr>
          <w:rFonts w:ascii="Tahoma" w:hAnsi="Tahoma" w:cs="Tahoma"/>
          <w:sz w:val="22"/>
          <w:szCs w:val="22"/>
          <w:lang w:val="pl-PL"/>
        </w:rPr>
        <w:t xml:space="preserve">W przypadku braku potwierdzenia otrzymania wiadomości przez Wykonawcę domniemywa się, iż pismo wysłane przez Zamawiającego na ostatni znany adres, adres poczty elektronicznej lub numer faksu podany przez Wykonawcę zostało mu doręczone w sposób umożliwiający zapoznanie się Wykonawcy z tym pismem. Strony obowiązane są informować siebie nawzajem o każdej zmianie adresów. </w:t>
      </w:r>
    </w:p>
    <w:p w14:paraId="0DDE2C73" w14:textId="77777777" w:rsidR="00805DDE" w:rsidRPr="00805DDE" w:rsidRDefault="00805DDE" w:rsidP="00805DDE">
      <w:pPr>
        <w:numPr>
          <w:ilvl w:val="0"/>
          <w:numId w:val="11"/>
        </w:numPr>
        <w:shd w:val="clear" w:color="auto" w:fill="FFFFFF"/>
        <w:spacing w:before="120" w:line="276" w:lineRule="auto"/>
        <w:rPr>
          <w:rFonts w:ascii="Tahoma" w:hAnsi="Tahoma" w:cs="Tahoma"/>
          <w:sz w:val="22"/>
          <w:szCs w:val="22"/>
          <w:lang w:val="pl-PL"/>
        </w:rPr>
      </w:pPr>
      <w:r w:rsidRPr="00805DDE">
        <w:rPr>
          <w:rFonts w:ascii="Tahoma" w:hAnsi="Tahoma" w:cs="Tahoma"/>
          <w:sz w:val="22"/>
          <w:szCs w:val="22"/>
          <w:lang w:val="pl-PL"/>
        </w:rPr>
        <w:t xml:space="preserve">Adres poczty elektronicznej Zamawiającego: </w:t>
      </w:r>
      <w:hyperlink r:id="rId9" w:history="1">
        <w:r w:rsidRPr="006773AD">
          <w:rPr>
            <w:rStyle w:val="Hipercze"/>
            <w:rFonts w:ascii="Tahoma" w:eastAsia="Arial Unicode MS" w:hAnsi="Tahoma"/>
            <w:lang w:val="pl-PL"/>
          </w:rPr>
          <w:t>ugdaszyna@op.pl</w:t>
        </w:r>
      </w:hyperlink>
    </w:p>
    <w:p w14:paraId="1F5BEDCE" w14:textId="77777777" w:rsidR="00805DDE" w:rsidRPr="00805DDE" w:rsidRDefault="00805DDE" w:rsidP="00805DDE">
      <w:pPr>
        <w:numPr>
          <w:ilvl w:val="0"/>
          <w:numId w:val="11"/>
        </w:numPr>
        <w:shd w:val="clear" w:color="auto" w:fill="FFFFFF"/>
        <w:spacing w:before="120" w:line="276" w:lineRule="auto"/>
        <w:rPr>
          <w:rFonts w:ascii="Tahoma" w:hAnsi="Tahoma" w:cs="Tahoma"/>
          <w:sz w:val="22"/>
          <w:szCs w:val="22"/>
          <w:lang w:val="pl-PL"/>
        </w:rPr>
      </w:pPr>
      <w:r w:rsidRPr="00805DDE">
        <w:rPr>
          <w:rFonts w:ascii="Tahoma" w:hAnsi="Tahoma" w:cs="Tahoma"/>
          <w:sz w:val="22"/>
          <w:szCs w:val="22"/>
          <w:lang w:val="pl-PL"/>
        </w:rPr>
        <w:t xml:space="preserve">Osobami uprawnionymi do porozumiewania się z Wykonawcami są: </w:t>
      </w:r>
    </w:p>
    <w:p w14:paraId="24BEA9E4" w14:textId="21A4640C" w:rsidR="00805DDE" w:rsidRPr="00554BBA" w:rsidRDefault="00227887" w:rsidP="00554BBA">
      <w:pPr>
        <w:pStyle w:val="Akapitzlist"/>
        <w:numPr>
          <w:ilvl w:val="0"/>
          <w:numId w:val="11"/>
        </w:numPr>
        <w:tabs>
          <w:tab w:val="left" w:pos="26001"/>
        </w:tabs>
        <w:autoSpaceDE w:val="0"/>
        <w:spacing w:line="300" w:lineRule="auto"/>
        <w:jc w:val="both"/>
        <w:rPr>
          <w:rFonts w:ascii="Tahoma" w:hAnsi="Tahoma" w:cs="Verdana"/>
          <w:b/>
          <w:bCs/>
        </w:rPr>
      </w:pPr>
      <w:r>
        <w:rPr>
          <w:rFonts w:ascii="Tahoma" w:hAnsi="Tahoma" w:cs="Verdana"/>
          <w:b/>
          <w:bCs/>
          <w:szCs w:val="20"/>
        </w:rPr>
        <w:t xml:space="preserve">Zbigniew Cywiński tel. 024 389 04 17, fax 024 389 04 00, e-mail: </w:t>
      </w:r>
      <w:hyperlink r:id="rId10" w:history="1">
        <w:r w:rsidRPr="004266A3">
          <w:rPr>
            <w:rStyle w:val="Hipercze"/>
            <w:rFonts w:ascii="Tahoma" w:hAnsi="Tahoma"/>
          </w:rPr>
          <w:t>ugdaszyna@op.pl</w:t>
        </w:r>
      </w:hyperlink>
      <w:r>
        <w:rPr>
          <w:rFonts w:ascii="Tahoma" w:hAnsi="Tahoma" w:cs="Verdana"/>
          <w:b/>
          <w:bCs/>
          <w:szCs w:val="20"/>
        </w:rPr>
        <w:t xml:space="preserve"> </w:t>
      </w:r>
      <w:r w:rsidR="00805DDE" w:rsidRPr="00554BBA">
        <w:rPr>
          <w:rFonts w:ascii="Tahoma" w:hAnsi="Tahoma"/>
          <w:b/>
          <w:bCs/>
        </w:rPr>
        <w:t>oraz P. Ra</w:t>
      </w:r>
      <w:r w:rsidR="00554BBA">
        <w:rPr>
          <w:rFonts w:ascii="Tahoma" w:hAnsi="Tahoma"/>
          <w:b/>
          <w:bCs/>
        </w:rPr>
        <w:t>dosław Wejdner, tel. 508-079-440</w:t>
      </w:r>
      <w:r w:rsidR="00805DDE" w:rsidRPr="00554BBA">
        <w:rPr>
          <w:rFonts w:ascii="Tahoma" w:hAnsi="Tahoma"/>
          <w:b/>
          <w:bCs/>
        </w:rPr>
        <w:t>.</w:t>
      </w:r>
    </w:p>
    <w:p w14:paraId="41885031" w14:textId="77777777" w:rsidR="00805DDE" w:rsidRDefault="00805DDE" w:rsidP="00805DDE">
      <w:pPr>
        <w:pStyle w:val="Tekstpodstawowy"/>
        <w:spacing w:after="0" w:line="300" w:lineRule="auto"/>
        <w:ind w:left="567" w:hanging="567"/>
        <w:rPr>
          <w:rFonts w:ascii="Tahoma" w:hAnsi="Tahoma"/>
          <w:color w:val="00000A"/>
          <w:sz w:val="22"/>
          <w:szCs w:val="22"/>
          <w:lang w:val="pl-PL"/>
        </w:rPr>
      </w:pPr>
      <w:r>
        <w:rPr>
          <w:rFonts w:ascii="Tahoma" w:hAnsi="Tahoma"/>
          <w:color w:val="00000A"/>
          <w:sz w:val="22"/>
          <w:szCs w:val="22"/>
          <w:lang w:val="pl-PL"/>
        </w:rPr>
        <w:tab/>
        <w:t>Adres do korespondencji został wskazany na wstępie.</w:t>
      </w:r>
    </w:p>
    <w:p w14:paraId="257942C4" w14:textId="77777777" w:rsidR="00805DDE" w:rsidRDefault="00805DDE" w:rsidP="00805DDE">
      <w:pPr>
        <w:pStyle w:val="Tekstpodstawowy"/>
        <w:rPr>
          <w:lang w:val="pl-PL"/>
        </w:rPr>
      </w:pPr>
    </w:p>
    <w:p w14:paraId="38032050"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15. Opis sposobu przygotowania ofert.</w:t>
      </w:r>
    </w:p>
    <w:p w14:paraId="6AFB5EFF" w14:textId="77777777" w:rsidR="00805DDE" w:rsidRDefault="00805DDE" w:rsidP="00805DDE">
      <w:pPr>
        <w:pStyle w:val="Nagwek1"/>
        <w:numPr>
          <w:ilvl w:val="0"/>
          <w:numId w:val="0"/>
        </w:numPr>
        <w:tabs>
          <w:tab w:val="left" w:pos="0"/>
        </w:tabs>
        <w:spacing w:line="300" w:lineRule="auto"/>
        <w:jc w:val="left"/>
        <w:rPr>
          <w:rFonts w:ascii="Tahoma" w:hAnsi="Tahoma"/>
          <w:i/>
          <w:sz w:val="22"/>
          <w:lang w:val="pl-PL"/>
        </w:rPr>
      </w:pPr>
    </w:p>
    <w:p w14:paraId="487856D8" w14:textId="77777777" w:rsidR="00805DDE" w:rsidRDefault="00805DDE" w:rsidP="00805DDE">
      <w:pPr>
        <w:pStyle w:val="Nagwek1"/>
        <w:numPr>
          <w:ilvl w:val="0"/>
          <w:numId w:val="0"/>
        </w:numPr>
        <w:tabs>
          <w:tab w:val="left" w:pos="0"/>
        </w:tabs>
        <w:spacing w:line="300" w:lineRule="auto"/>
        <w:jc w:val="left"/>
        <w:rPr>
          <w:rFonts w:ascii="Tahoma" w:hAnsi="Tahoma"/>
          <w:sz w:val="22"/>
          <w:lang w:val="pl-PL"/>
        </w:rPr>
      </w:pPr>
      <w:r>
        <w:rPr>
          <w:rFonts w:ascii="Tahoma" w:hAnsi="Tahoma"/>
          <w:sz w:val="22"/>
          <w:lang w:val="pl-PL"/>
        </w:rPr>
        <w:t>1.</w:t>
      </w:r>
      <w:r>
        <w:rPr>
          <w:rFonts w:ascii="Tahoma" w:hAnsi="Tahoma"/>
          <w:i/>
          <w:sz w:val="22"/>
          <w:lang w:val="pl-PL"/>
        </w:rPr>
        <w:t xml:space="preserve"> </w:t>
      </w:r>
      <w:r>
        <w:rPr>
          <w:rFonts w:ascii="Tahoma" w:hAnsi="Tahoma"/>
          <w:sz w:val="22"/>
          <w:lang w:val="pl-PL"/>
        </w:rPr>
        <w:t>Opakowanie i adresowanie oferty.</w:t>
      </w:r>
    </w:p>
    <w:p w14:paraId="1A4AF54D" w14:textId="3C0229DC" w:rsidR="00805DDE" w:rsidRDefault="00805DDE" w:rsidP="0017305E">
      <w:pPr>
        <w:pStyle w:val="Tekstpodstawowy"/>
        <w:spacing w:after="0" w:line="300" w:lineRule="auto"/>
        <w:ind w:left="539" w:right="57" w:hanging="255"/>
        <w:jc w:val="both"/>
        <w:rPr>
          <w:rFonts w:ascii="Tahoma" w:hAnsi="Tahoma" w:cs="Verdana"/>
          <w:sz w:val="22"/>
          <w:lang w:val="pl-PL"/>
        </w:rPr>
      </w:pPr>
      <w:r>
        <w:rPr>
          <w:rFonts w:ascii="Tahoma" w:hAnsi="Tahoma" w:cs="Verdana"/>
          <w:sz w:val="22"/>
          <w:lang w:val="pl-PL"/>
        </w:rPr>
        <w:t>Ofertę należy umieścić w zamkniętym, nieprzezroczystym opakowaniu (np. kop</w:t>
      </w:r>
      <w:r w:rsidR="0017305E">
        <w:rPr>
          <w:rFonts w:ascii="Tahoma" w:hAnsi="Tahoma" w:cs="Verdana"/>
          <w:sz w:val="22"/>
          <w:lang w:val="pl-PL"/>
        </w:rPr>
        <w:t>erta) zaadresowanym i opisanym:</w:t>
      </w:r>
    </w:p>
    <w:p w14:paraId="48B15D78" w14:textId="77777777" w:rsidR="00805DDE" w:rsidRDefault="00805DDE" w:rsidP="00805DDE">
      <w:pPr>
        <w:pBdr>
          <w:top w:val="single" w:sz="1" w:space="1" w:color="000000"/>
          <w:left w:val="single" w:sz="1" w:space="4" w:color="000000"/>
          <w:bottom w:val="single" w:sz="1" w:space="7" w:color="000000"/>
          <w:right w:val="single" w:sz="1" w:space="4" w:color="000000"/>
        </w:pBdr>
        <w:spacing w:line="300" w:lineRule="auto"/>
        <w:rPr>
          <w:rFonts w:ascii="Tahoma" w:hAnsi="Tahoma" w:cs="Verdana"/>
          <w:b/>
          <w:bCs/>
          <w:sz w:val="22"/>
          <w:lang w:val="pl-PL"/>
        </w:rPr>
      </w:pPr>
    </w:p>
    <w:p w14:paraId="575B9DE8" w14:textId="77777777" w:rsidR="00805DDE" w:rsidRDefault="00805DDE" w:rsidP="00805DDE">
      <w:pPr>
        <w:pBdr>
          <w:top w:val="single" w:sz="1" w:space="1" w:color="000000"/>
          <w:left w:val="single" w:sz="1" w:space="4" w:color="000000"/>
          <w:bottom w:val="single" w:sz="1" w:space="7" w:color="000000"/>
          <w:right w:val="single" w:sz="1" w:space="4" w:color="000000"/>
        </w:pBdr>
        <w:spacing w:line="300" w:lineRule="auto"/>
        <w:rPr>
          <w:rFonts w:ascii="Tahoma" w:hAnsi="Tahoma" w:cs="Verdana"/>
          <w:b/>
          <w:bCs/>
          <w:sz w:val="22"/>
          <w:lang w:val="pl-PL"/>
        </w:rPr>
      </w:pPr>
      <w:r>
        <w:rPr>
          <w:rFonts w:ascii="Tahoma" w:hAnsi="Tahoma" w:cs="Verdana"/>
          <w:b/>
          <w:bCs/>
          <w:sz w:val="22"/>
          <w:lang w:val="pl-PL"/>
        </w:rPr>
        <w:t>Nadawca:</w:t>
      </w:r>
    </w:p>
    <w:p w14:paraId="70C5BAE6" w14:textId="77777777" w:rsidR="00805DDE" w:rsidRDefault="00805DDE" w:rsidP="00805DDE">
      <w:pPr>
        <w:pBdr>
          <w:top w:val="single" w:sz="1" w:space="1" w:color="000000"/>
          <w:left w:val="single" w:sz="1" w:space="4" w:color="000000"/>
          <w:bottom w:val="single" w:sz="1" w:space="7" w:color="000000"/>
          <w:right w:val="single" w:sz="1" w:space="4" w:color="000000"/>
        </w:pBdr>
        <w:tabs>
          <w:tab w:val="left" w:pos="864"/>
          <w:tab w:val="left" w:pos="4032"/>
        </w:tabs>
        <w:spacing w:line="300" w:lineRule="auto"/>
        <w:jc w:val="both"/>
        <w:rPr>
          <w:rFonts w:ascii="Tahoma" w:hAnsi="Tahoma" w:cs="Verdana"/>
          <w:sz w:val="22"/>
          <w:lang w:val="pl-PL"/>
        </w:rPr>
      </w:pPr>
      <w:r>
        <w:rPr>
          <w:rFonts w:ascii="Tahoma" w:hAnsi="Tahoma" w:cs="Verdana"/>
          <w:sz w:val="22"/>
          <w:lang w:val="pl-PL"/>
        </w:rPr>
        <w:t>Nazwa i adres Wykonawcy (pieczęć).</w:t>
      </w:r>
    </w:p>
    <w:p w14:paraId="6C9FFFCA" w14:textId="4F0BF01C" w:rsidR="00805DDE" w:rsidRDefault="00805DDE" w:rsidP="00805DDE">
      <w:pPr>
        <w:pBdr>
          <w:top w:val="single" w:sz="1" w:space="1" w:color="000000"/>
          <w:left w:val="single" w:sz="1" w:space="4" w:color="000000"/>
          <w:bottom w:val="single" w:sz="1" w:space="7" w:color="000000"/>
          <w:right w:val="single" w:sz="1" w:space="4" w:color="000000"/>
        </w:pBdr>
        <w:spacing w:line="300" w:lineRule="auto"/>
        <w:rPr>
          <w:rFonts w:ascii="Tahoma" w:hAnsi="Tahoma" w:cs="Verdana"/>
          <w:b/>
          <w:bCs/>
          <w:sz w:val="22"/>
          <w:lang w:val="pl-PL"/>
        </w:rPr>
      </w:pPr>
      <w:r>
        <w:rPr>
          <w:rFonts w:ascii="Tahoma" w:hAnsi="Tahoma" w:cs="Verdana"/>
          <w:b/>
          <w:bCs/>
          <w:sz w:val="22"/>
          <w:lang w:val="pl-PL"/>
        </w:rPr>
        <w:t xml:space="preserve">Adresat:                  </w:t>
      </w:r>
      <w:r w:rsidR="00227887">
        <w:rPr>
          <w:rFonts w:ascii="Tahoma" w:hAnsi="Tahoma" w:cs="Verdana"/>
          <w:b/>
          <w:bCs/>
          <w:sz w:val="22"/>
          <w:lang w:val="pl-PL"/>
        </w:rPr>
        <w:t>Gmina Daszyna, 99 – 107 Daszyna; Daszyna 34A</w:t>
      </w:r>
    </w:p>
    <w:p w14:paraId="5124DA7F" w14:textId="77777777" w:rsidR="00805DDE" w:rsidRDefault="00805DDE" w:rsidP="00805DDE">
      <w:pPr>
        <w:pBdr>
          <w:top w:val="single" w:sz="1" w:space="1" w:color="000000"/>
          <w:left w:val="single" w:sz="1" w:space="4" w:color="000000"/>
          <w:bottom w:val="single" w:sz="1" w:space="7" w:color="000000"/>
          <w:right w:val="single" w:sz="1" w:space="4" w:color="000000"/>
        </w:pBdr>
        <w:tabs>
          <w:tab w:val="left" w:pos="284"/>
        </w:tabs>
        <w:spacing w:line="300" w:lineRule="auto"/>
        <w:jc w:val="center"/>
        <w:rPr>
          <w:rFonts w:ascii="Tahoma" w:hAnsi="Tahoma" w:cs="Verdana"/>
          <w:sz w:val="22"/>
          <w:lang w:val="pl-PL"/>
        </w:rPr>
      </w:pPr>
    </w:p>
    <w:p w14:paraId="0DDF2C8E" w14:textId="77777777" w:rsidR="00805DDE" w:rsidRDefault="00805DDE" w:rsidP="00805DDE">
      <w:pPr>
        <w:pStyle w:val="Tekstpodstawowy"/>
        <w:pBdr>
          <w:top w:val="single" w:sz="1" w:space="1" w:color="000000"/>
          <w:left w:val="single" w:sz="1" w:space="4" w:color="000000"/>
          <w:bottom w:val="single" w:sz="1" w:space="7" w:color="000000"/>
          <w:right w:val="single" w:sz="1" w:space="4" w:color="000000"/>
        </w:pBdr>
        <w:tabs>
          <w:tab w:val="left" w:pos="6300"/>
        </w:tabs>
        <w:spacing w:after="0" w:line="300" w:lineRule="auto"/>
        <w:jc w:val="center"/>
        <w:rPr>
          <w:rFonts w:ascii="Tahoma" w:hAnsi="Tahoma" w:cs="Verdana"/>
          <w:sz w:val="22"/>
          <w:lang w:val="pl-PL"/>
        </w:rPr>
      </w:pPr>
      <w:r>
        <w:rPr>
          <w:rFonts w:ascii="Tahoma" w:hAnsi="Tahoma" w:cs="Verdana"/>
          <w:sz w:val="22"/>
          <w:lang w:val="pl-PL"/>
        </w:rPr>
        <w:t>OFERTA NA przetarg nieograniczony</w:t>
      </w:r>
    </w:p>
    <w:p w14:paraId="45BD0513" w14:textId="77777777" w:rsidR="00805DDE" w:rsidRDefault="00805DDE" w:rsidP="00805DDE">
      <w:pPr>
        <w:pStyle w:val="Tekstpodstawowy"/>
        <w:pBdr>
          <w:top w:val="single" w:sz="1" w:space="18" w:color="000000"/>
          <w:left w:val="single" w:sz="1" w:space="4" w:color="000000"/>
          <w:bottom w:val="single" w:sz="1" w:space="0" w:color="000000"/>
          <w:right w:val="single" w:sz="1" w:space="4" w:color="000000"/>
        </w:pBdr>
        <w:spacing w:after="0" w:line="300" w:lineRule="auto"/>
        <w:jc w:val="center"/>
        <w:rPr>
          <w:rFonts w:ascii="Tahoma" w:hAnsi="Tahoma" w:cs="Verdana"/>
          <w:b/>
          <w:bCs/>
          <w:sz w:val="22"/>
          <w:lang w:val="pl-PL"/>
        </w:rPr>
      </w:pPr>
      <w:r>
        <w:rPr>
          <w:rFonts w:ascii="Tahoma" w:hAnsi="Tahoma" w:cs="Verdana"/>
          <w:b/>
          <w:bCs/>
          <w:sz w:val="22"/>
          <w:lang w:val="pl-PL"/>
        </w:rPr>
        <w:t xml:space="preserve">na wykonanie robót budowlanych pn. </w:t>
      </w:r>
    </w:p>
    <w:p w14:paraId="7F787A4C" w14:textId="48C43E52" w:rsidR="00805DDE" w:rsidRDefault="00805DDE" w:rsidP="00805DDE">
      <w:pPr>
        <w:pStyle w:val="Tekstpodstawowy"/>
        <w:pBdr>
          <w:top w:val="single" w:sz="1" w:space="18" w:color="000000"/>
          <w:left w:val="single" w:sz="1" w:space="4" w:color="000000"/>
          <w:bottom w:val="single" w:sz="1" w:space="0" w:color="000000"/>
          <w:right w:val="single" w:sz="1" w:space="4" w:color="000000"/>
        </w:pBdr>
        <w:spacing w:after="0" w:line="300" w:lineRule="auto"/>
        <w:jc w:val="center"/>
        <w:rPr>
          <w:rFonts w:ascii="Verdana" w:hAnsi="Verdana"/>
          <w:b/>
          <w:i/>
          <w:lang w:val="pl-PL"/>
        </w:rPr>
      </w:pPr>
      <w:r>
        <w:rPr>
          <w:rFonts w:ascii="Verdana" w:hAnsi="Verdana"/>
          <w:b/>
          <w:i/>
          <w:lang w:val="pl-PL"/>
        </w:rPr>
        <w:t>„</w:t>
      </w:r>
      <w:r w:rsidR="00B72EEE" w:rsidRPr="0041440F">
        <w:rPr>
          <w:rFonts w:ascii="Tahoma" w:hAnsi="Tahoma" w:cs="Tahoma"/>
          <w:b/>
          <w:i/>
          <w:sz w:val="22"/>
          <w:szCs w:val="22"/>
          <w:lang w:val="pl-PL"/>
        </w:rPr>
        <w:t xml:space="preserve">Uzbrojenie terenów inwestycyjnych Koryta” – </w:t>
      </w:r>
      <w:r w:rsidR="00B72EEE">
        <w:rPr>
          <w:rFonts w:ascii="Tahoma" w:hAnsi="Tahoma" w:cs="Tahoma"/>
          <w:b/>
          <w:i/>
          <w:sz w:val="22"/>
          <w:szCs w:val="22"/>
          <w:lang w:val="pl-PL"/>
        </w:rPr>
        <w:t>modernizacja</w:t>
      </w:r>
      <w:r w:rsidR="00B72EEE" w:rsidRPr="0041440F">
        <w:rPr>
          <w:rFonts w:ascii="Tahoma" w:hAnsi="Tahoma" w:cs="Tahoma"/>
          <w:b/>
          <w:i/>
          <w:sz w:val="22"/>
          <w:szCs w:val="22"/>
          <w:lang w:val="pl-PL"/>
        </w:rPr>
        <w:t xml:space="preserve"> systemu zaopatrzenia w wodę</w:t>
      </w:r>
      <w:r w:rsidR="00B72EEE">
        <w:rPr>
          <w:rFonts w:ascii="Tahoma" w:hAnsi="Tahoma" w:cs="Tahoma"/>
          <w:b/>
          <w:i/>
          <w:sz w:val="22"/>
          <w:szCs w:val="22"/>
          <w:lang w:val="pl-PL"/>
        </w:rPr>
        <w:t xml:space="preserve"> – wykonanie otworów wiertniczych w celu ujęcia wód podziemnych</w:t>
      </w:r>
      <w:r>
        <w:rPr>
          <w:rFonts w:ascii="Verdana" w:hAnsi="Verdana"/>
          <w:b/>
          <w:i/>
          <w:lang w:val="pl-PL"/>
        </w:rPr>
        <w:t>”</w:t>
      </w:r>
    </w:p>
    <w:p w14:paraId="4BF8B1FD" w14:textId="77777777" w:rsidR="00805DDE" w:rsidRDefault="00805DDE" w:rsidP="00805DDE">
      <w:pPr>
        <w:pStyle w:val="Tekstpodstawowy"/>
        <w:pBdr>
          <w:top w:val="single" w:sz="1" w:space="1" w:color="000000"/>
          <w:left w:val="single" w:sz="1" w:space="4" w:color="000000"/>
          <w:bottom w:val="single" w:sz="1" w:space="18" w:color="000000"/>
          <w:right w:val="single" w:sz="1" w:space="4" w:color="000000"/>
        </w:pBdr>
        <w:tabs>
          <w:tab w:val="left" w:pos="6300"/>
        </w:tabs>
        <w:spacing w:after="0" w:line="300" w:lineRule="auto"/>
        <w:jc w:val="center"/>
        <w:rPr>
          <w:rFonts w:ascii="Tahoma" w:hAnsi="Tahoma" w:cs="Verdana"/>
          <w:b/>
          <w:bCs/>
          <w:sz w:val="22"/>
          <w:lang w:val="pl-PL"/>
        </w:rPr>
      </w:pPr>
      <w:r>
        <w:rPr>
          <w:rFonts w:ascii="Tahoma" w:hAnsi="Tahoma" w:cs="Verdana"/>
          <w:b/>
          <w:bCs/>
          <w:sz w:val="22"/>
          <w:lang w:val="pl-PL"/>
        </w:rPr>
        <w:t>NIE OTWIERAĆ PRZED TERMINEM OTWARCIA OFERT</w:t>
      </w:r>
    </w:p>
    <w:p w14:paraId="1ED124D5" w14:textId="58EF53F4" w:rsidR="00805DDE" w:rsidRDefault="000A1350" w:rsidP="00805DDE">
      <w:pPr>
        <w:pStyle w:val="Tekstpodstawowy"/>
        <w:pBdr>
          <w:top w:val="single" w:sz="1" w:space="1" w:color="000000"/>
          <w:left w:val="single" w:sz="1" w:space="4" w:color="000000"/>
          <w:bottom w:val="single" w:sz="1" w:space="18" w:color="000000"/>
          <w:right w:val="single" w:sz="1" w:space="4" w:color="000000"/>
        </w:pBdr>
        <w:tabs>
          <w:tab w:val="left" w:pos="6300"/>
        </w:tabs>
        <w:spacing w:after="0" w:line="300" w:lineRule="auto"/>
        <w:jc w:val="center"/>
        <w:rPr>
          <w:rFonts w:ascii="Tahoma" w:hAnsi="Tahoma"/>
          <w:b/>
          <w:sz w:val="22"/>
          <w:lang w:val="pl-PL"/>
        </w:rPr>
      </w:pPr>
      <w:r>
        <w:rPr>
          <w:rFonts w:ascii="Tahoma" w:hAnsi="Tahoma"/>
          <w:b/>
          <w:sz w:val="22"/>
          <w:lang w:val="pl-PL"/>
        </w:rPr>
        <w:t>0</w:t>
      </w:r>
      <w:r w:rsidR="00E77CD1">
        <w:rPr>
          <w:rFonts w:ascii="Tahoma" w:hAnsi="Tahoma"/>
          <w:b/>
          <w:sz w:val="22"/>
          <w:lang w:val="pl-PL"/>
        </w:rPr>
        <w:t>6</w:t>
      </w:r>
      <w:r w:rsidR="00B72EEE" w:rsidRPr="00954869">
        <w:rPr>
          <w:rFonts w:ascii="Tahoma" w:hAnsi="Tahoma"/>
          <w:b/>
          <w:sz w:val="22"/>
          <w:lang w:val="pl-PL"/>
        </w:rPr>
        <w:t>.0</w:t>
      </w:r>
      <w:r>
        <w:rPr>
          <w:rFonts w:ascii="Tahoma" w:hAnsi="Tahoma"/>
          <w:b/>
          <w:sz w:val="22"/>
          <w:lang w:val="pl-PL"/>
        </w:rPr>
        <w:t>7</w:t>
      </w:r>
      <w:r w:rsidR="00AC4EB3" w:rsidRPr="00954869">
        <w:rPr>
          <w:rFonts w:ascii="Tahoma" w:hAnsi="Tahoma"/>
          <w:b/>
          <w:sz w:val="22"/>
          <w:lang w:val="pl-PL"/>
        </w:rPr>
        <w:t>.2018</w:t>
      </w:r>
      <w:r w:rsidR="00805DDE" w:rsidRPr="00954869">
        <w:rPr>
          <w:rFonts w:ascii="Tahoma" w:hAnsi="Tahoma"/>
          <w:b/>
          <w:sz w:val="22"/>
          <w:lang w:val="pl-PL"/>
        </w:rPr>
        <w:t>r</w:t>
      </w:r>
      <w:r w:rsidR="00805DDE">
        <w:rPr>
          <w:rFonts w:ascii="Tahoma" w:hAnsi="Tahoma"/>
          <w:b/>
          <w:sz w:val="22"/>
          <w:lang w:val="pl-PL"/>
        </w:rPr>
        <w:t>.   Godz. 10:30</w:t>
      </w:r>
    </w:p>
    <w:p w14:paraId="587EC4C3" w14:textId="77777777" w:rsidR="00805DDE" w:rsidRDefault="00805DDE" w:rsidP="00805DDE">
      <w:pPr>
        <w:pStyle w:val="Tekstpodstawowy"/>
        <w:spacing w:after="0" w:line="300" w:lineRule="auto"/>
        <w:rPr>
          <w:rFonts w:ascii="Tahoma" w:hAnsi="Tahoma"/>
          <w:b/>
          <w:sz w:val="22"/>
          <w:lang w:val="pl-PL"/>
        </w:rPr>
      </w:pPr>
    </w:p>
    <w:p w14:paraId="124F4E53" w14:textId="77777777" w:rsidR="00805DDE" w:rsidRDefault="00805DDE" w:rsidP="00805DDE">
      <w:pPr>
        <w:pStyle w:val="Tekstpodstawowy"/>
        <w:spacing w:after="0" w:line="300" w:lineRule="auto"/>
        <w:rPr>
          <w:rFonts w:ascii="Tahoma" w:hAnsi="Tahoma"/>
          <w:b/>
          <w:sz w:val="22"/>
          <w:lang w:val="pl-PL"/>
        </w:rPr>
      </w:pPr>
      <w:r>
        <w:rPr>
          <w:rFonts w:ascii="Tahoma" w:hAnsi="Tahoma"/>
          <w:b/>
          <w:sz w:val="22"/>
          <w:lang w:val="pl-PL"/>
        </w:rPr>
        <w:t>2. Podpisy.</w:t>
      </w:r>
    </w:p>
    <w:p w14:paraId="077C85B2" w14:textId="77777777" w:rsidR="00805DDE" w:rsidRDefault="00805DDE" w:rsidP="00805DDE">
      <w:pPr>
        <w:pStyle w:val="Tekstpodstawowy"/>
        <w:spacing w:after="0" w:line="300" w:lineRule="auto"/>
        <w:rPr>
          <w:rFonts w:ascii="Tahoma" w:hAnsi="Tahoma"/>
          <w:b/>
          <w:sz w:val="22"/>
          <w:lang w:val="pl-PL"/>
        </w:rPr>
      </w:pPr>
    </w:p>
    <w:p w14:paraId="4F21B257" w14:textId="77777777" w:rsidR="00805DDE" w:rsidRDefault="00805DDE" w:rsidP="00805DDE">
      <w:pPr>
        <w:pStyle w:val="Tekstpodstawowy"/>
        <w:spacing w:after="0" w:line="300" w:lineRule="auto"/>
        <w:ind w:right="57"/>
        <w:jc w:val="both"/>
        <w:rPr>
          <w:rFonts w:ascii="Tahoma" w:hAnsi="Tahoma" w:cs="Verdana"/>
          <w:b/>
          <w:sz w:val="22"/>
          <w:lang w:val="pl-PL"/>
        </w:rPr>
      </w:pPr>
      <w:r>
        <w:rPr>
          <w:rFonts w:ascii="Tahoma" w:hAnsi="Tahoma" w:cs="Verdana"/>
          <w:b/>
          <w:sz w:val="22"/>
          <w:lang w:val="pl-PL"/>
        </w:rPr>
        <w:t>Oferta i oświadczenia muszą być podpisane przez:</w:t>
      </w:r>
    </w:p>
    <w:p w14:paraId="5AC381AE" w14:textId="77777777" w:rsidR="00805DDE" w:rsidRDefault="00805DDE" w:rsidP="00805DDE">
      <w:pPr>
        <w:pStyle w:val="Tekstpodstawowy"/>
        <w:tabs>
          <w:tab w:val="left" w:pos="-27016"/>
        </w:tabs>
        <w:spacing w:after="0" w:line="300" w:lineRule="auto"/>
        <w:ind w:right="57"/>
        <w:jc w:val="both"/>
        <w:rPr>
          <w:rFonts w:ascii="Tahoma" w:hAnsi="Tahoma" w:cs="Verdana"/>
          <w:b/>
          <w:bCs/>
          <w:sz w:val="22"/>
          <w:lang w:val="pl-PL"/>
        </w:rPr>
      </w:pPr>
      <w:r>
        <w:rPr>
          <w:rFonts w:ascii="Tahoma" w:hAnsi="Tahoma" w:cs="Verdana"/>
          <w:b/>
          <w:bCs/>
          <w:sz w:val="22"/>
          <w:lang w:val="pl-PL"/>
        </w:rPr>
        <w:t xml:space="preserve">osobę/osoby upoważnione do reprezentowania Wykonawcy w obrocie prawnym zgodnie z danymi ujawnionymi w KRS – rejestrze przedsiębiorców albo w </w:t>
      </w:r>
      <w:r>
        <w:rPr>
          <w:rFonts w:ascii="Tahoma" w:hAnsi="Tahoma" w:cs="Verdana"/>
          <w:b/>
          <w:bCs/>
          <w:sz w:val="22"/>
          <w:lang w:val="pl-PL"/>
        </w:rPr>
        <w:lastRenderedPageBreak/>
        <w:t>ewidencji działalności gospodarczej lub przez pełnomocnika</w:t>
      </w:r>
    </w:p>
    <w:p w14:paraId="1952D465" w14:textId="77777777" w:rsidR="00805DDE" w:rsidRDefault="00805DDE" w:rsidP="00805DDE">
      <w:pPr>
        <w:pStyle w:val="Tekstpodstawowy"/>
        <w:spacing w:after="0" w:line="300" w:lineRule="auto"/>
        <w:rPr>
          <w:rFonts w:ascii="Tahoma" w:hAnsi="Tahoma"/>
          <w:b/>
          <w:sz w:val="22"/>
          <w:lang w:val="pl-PL"/>
        </w:rPr>
      </w:pPr>
      <w:r>
        <w:rPr>
          <w:rFonts w:ascii="Tahoma" w:hAnsi="Tahoma"/>
          <w:b/>
          <w:sz w:val="22"/>
          <w:lang w:val="pl-PL"/>
        </w:rPr>
        <w:t xml:space="preserve"> w przypadku składania wspólnej oferty przez dwóch lub więcej Wykonawców przez osobę/osoby posiadające Pełnomocnictwo. </w:t>
      </w:r>
    </w:p>
    <w:p w14:paraId="19AAD48D" w14:textId="77777777" w:rsidR="00805DDE" w:rsidRDefault="00805DDE" w:rsidP="00805DDE">
      <w:pPr>
        <w:pStyle w:val="Tekstpodstawowy"/>
        <w:spacing w:after="0" w:line="300" w:lineRule="auto"/>
        <w:rPr>
          <w:rFonts w:ascii="Tahoma" w:hAnsi="Tahoma"/>
          <w:b/>
          <w:sz w:val="22"/>
          <w:lang w:val="pl-PL"/>
        </w:rPr>
      </w:pPr>
    </w:p>
    <w:p w14:paraId="49A8DEFE" w14:textId="77777777" w:rsidR="00805DDE" w:rsidRDefault="00805DDE" w:rsidP="00805DDE">
      <w:pPr>
        <w:pStyle w:val="Tekstpodstawowy"/>
        <w:tabs>
          <w:tab w:val="left" w:pos="177"/>
        </w:tabs>
        <w:spacing w:after="0" w:line="300" w:lineRule="auto"/>
        <w:ind w:right="57"/>
        <w:jc w:val="both"/>
        <w:rPr>
          <w:rFonts w:ascii="Tahoma" w:hAnsi="Tahoma" w:cs="Verdana"/>
          <w:b/>
          <w:bCs/>
          <w:sz w:val="22"/>
          <w:lang w:val="pl-PL"/>
        </w:rPr>
      </w:pPr>
      <w:r>
        <w:rPr>
          <w:rFonts w:ascii="Tahoma" w:hAnsi="Tahoma" w:cs="Verdana"/>
          <w:b/>
          <w:bCs/>
          <w:sz w:val="22"/>
          <w:lang w:val="pl-PL"/>
        </w:rPr>
        <w:t>3. Pełnomocnictwo:</w:t>
      </w:r>
    </w:p>
    <w:p w14:paraId="6E7F91D5" w14:textId="77777777" w:rsidR="00805DDE" w:rsidRDefault="00805DDE" w:rsidP="00805DDE">
      <w:pPr>
        <w:pStyle w:val="Tekstpodstawowy"/>
        <w:tabs>
          <w:tab w:val="left" w:pos="177"/>
        </w:tabs>
        <w:spacing w:after="0" w:line="300" w:lineRule="auto"/>
        <w:ind w:right="57"/>
        <w:jc w:val="both"/>
        <w:rPr>
          <w:rFonts w:ascii="Tahoma" w:hAnsi="Tahoma" w:cs="Verdana"/>
          <w:sz w:val="22"/>
          <w:lang w:val="pl-PL"/>
        </w:rPr>
      </w:pPr>
      <w:r>
        <w:rPr>
          <w:rFonts w:ascii="Tahoma" w:hAnsi="Tahoma" w:cs="Verdana"/>
          <w:sz w:val="22"/>
          <w:lang w:val="pl-PL"/>
        </w:rPr>
        <w:t>W przypadku, gdy ofertę podpisuje osoba posiadająca Pełnomocnictwo, w jego treści musi  być zawarty zakres umocowania zgodny z rodzajem czynności do dokonania których pełnomocnik został umocowany.</w:t>
      </w:r>
    </w:p>
    <w:p w14:paraId="2F0A973C" w14:textId="77777777" w:rsidR="00805DDE" w:rsidRDefault="00805DDE" w:rsidP="00805DDE">
      <w:pPr>
        <w:pStyle w:val="Tekstpodstawowy"/>
        <w:tabs>
          <w:tab w:val="left" w:pos="31680"/>
        </w:tabs>
        <w:spacing w:after="0" w:line="300" w:lineRule="auto"/>
        <w:ind w:right="57"/>
        <w:jc w:val="both"/>
        <w:rPr>
          <w:rFonts w:ascii="Tahoma" w:hAnsi="Tahoma"/>
          <w:sz w:val="22"/>
          <w:lang w:val="pl-PL"/>
        </w:rPr>
      </w:pPr>
      <w:r>
        <w:rPr>
          <w:rFonts w:ascii="Tahoma" w:hAnsi="Tahoma"/>
          <w:sz w:val="22"/>
          <w:lang w:val="pl-PL"/>
        </w:rPr>
        <w:t>Pełnomocnictwo powinno być złożone w oryginale lub notarialnie poświadczonej kopii.</w:t>
      </w:r>
    </w:p>
    <w:p w14:paraId="4458A034" w14:textId="77777777" w:rsidR="00805DDE" w:rsidRDefault="00805DDE" w:rsidP="00805DDE">
      <w:pPr>
        <w:pStyle w:val="Tekstpodstawowy"/>
        <w:tabs>
          <w:tab w:val="left" w:pos="31680"/>
        </w:tabs>
        <w:spacing w:after="0" w:line="300" w:lineRule="auto"/>
        <w:ind w:right="57"/>
        <w:jc w:val="both"/>
        <w:rPr>
          <w:rFonts w:ascii="Tahoma" w:hAnsi="Tahoma" w:cs="Verdana"/>
          <w:sz w:val="22"/>
          <w:lang w:val="pl-PL"/>
        </w:rPr>
      </w:pPr>
    </w:p>
    <w:p w14:paraId="1706C8B4" w14:textId="77777777" w:rsidR="00805DDE" w:rsidRDefault="00805DDE" w:rsidP="00805DDE">
      <w:pPr>
        <w:pStyle w:val="Tekstpodstawowy"/>
        <w:tabs>
          <w:tab w:val="left" w:pos="-31680"/>
          <w:tab w:val="left" w:pos="-31405"/>
        </w:tabs>
        <w:spacing w:after="0" w:line="300" w:lineRule="auto"/>
        <w:ind w:left="567" w:right="57" w:hanging="567"/>
        <w:rPr>
          <w:rFonts w:ascii="Tahoma" w:hAnsi="Tahoma" w:cs="Verdana"/>
          <w:b/>
          <w:bCs/>
          <w:sz w:val="22"/>
          <w:lang w:val="pl-PL"/>
        </w:rPr>
      </w:pPr>
      <w:r>
        <w:rPr>
          <w:rFonts w:ascii="Tahoma" w:hAnsi="Tahoma" w:cs="Verdana"/>
          <w:b/>
          <w:bCs/>
          <w:sz w:val="22"/>
          <w:lang w:val="pl-PL"/>
        </w:rPr>
        <w:t>4. Forma dokumentów i oświadczeń.</w:t>
      </w:r>
    </w:p>
    <w:p w14:paraId="7A4E64BF" w14:textId="77777777" w:rsidR="00805DDE" w:rsidRDefault="00805DDE" w:rsidP="00805DDE">
      <w:pPr>
        <w:pStyle w:val="Tekstpodstawowy"/>
        <w:tabs>
          <w:tab w:val="left" w:pos="-31680"/>
          <w:tab w:val="left" w:pos="-31405"/>
        </w:tabs>
        <w:spacing w:after="0" w:line="300" w:lineRule="auto"/>
        <w:ind w:left="567" w:right="57" w:hanging="567"/>
        <w:rPr>
          <w:rFonts w:ascii="Tahoma" w:hAnsi="Tahoma" w:cs="Verdana"/>
          <w:b/>
          <w:bCs/>
          <w:sz w:val="22"/>
          <w:lang w:val="pl-PL"/>
        </w:rPr>
      </w:pPr>
    </w:p>
    <w:p w14:paraId="2C7BFEE8" w14:textId="77777777" w:rsidR="00805DDE" w:rsidRDefault="00805DDE" w:rsidP="00805DDE">
      <w:pPr>
        <w:tabs>
          <w:tab w:val="left" w:pos="31680"/>
        </w:tabs>
        <w:spacing w:line="300" w:lineRule="auto"/>
        <w:jc w:val="both"/>
        <w:rPr>
          <w:rFonts w:ascii="Tahoma" w:hAnsi="Tahoma" w:cs="Verdana"/>
          <w:sz w:val="22"/>
          <w:lang w:val="pl-PL"/>
        </w:rPr>
      </w:pPr>
      <w:r>
        <w:rPr>
          <w:rFonts w:ascii="Tahoma" w:hAnsi="Tahoma" w:cs="Verdana"/>
          <w:sz w:val="22"/>
          <w:lang w:val="pl-PL"/>
        </w:rPr>
        <w:t>Dokumenty i oświadczenia dołączone do oferty mogą być złożone w formie oryginałów lub kserokopii potwierdzonych przez wykonawcę za zgodność z oryginałem.</w:t>
      </w:r>
    </w:p>
    <w:p w14:paraId="2BEEC627" w14:textId="77777777" w:rsidR="00805DDE" w:rsidRDefault="00805DDE" w:rsidP="00805DDE">
      <w:pPr>
        <w:spacing w:line="300" w:lineRule="auto"/>
        <w:jc w:val="both"/>
        <w:rPr>
          <w:rFonts w:ascii="Tahoma" w:hAnsi="Tahoma"/>
          <w:sz w:val="22"/>
          <w:lang w:val="pl-PL"/>
        </w:rPr>
      </w:pPr>
      <w:r>
        <w:rPr>
          <w:rFonts w:ascii="Tahoma" w:hAnsi="Tahoma"/>
          <w:sz w:val="22"/>
          <w:lang w:val="pl-PL"/>
        </w:rPr>
        <w:t>W przypadku dokumentów lub oświadczeń sporządzonych w językach obcych należy dołączyć tłumaczenie na język polski podpisane przez Wykonawcę.</w:t>
      </w:r>
    </w:p>
    <w:p w14:paraId="02347EAB" w14:textId="77777777" w:rsidR="00805DDE" w:rsidRDefault="00805DDE" w:rsidP="00805DDE">
      <w:pPr>
        <w:pStyle w:val="Tekstpodstawowy"/>
        <w:tabs>
          <w:tab w:val="left" w:pos="17139"/>
        </w:tabs>
        <w:spacing w:after="0" w:line="300" w:lineRule="auto"/>
        <w:ind w:left="357" w:right="57" w:hanging="357"/>
        <w:jc w:val="both"/>
        <w:rPr>
          <w:rFonts w:ascii="Tahoma" w:hAnsi="Tahoma" w:cs="Verdana"/>
          <w:b/>
          <w:bCs/>
          <w:sz w:val="22"/>
          <w:lang w:val="pl-PL"/>
        </w:rPr>
      </w:pPr>
    </w:p>
    <w:p w14:paraId="32EC17F3" w14:textId="77777777" w:rsidR="00805DDE" w:rsidRDefault="00805DDE" w:rsidP="00805DDE">
      <w:pPr>
        <w:pStyle w:val="Tekstpodstawowy"/>
        <w:tabs>
          <w:tab w:val="left" w:pos="17139"/>
        </w:tabs>
        <w:spacing w:after="0" w:line="300" w:lineRule="auto"/>
        <w:ind w:left="357" w:right="57" w:hanging="357"/>
        <w:jc w:val="both"/>
        <w:rPr>
          <w:rFonts w:ascii="Tahoma" w:hAnsi="Tahoma" w:cs="Verdana"/>
          <w:b/>
          <w:bCs/>
          <w:sz w:val="22"/>
          <w:lang w:val="pl-PL"/>
        </w:rPr>
      </w:pPr>
      <w:r>
        <w:rPr>
          <w:rFonts w:ascii="Tahoma" w:hAnsi="Tahoma" w:cs="Verdana"/>
          <w:b/>
          <w:bCs/>
          <w:sz w:val="22"/>
          <w:lang w:val="pl-PL"/>
        </w:rPr>
        <w:t>5. Tajemnica przedsiębiorstwa:</w:t>
      </w:r>
    </w:p>
    <w:p w14:paraId="265F971A" w14:textId="77777777" w:rsidR="00805DDE" w:rsidRDefault="00805DDE" w:rsidP="00805DDE">
      <w:pPr>
        <w:pStyle w:val="Tekstpodstawowy"/>
        <w:tabs>
          <w:tab w:val="left" w:pos="10800"/>
        </w:tabs>
        <w:spacing w:after="0" w:line="300" w:lineRule="auto"/>
        <w:ind w:right="57"/>
        <w:jc w:val="both"/>
        <w:rPr>
          <w:rFonts w:ascii="Tahoma" w:hAnsi="Tahoma" w:cs="Verdana"/>
          <w:sz w:val="22"/>
          <w:lang w:val="pl-PL"/>
        </w:rPr>
      </w:pPr>
    </w:p>
    <w:p w14:paraId="3C349869" w14:textId="77777777" w:rsidR="00805DDE" w:rsidRDefault="00805DDE" w:rsidP="00805DDE">
      <w:pPr>
        <w:pStyle w:val="Tekstpodstawowy"/>
        <w:tabs>
          <w:tab w:val="left" w:pos="10800"/>
        </w:tabs>
        <w:spacing w:after="0" w:line="300" w:lineRule="auto"/>
        <w:ind w:right="57"/>
        <w:jc w:val="both"/>
        <w:rPr>
          <w:rFonts w:ascii="Tahoma" w:hAnsi="Tahoma"/>
          <w:sz w:val="22"/>
          <w:lang w:val="pl-PL"/>
        </w:rPr>
      </w:pPr>
      <w:r>
        <w:rPr>
          <w:rFonts w:ascii="Tahoma" w:hAnsi="Tahoma" w:cs="Verdana"/>
          <w:sz w:val="22"/>
          <w:lang w:val="pl-PL"/>
        </w:rPr>
        <w:t xml:space="preserve">Jeżeli według Wykonawcy oferta będzie zawierała informacje objęte tajemnicą jego przedsiębiorstwa w rozumieniu przepisów ustawy z 16 kwietnia 1993r. O zwalczaniu nieuczciwej konkurencji (tekst jednolity </w:t>
      </w:r>
      <w:proofErr w:type="spellStart"/>
      <w:r>
        <w:rPr>
          <w:rFonts w:ascii="Tahoma" w:hAnsi="Tahoma" w:cs="Verdana"/>
          <w:sz w:val="22"/>
          <w:lang w:val="pl-PL"/>
        </w:rPr>
        <w:t>Dz.U</w:t>
      </w:r>
      <w:proofErr w:type="spellEnd"/>
      <w:r>
        <w:rPr>
          <w:rFonts w:ascii="Tahoma" w:hAnsi="Tahoma" w:cs="Verdana"/>
          <w:sz w:val="22"/>
          <w:lang w:val="pl-PL"/>
        </w:rPr>
        <w:t xml:space="preserve">. z 2003 r. nr 153, poz.1503, z </w:t>
      </w:r>
      <w:proofErr w:type="spellStart"/>
      <w:r>
        <w:rPr>
          <w:rFonts w:ascii="Tahoma" w:hAnsi="Tahoma" w:cs="Verdana"/>
          <w:sz w:val="22"/>
          <w:lang w:val="pl-PL"/>
        </w:rPr>
        <w:t>późn</w:t>
      </w:r>
      <w:proofErr w:type="spellEnd"/>
      <w:r>
        <w:rPr>
          <w:rFonts w:ascii="Tahoma" w:hAnsi="Tahoma" w:cs="Verdana"/>
          <w:sz w:val="22"/>
          <w:lang w:val="pl-PL"/>
        </w:rPr>
        <w:t xml:space="preserve">. zm.), muszą być oznaczone klauzulą NIE UDOSTĘPNIAĆ – TAJEMNICA PRZEDSIĘBIORSTWA. Zaleca się umieścić takie dokumenty na końcu oferty (ostatnie strony w ofercie lub osobno), </w:t>
      </w:r>
      <w:r>
        <w:rPr>
          <w:rFonts w:ascii="Tahoma" w:hAnsi="Tahoma"/>
          <w:sz w:val="22"/>
          <w:lang w:val="pl-PL"/>
        </w:rPr>
        <w:t>zastrzeżenie informacji, danych, dokumentów lub oświadczeń nie stanowiących tajemnicy przedsiębiorstwa w rozumieniu przepisów o nieuczciwej konkurencji spowoduje ich odtajnienie.</w:t>
      </w:r>
    </w:p>
    <w:p w14:paraId="48C7D76D" w14:textId="77777777" w:rsidR="00805DDE" w:rsidRDefault="00805DDE" w:rsidP="00805DDE">
      <w:pPr>
        <w:pStyle w:val="Tekstpodstawowy"/>
        <w:tabs>
          <w:tab w:val="left" w:pos="25740"/>
        </w:tabs>
        <w:spacing w:after="0" w:line="300" w:lineRule="auto"/>
        <w:ind w:left="540" w:right="57" w:hanging="540"/>
        <w:jc w:val="both"/>
        <w:rPr>
          <w:rFonts w:ascii="Tahoma" w:hAnsi="Tahoma" w:cs="Verdana"/>
          <w:b/>
          <w:bCs/>
          <w:sz w:val="22"/>
          <w:lang w:val="pl-PL"/>
        </w:rPr>
      </w:pPr>
    </w:p>
    <w:p w14:paraId="35A03DED" w14:textId="77777777" w:rsidR="00805DDE" w:rsidRDefault="00805DDE" w:rsidP="00805DDE">
      <w:pPr>
        <w:pStyle w:val="Tekstpodstawowy"/>
        <w:tabs>
          <w:tab w:val="left" w:pos="25740"/>
        </w:tabs>
        <w:spacing w:after="0" w:line="300" w:lineRule="auto"/>
        <w:ind w:left="540" w:right="57" w:hanging="540"/>
        <w:jc w:val="both"/>
        <w:rPr>
          <w:rFonts w:ascii="Tahoma" w:hAnsi="Tahoma" w:cs="Verdana"/>
          <w:b/>
          <w:bCs/>
          <w:sz w:val="22"/>
          <w:lang w:val="pl-PL"/>
        </w:rPr>
      </w:pPr>
      <w:r>
        <w:rPr>
          <w:rFonts w:ascii="Tahoma" w:hAnsi="Tahoma" w:cs="Verdana"/>
          <w:b/>
          <w:bCs/>
          <w:sz w:val="22"/>
          <w:lang w:val="pl-PL"/>
        </w:rPr>
        <w:t>6. Informacje pozostałe:</w:t>
      </w:r>
    </w:p>
    <w:p w14:paraId="5F7471F5" w14:textId="77777777" w:rsidR="00805DDE" w:rsidRDefault="00805DDE" w:rsidP="00805DDE">
      <w:pPr>
        <w:pStyle w:val="Tekstpodstawowy"/>
        <w:tabs>
          <w:tab w:val="left" w:pos="25740"/>
        </w:tabs>
        <w:spacing w:after="0" w:line="300" w:lineRule="auto"/>
        <w:ind w:left="540" w:right="57" w:hanging="540"/>
        <w:jc w:val="both"/>
        <w:rPr>
          <w:rFonts w:ascii="Tahoma" w:hAnsi="Tahoma"/>
          <w:b/>
          <w:bCs/>
          <w:sz w:val="22"/>
          <w:szCs w:val="22"/>
          <w:lang w:val="pl-PL"/>
        </w:rPr>
      </w:pPr>
    </w:p>
    <w:p w14:paraId="11449B13" w14:textId="77777777" w:rsidR="00805DDE" w:rsidRDefault="00805DDE" w:rsidP="00805DDE">
      <w:pPr>
        <w:widowControl/>
        <w:numPr>
          <w:ilvl w:val="0"/>
          <w:numId w:val="34"/>
        </w:numPr>
        <w:suppressAutoHyphens w:val="0"/>
        <w:ind w:left="284" w:hanging="284"/>
        <w:jc w:val="both"/>
        <w:rPr>
          <w:rFonts w:ascii="Tahoma" w:hAnsi="Tahoma"/>
          <w:sz w:val="22"/>
          <w:szCs w:val="22"/>
          <w:lang w:val="pl-PL"/>
        </w:rPr>
      </w:pPr>
      <w:r>
        <w:rPr>
          <w:rFonts w:ascii="Tahoma" w:hAnsi="Tahoma"/>
          <w:sz w:val="22"/>
          <w:szCs w:val="22"/>
          <w:lang w:val="pl-PL"/>
        </w:rPr>
        <w:t>Oferta musi być sporządzona z zachowaniem formy pisemnej pod rygorem nieważności.</w:t>
      </w:r>
    </w:p>
    <w:p w14:paraId="0FFDDDEE" w14:textId="77777777" w:rsidR="00805DDE" w:rsidRDefault="00805DDE" w:rsidP="00805DDE">
      <w:pPr>
        <w:widowControl/>
        <w:numPr>
          <w:ilvl w:val="0"/>
          <w:numId w:val="34"/>
        </w:numPr>
        <w:suppressAutoHyphens w:val="0"/>
        <w:ind w:left="284" w:hanging="284"/>
        <w:jc w:val="both"/>
        <w:rPr>
          <w:rFonts w:ascii="Tahoma" w:hAnsi="Tahoma"/>
          <w:sz w:val="22"/>
          <w:szCs w:val="22"/>
          <w:lang w:val="pl-PL"/>
        </w:rPr>
      </w:pPr>
      <w:r>
        <w:rPr>
          <w:rFonts w:ascii="Tahoma" w:hAnsi="Tahoma"/>
          <w:sz w:val="22"/>
          <w:szCs w:val="22"/>
          <w:lang w:val="pl-PL"/>
        </w:rPr>
        <w:t xml:space="preserve">Oferta będzie napisana w języku polskim oraz będzie podpisana przez upoważnionego  przedstawiciela Wykonawcy. Zamawiający nie dopuszcza składania ofert w postaci elektronicznej i </w:t>
      </w:r>
      <w:proofErr w:type="spellStart"/>
      <w:r>
        <w:rPr>
          <w:rFonts w:ascii="Tahoma" w:hAnsi="Tahoma"/>
          <w:sz w:val="22"/>
          <w:szCs w:val="22"/>
          <w:lang w:val="pl-PL"/>
        </w:rPr>
        <w:t>faxem</w:t>
      </w:r>
      <w:proofErr w:type="spellEnd"/>
      <w:r>
        <w:rPr>
          <w:rFonts w:ascii="Tahoma" w:hAnsi="Tahoma"/>
          <w:sz w:val="22"/>
          <w:szCs w:val="22"/>
          <w:lang w:val="pl-PL"/>
        </w:rPr>
        <w:t>.</w:t>
      </w:r>
    </w:p>
    <w:p w14:paraId="1937A584" w14:textId="77777777" w:rsidR="00805DDE" w:rsidRDefault="00805DDE" w:rsidP="00805DDE">
      <w:pPr>
        <w:widowControl/>
        <w:numPr>
          <w:ilvl w:val="0"/>
          <w:numId w:val="34"/>
        </w:numPr>
        <w:suppressAutoHyphens w:val="0"/>
        <w:ind w:left="284" w:hanging="284"/>
        <w:jc w:val="both"/>
        <w:rPr>
          <w:rFonts w:ascii="Tahoma" w:hAnsi="Tahoma"/>
          <w:sz w:val="22"/>
          <w:szCs w:val="22"/>
          <w:lang w:val="pl-PL"/>
        </w:rPr>
      </w:pPr>
      <w:r>
        <w:rPr>
          <w:rFonts w:ascii="Tahoma" w:hAnsi="Tahoma"/>
          <w:sz w:val="22"/>
          <w:szCs w:val="22"/>
          <w:lang w:val="pl-PL"/>
        </w:rPr>
        <w:t>Wszystkie stronice oferty, w których zostaną dokonane poprawki lub korekty błędów, będą parafowane przez osobę podpisującą ofertę.</w:t>
      </w:r>
    </w:p>
    <w:p w14:paraId="06D57952" w14:textId="77777777" w:rsidR="00805DDE" w:rsidRDefault="00805DDE" w:rsidP="00805DDE">
      <w:pPr>
        <w:widowControl/>
        <w:numPr>
          <w:ilvl w:val="0"/>
          <w:numId w:val="34"/>
        </w:numPr>
        <w:suppressAutoHyphens w:val="0"/>
        <w:ind w:left="284" w:hanging="284"/>
        <w:jc w:val="both"/>
        <w:rPr>
          <w:rFonts w:ascii="Tahoma" w:hAnsi="Tahoma"/>
          <w:sz w:val="22"/>
          <w:szCs w:val="22"/>
          <w:lang w:val="pl-PL"/>
        </w:rPr>
      </w:pPr>
      <w:r>
        <w:rPr>
          <w:rFonts w:ascii="Tahoma" w:hAnsi="Tahoma"/>
          <w:sz w:val="22"/>
          <w:szCs w:val="22"/>
          <w:lang w:val="pl-PL"/>
        </w:rPr>
        <w:t>Każdy Wykonawca przedłoży tylko jedną ofertę. Wykonawca, który przedłoży więcej niż jedną ofertę zostanie wykluczony z postępowania.</w:t>
      </w:r>
    </w:p>
    <w:p w14:paraId="469BF363" w14:textId="77777777" w:rsidR="00805DDE" w:rsidRDefault="00805DDE" w:rsidP="00805DDE">
      <w:pPr>
        <w:widowControl/>
        <w:numPr>
          <w:ilvl w:val="0"/>
          <w:numId w:val="34"/>
        </w:numPr>
        <w:suppressAutoHyphens w:val="0"/>
        <w:ind w:left="284" w:hanging="284"/>
        <w:jc w:val="both"/>
        <w:rPr>
          <w:rFonts w:ascii="Tahoma" w:hAnsi="Tahoma"/>
          <w:sz w:val="22"/>
          <w:szCs w:val="22"/>
          <w:lang w:val="pl-PL"/>
        </w:rPr>
      </w:pPr>
      <w:r>
        <w:rPr>
          <w:rFonts w:ascii="Tahoma" w:hAnsi="Tahoma"/>
          <w:sz w:val="22"/>
          <w:szCs w:val="22"/>
          <w:lang w:val="pl-PL"/>
        </w:rPr>
        <w:t>Wykonawca poniesie wszelkie koszty związane z przygotowaniem i złożeniem oferty.</w:t>
      </w:r>
    </w:p>
    <w:p w14:paraId="67D50A6F" w14:textId="77777777" w:rsidR="00805DDE" w:rsidRDefault="00805DDE" w:rsidP="00805DDE">
      <w:pPr>
        <w:widowControl/>
        <w:numPr>
          <w:ilvl w:val="0"/>
          <w:numId w:val="34"/>
        </w:numPr>
        <w:suppressAutoHyphens w:val="0"/>
        <w:ind w:left="284" w:hanging="284"/>
        <w:jc w:val="both"/>
        <w:rPr>
          <w:rFonts w:ascii="Tahoma" w:hAnsi="Tahoma"/>
          <w:sz w:val="22"/>
          <w:szCs w:val="22"/>
          <w:lang w:val="pl-PL"/>
        </w:rPr>
      </w:pPr>
      <w:r>
        <w:rPr>
          <w:rFonts w:ascii="Tahoma" w:hAnsi="Tahoma"/>
          <w:sz w:val="22"/>
          <w:szCs w:val="22"/>
          <w:lang w:val="pl-PL"/>
        </w:rPr>
        <w:t>Zaleca się, aby Wykonawca zdobył wszelkie informacje, które mogą być konieczne do przygotowania oferty oraz podpisania umowy.</w:t>
      </w:r>
    </w:p>
    <w:p w14:paraId="72FE2C9F" w14:textId="77777777" w:rsidR="00805DDE" w:rsidRDefault="00805DDE" w:rsidP="00805DDE">
      <w:pPr>
        <w:widowControl/>
        <w:numPr>
          <w:ilvl w:val="0"/>
          <w:numId w:val="34"/>
        </w:numPr>
        <w:tabs>
          <w:tab w:val="left" w:pos="426"/>
        </w:tabs>
        <w:suppressAutoHyphens w:val="0"/>
        <w:jc w:val="both"/>
        <w:rPr>
          <w:rFonts w:ascii="Tahoma" w:hAnsi="Tahoma"/>
          <w:sz w:val="22"/>
          <w:szCs w:val="22"/>
          <w:lang w:val="pl-PL"/>
        </w:rPr>
      </w:pPr>
      <w:r>
        <w:rPr>
          <w:rFonts w:ascii="Tahoma" w:hAnsi="Tahoma"/>
          <w:sz w:val="22"/>
          <w:szCs w:val="22"/>
          <w:lang w:val="pl-PL"/>
        </w:rPr>
        <w:t xml:space="preserve">Treść złożonej oferty musi odpowiadać treści Specyfikacji istotnych warunków zamówienia. </w:t>
      </w:r>
    </w:p>
    <w:p w14:paraId="1C02C9F9" w14:textId="77777777" w:rsidR="00805DDE" w:rsidRDefault="00805DDE" w:rsidP="00805DDE">
      <w:pPr>
        <w:widowControl/>
        <w:numPr>
          <w:ilvl w:val="0"/>
          <w:numId w:val="34"/>
        </w:numPr>
        <w:suppressAutoHyphens w:val="0"/>
        <w:ind w:left="284" w:hanging="284"/>
        <w:jc w:val="both"/>
        <w:rPr>
          <w:rFonts w:ascii="Tahoma" w:hAnsi="Tahoma"/>
          <w:sz w:val="22"/>
          <w:szCs w:val="22"/>
          <w:lang w:val="pl-PL"/>
        </w:rPr>
      </w:pPr>
      <w:r>
        <w:rPr>
          <w:rFonts w:ascii="Tahoma" w:hAnsi="Tahoma"/>
          <w:sz w:val="22"/>
          <w:szCs w:val="22"/>
          <w:lang w:val="pl-PL"/>
        </w:rPr>
        <w:t>Oferta złożona przez Wykonawcę powinna zawierać:</w:t>
      </w:r>
    </w:p>
    <w:p w14:paraId="320B12D3" w14:textId="77777777" w:rsidR="00805DDE" w:rsidRDefault="00805DDE" w:rsidP="00805DDE">
      <w:pPr>
        <w:widowControl/>
        <w:numPr>
          <w:ilvl w:val="0"/>
          <w:numId w:val="35"/>
        </w:numPr>
        <w:tabs>
          <w:tab w:val="left" w:pos="0"/>
        </w:tabs>
        <w:suppressAutoHyphens w:val="0"/>
        <w:ind w:left="993" w:hanging="284"/>
        <w:jc w:val="both"/>
        <w:rPr>
          <w:rFonts w:ascii="Tahoma" w:hAnsi="Tahoma"/>
          <w:sz w:val="22"/>
          <w:szCs w:val="22"/>
        </w:rPr>
      </w:pPr>
      <w:proofErr w:type="spellStart"/>
      <w:r>
        <w:rPr>
          <w:rFonts w:ascii="Tahoma" w:hAnsi="Tahoma"/>
          <w:sz w:val="22"/>
          <w:szCs w:val="22"/>
        </w:rPr>
        <w:t>Potwierdzenie</w:t>
      </w:r>
      <w:proofErr w:type="spellEnd"/>
      <w:r>
        <w:rPr>
          <w:rFonts w:ascii="Tahoma" w:hAnsi="Tahoma"/>
          <w:sz w:val="22"/>
          <w:szCs w:val="22"/>
        </w:rPr>
        <w:t xml:space="preserve"> </w:t>
      </w:r>
      <w:proofErr w:type="spellStart"/>
      <w:r>
        <w:rPr>
          <w:rFonts w:ascii="Tahoma" w:hAnsi="Tahoma"/>
          <w:sz w:val="22"/>
          <w:szCs w:val="22"/>
        </w:rPr>
        <w:t>wniesienia</w:t>
      </w:r>
      <w:proofErr w:type="spellEnd"/>
      <w:r>
        <w:rPr>
          <w:rFonts w:ascii="Tahoma" w:hAnsi="Tahoma"/>
          <w:sz w:val="22"/>
          <w:szCs w:val="22"/>
        </w:rPr>
        <w:t xml:space="preserve"> </w:t>
      </w:r>
      <w:proofErr w:type="spellStart"/>
      <w:r>
        <w:rPr>
          <w:rFonts w:ascii="Tahoma" w:hAnsi="Tahoma"/>
          <w:sz w:val="22"/>
          <w:szCs w:val="22"/>
        </w:rPr>
        <w:t>wadium</w:t>
      </w:r>
      <w:proofErr w:type="spellEnd"/>
      <w:r>
        <w:rPr>
          <w:rFonts w:ascii="Tahoma" w:hAnsi="Tahoma"/>
          <w:sz w:val="22"/>
          <w:szCs w:val="22"/>
        </w:rPr>
        <w:t>,</w:t>
      </w:r>
    </w:p>
    <w:p w14:paraId="6DDDF96C" w14:textId="77777777" w:rsidR="00805DDE" w:rsidRDefault="00805DDE" w:rsidP="00805DDE">
      <w:pPr>
        <w:widowControl/>
        <w:numPr>
          <w:ilvl w:val="0"/>
          <w:numId w:val="35"/>
        </w:numPr>
        <w:tabs>
          <w:tab w:val="left" w:pos="0"/>
        </w:tabs>
        <w:suppressAutoHyphens w:val="0"/>
        <w:ind w:left="993" w:hanging="284"/>
        <w:jc w:val="both"/>
        <w:rPr>
          <w:rFonts w:ascii="Tahoma" w:hAnsi="Tahoma"/>
          <w:sz w:val="22"/>
          <w:szCs w:val="22"/>
        </w:rPr>
      </w:pPr>
      <w:r>
        <w:rPr>
          <w:rFonts w:ascii="Tahoma" w:hAnsi="Tahoma"/>
          <w:sz w:val="22"/>
          <w:szCs w:val="22"/>
        </w:rPr>
        <w:lastRenderedPageBreak/>
        <w:t xml:space="preserve"> </w:t>
      </w:r>
      <w:proofErr w:type="spellStart"/>
      <w:r>
        <w:rPr>
          <w:rFonts w:ascii="Tahoma" w:hAnsi="Tahoma"/>
          <w:sz w:val="22"/>
          <w:szCs w:val="22"/>
        </w:rPr>
        <w:t>Formularz</w:t>
      </w:r>
      <w:proofErr w:type="spellEnd"/>
      <w:r>
        <w:rPr>
          <w:rFonts w:ascii="Tahoma" w:hAnsi="Tahoma"/>
          <w:sz w:val="22"/>
          <w:szCs w:val="22"/>
        </w:rPr>
        <w:t xml:space="preserve"> </w:t>
      </w:r>
      <w:proofErr w:type="spellStart"/>
      <w:r>
        <w:rPr>
          <w:rFonts w:ascii="Tahoma" w:hAnsi="Tahoma"/>
          <w:sz w:val="22"/>
          <w:szCs w:val="22"/>
        </w:rPr>
        <w:t>ofertowy</w:t>
      </w:r>
      <w:proofErr w:type="spellEnd"/>
      <w:r>
        <w:rPr>
          <w:rFonts w:ascii="Tahoma" w:hAnsi="Tahoma"/>
          <w:sz w:val="22"/>
          <w:szCs w:val="22"/>
        </w:rPr>
        <w:t>,</w:t>
      </w:r>
    </w:p>
    <w:p w14:paraId="77B69D17" w14:textId="77777777" w:rsidR="00805DDE" w:rsidRDefault="00805DDE" w:rsidP="00805DDE">
      <w:pPr>
        <w:widowControl/>
        <w:numPr>
          <w:ilvl w:val="0"/>
          <w:numId w:val="35"/>
        </w:numPr>
        <w:tabs>
          <w:tab w:val="left" w:pos="0"/>
        </w:tabs>
        <w:suppressAutoHyphens w:val="0"/>
        <w:ind w:left="993" w:hanging="284"/>
        <w:jc w:val="both"/>
        <w:rPr>
          <w:rFonts w:ascii="Tahoma" w:hAnsi="Tahoma"/>
          <w:sz w:val="22"/>
          <w:szCs w:val="22"/>
        </w:rPr>
      </w:pPr>
      <w:proofErr w:type="spellStart"/>
      <w:r>
        <w:rPr>
          <w:rFonts w:ascii="Tahoma" w:hAnsi="Tahoma"/>
          <w:sz w:val="22"/>
          <w:szCs w:val="22"/>
        </w:rPr>
        <w:t>Kosztorysy</w:t>
      </w:r>
      <w:proofErr w:type="spellEnd"/>
      <w:r>
        <w:rPr>
          <w:rFonts w:ascii="Tahoma" w:hAnsi="Tahoma"/>
          <w:sz w:val="22"/>
          <w:szCs w:val="22"/>
        </w:rPr>
        <w:t xml:space="preserve"> </w:t>
      </w:r>
      <w:proofErr w:type="spellStart"/>
      <w:r>
        <w:rPr>
          <w:rFonts w:ascii="Tahoma" w:hAnsi="Tahoma"/>
          <w:sz w:val="22"/>
          <w:szCs w:val="22"/>
        </w:rPr>
        <w:t>ofertowe</w:t>
      </w:r>
      <w:proofErr w:type="spellEnd"/>
      <w:r>
        <w:rPr>
          <w:rFonts w:ascii="Tahoma" w:hAnsi="Tahoma"/>
          <w:sz w:val="22"/>
          <w:szCs w:val="22"/>
        </w:rPr>
        <w:t>,</w:t>
      </w:r>
    </w:p>
    <w:p w14:paraId="33B57B1C" w14:textId="77777777" w:rsidR="00805DDE" w:rsidRDefault="00805DDE" w:rsidP="00805DDE">
      <w:pPr>
        <w:widowControl/>
        <w:numPr>
          <w:ilvl w:val="0"/>
          <w:numId w:val="35"/>
        </w:numPr>
        <w:tabs>
          <w:tab w:val="left" w:pos="0"/>
        </w:tabs>
        <w:suppressAutoHyphens w:val="0"/>
        <w:ind w:left="993" w:hanging="284"/>
        <w:jc w:val="both"/>
        <w:rPr>
          <w:rFonts w:ascii="Tahoma" w:hAnsi="Tahoma"/>
          <w:b/>
          <w:spacing w:val="1"/>
          <w:sz w:val="22"/>
          <w:szCs w:val="22"/>
          <w:u w:val="single"/>
          <w:lang w:val="pl-PL"/>
        </w:rPr>
      </w:pPr>
      <w:r>
        <w:rPr>
          <w:rFonts w:ascii="Tahoma" w:hAnsi="Tahoma"/>
          <w:sz w:val="22"/>
          <w:szCs w:val="22"/>
          <w:lang w:val="pl-PL"/>
        </w:rPr>
        <w:t>D</w:t>
      </w:r>
      <w:r>
        <w:rPr>
          <w:rFonts w:ascii="Tahoma" w:hAnsi="Tahoma"/>
          <w:spacing w:val="7"/>
          <w:sz w:val="22"/>
          <w:szCs w:val="22"/>
          <w:lang w:val="pl-PL"/>
        </w:rPr>
        <w:t xml:space="preserve">okumenty i oświadczenia potwierdzające spełnianie przez Wykonawców warunków </w:t>
      </w:r>
      <w:r>
        <w:rPr>
          <w:rFonts w:ascii="Tahoma" w:hAnsi="Tahoma"/>
          <w:spacing w:val="1"/>
          <w:sz w:val="22"/>
          <w:szCs w:val="22"/>
          <w:lang w:val="pl-PL"/>
        </w:rPr>
        <w:t xml:space="preserve">udziału </w:t>
      </w:r>
      <w:r>
        <w:rPr>
          <w:rFonts w:ascii="Tahoma" w:hAnsi="Tahoma"/>
          <w:b/>
          <w:spacing w:val="1"/>
          <w:sz w:val="22"/>
          <w:szCs w:val="22"/>
          <w:u w:val="single"/>
          <w:lang w:val="pl-PL"/>
        </w:rPr>
        <w:t xml:space="preserve">określone w SIWZ, </w:t>
      </w:r>
    </w:p>
    <w:p w14:paraId="5440AF79" w14:textId="77777777" w:rsidR="00805DDE" w:rsidRDefault="00805DDE" w:rsidP="00805DDE">
      <w:pPr>
        <w:widowControl/>
        <w:numPr>
          <w:ilvl w:val="0"/>
          <w:numId w:val="35"/>
        </w:numPr>
        <w:tabs>
          <w:tab w:val="left" w:pos="0"/>
        </w:tabs>
        <w:suppressAutoHyphens w:val="0"/>
        <w:ind w:left="993" w:hanging="284"/>
        <w:jc w:val="both"/>
        <w:rPr>
          <w:rFonts w:ascii="Tahoma" w:hAnsi="Tahoma"/>
          <w:b/>
          <w:color w:val="00000A"/>
          <w:spacing w:val="1"/>
          <w:sz w:val="22"/>
          <w:szCs w:val="22"/>
          <w:u w:val="single"/>
          <w:lang w:val="pl-PL"/>
        </w:rPr>
      </w:pPr>
      <w:r>
        <w:rPr>
          <w:rFonts w:ascii="Tahoma" w:hAnsi="Tahoma"/>
          <w:b/>
          <w:color w:val="00000A"/>
          <w:spacing w:val="1"/>
          <w:sz w:val="22"/>
          <w:szCs w:val="22"/>
          <w:u w:val="single"/>
          <w:lang w:val="pl-PL"/>
        </w:rPr>
        <w:t xml:space="preserve">Zobowiązanie podmiotu trzeciego, o którym mowa w art. 22a ust. 2 ustawy </w:t>
      </w:r>
      <w:proofErr w:type="spellStart"/>
      <w:r>
        <w:rPr>
          <w:rFonts w:ascii="Tahoma" w:hAnsi="Tahoma"/>
          <w:b/>
          <w:color w:val="00000A"/>
          <w:spacing w:val="1"/>
          <w:sz w:val="22"/>
          <w:szCs w:val="22"/>
          <w:u w:val="single"/>
          <w:lang w:val="pl-PL"/>
        </w:rPr>
        <w:t>Pzp</w:t>
      </w:r>
      <w:proofErr w:type="spellEnd"/>
      <w:r>
        <w:rPr>
          <w:rFonts w:ascii="Tahoma" w:hAnsi="Tahoma"/>
          <w:b/>
          <w:color w:val="00000A"/>
          <w:spacing w:val="1"/>
          <w:sz w:val="22"/>
          <w:szCs w:val="22"/>
          <w:u w:val="single"/>
          <w:lang w:val="pl-PL"/>
        </w:rPr>
        <w:t xml:space="preserve"> – jeśli Wykonawca polega na zasobach podmiotu trzeciego</w:t>
      </w:r>
    </w:p>
    <w:p w14:paraId="509887AD" w14:textId="77777777" w:rsidR="00805DDE" w:rsidRDefault="00805DDE" w:rsidP="00805DDE">
      <w:pPr>
        <w:tabs>
          <w:tab w:val="left" w:pos="0"/>
        </w:tabs>
        <w:rPr>
          <w:rFonts w:ascii="Tahoma" w:hAnsi="Tahoma"/>
          <w:color w:val="FF0000"/>
          <w:sz w:val="22"/>
          <w:szCs w:val="22"/>
          <w:lang w:val="pl-PL"/>
        </w:rPr>
      </w:pPr>
    </w:p>
    <w:p w14:paraId="0699E612" w14:textId="77777777" w:rsidR="00805DDE" w:rsidRDefault="00805DDE" w:rsidP="00805DDE">
      <w:pPr>
        <w:tabs>
          <w:tab w:val="left" w:pos="0"/>
        </w:tabs>
        <w:jc w:val="both"/>
        <w:rPr>
          <w:rFonts w:ascii="Tahoma" w:hAnsi="Tahoma"/>
          <w:sz w:val="22"/>
          <w:szCs w:val="22"/>
          <w:lang w:val="pl-PL"/>
        </w:rPr>
      </w:pPr>
      <w:r>
        <w:rPr>
          <w:rFonts w:ascii="Tahoma" w:hAnsi="Tahoma"/>
          <w:sz w:val="22"/>
          <w:szCs w:val="22"/>
          <w:lang w:val="pl-PL"/>
        </w:rPr>
        <w:t>Powyższe dokumenty oraz załączniki powinny zostać wypełnione przez Wykonawcę bez wyjątku i ściśle według warunków i postanowień zawartych w Specyfikacji Istotnych Warunków Zamówienia bez dokonywania w nich zmian przez Wykonawcę.</w:t>
      </w:r>
    </w:p>
    <w:p w14:paraId="591BFB6E" w14:textId="77777777" w:rsidR="00805DDE" w:rsidRDefault="00805DDE" w:rsidP="00805DDE">
      <w:pPr>
        <w:jc w:val="both"/>
        <w:rPr>
          <w:rFonts w:ascii="Tahoma" w:hAnsi="Tahoma"/>
          <w:sz w:val="22"/>
          <w:szCs w:val="22"/>
          <w:lang w:val="pl-PL"/>
        </w:rPr>
      </w:pPr>
      <w:r>
        <w:rPr>
          <w:rFonts w:ascii="Tahoma" w:hAnsi="Tahoma"/>
          <w:sz w:val="22"/>
          <w:szCs w:val="22"/>
          <w:lang w:val="pl-PL"/>
        </w:rPr>
        <w:t>W przypadku gdy jakakolwiek część powyższych dokumentów nie dotyczy Wykonawcy, wpisuje on - nie dotyczy.</w:t>
      </w:r>
    </w:p>
    <w:p w14:paraId="2189A253" w14:textId="77777777" w:rsidR="00805DDE" w:rsidRDefault="00805DDE" w:rsidP="00805DDE">
      <w:pPr>
        <w:jc w:val="both"/>
        <w:rPr>
          <w:rFonts w:ascii="Tahoma" w:hAnsi="Tahoma"/>
          <w:sz w:val="22"/>
          <w:szCs w:val="22"/>
          <w:lang w:val="pl-PL"/>
        </w:rPr>
      </w:pPr>
      <w:r>
        <w:rPr>
          <w:rFonts w:ascii="Tahoma" w:hAnsi="Tahoma"/>
          <w:sz w:val="22"/>
          <w:szCs w:val="22"/>
          <w:lang w:val="pl-PL"/>
        </w:rPr>
        <w:t>Oferta składana przez wykonawcę powinna być sporządzona zgodnie z formularzami dołączonymi do niniejszej specyfikacji.</w:t>
      </w:r>
    </w:p>
    <w:p w14:paraId="38250B31" w14:textId="77777777" w:rsidR="00805DDE" w:rsidRDefault="00805DDE" w:rsidP="00805DDE">
      <w:pPr>
        <w:pStyle w:val="Tekstpodstawowy"/>
        <w:tabs>
          <w:tab w:val="left" w:pos="-15235"/>
          <w:tab w:val="left" w:pos="2268"/>
        </w:tabs>
        <w:spacing w:after="0" w:line="300" w:lineRule="auto"/>
        <w:ind w:left="567" w:right="57" w:hanging="567"/>
        <w:jc w:val="both"/>
        <w:rPr>
          <w:rFonts w:ascii="Tahoma" w:hAnsi="Tahoma"/>
          <w:sz w:val="22"/>
          <w:szCs w:val="22"/>
          <w:lang w:val="pl-PL"/>
        </w:rPr>
      </w:pPr>
    </w:p>
    <w:p w14:paraId="002B23C2" w14:textId="77777777" w:rsidR="00805DDE" w:rsidRDefault="00805DDE" w:rsidP="00805DDE">
      <w:pPr>
        <w:pStyle w:val="Tekstpodstawowy"/>
        <w:tabs>
          <w:tab w:val="left" w:pos="25740"/>
        </w:tabs>
        <w:spacing w:after="0" w:line="300" w:lineRule="auto"/>
        <w:ind w:left="540" w:right="57" w:hanging="540"/>
        <w:jc w:val="both"/>
        <w:rPr>
          <w:rFonts w:ascii="Tahoma" w:hAnsi="Tahoma" w:cs="Verdana"/>
          <w:b/>
          <w:bCs/>
          <w:sz w:val="22"/>
          <w:lang w:val="pl-PL"/>
        </w:rPr>
      </w:pPr>
      <w:r>
        <w:rPr>
          <w:rFonts w:ascii="Tahoma" w:hAnsi="Tahoma" w:cs="Verdana"/>
          <w:b/>
          <w:bCs/>
          <w:sz w:val="22"/>
          <w:lang w:val="pl-PL"/>
        </w:rPr>
        <w:t xml:space="preserve">7. Zaleca się, aby: </w:t>
      </w:r>
    </w:p>
    <w:p w14:paraId="12076B7F" w14:textId="77777777" w:rsidR="00805DDE" w:rsidRDefault="00805DDE" w:rsidP="00805DDE">
      <w:pPr>
        <w:pStyle w:val="Tekstpodstawowy"/>
        <w:tabs>
          <w:tab w:val="left" w:pos="25740"/>
        </w:tabs>
        <w:spacing w:after="0" w:line="300" w:lineRule="auto"/>
        <w:ind w:left="540" w:right="57" w:hanging="540"/>
        <w:jc w:val="both"/>
        <w:rPr>
          <w:rFonts w:ascii="Tahoma" w:hAnsi="Tahoma" w:cs="Verdana"/>
          <w:sz w:val="22"/>
          <w:lang w:val="pl-PL"/>
        </w:rPr>
      </w:pPr>
      <w:r>
        <w:rPr>
          <w:rFonts w:ascii="Tahoma" w:hAnsi="Tahoma" w:cs="Verdana"/>
          <w:sz w:val="22"/>
          <w:lang w:val="pl-PL"/>
        </w:rPr>
        <w:t>-</w:t>
      </w:r>
      <w:r>
        <w:rPr>
          <w:rFonts w:ascii="Tahoma" w:hAnsi="Tahoma" w:cs="Verdana"/>
          <w:sz w:val="22"/>
          <w:lang w:val="pl-PL"/>
        </w:rPr>
        <w:tab/>
        <w:t>ewentualne poprawki i skreślenia lub zmiany w tekście oferty (i w załącznikach do oferty) były parafowane przez osobę upoważnioną do reprezentowania Wykonawcy lub posiadającą Pełnomocnictwo,</w:t>
      </w:r>
    </w:p>
    <w:p w14:paraId="41B3AC72" w14:textId="77777777" w:rsidR="00805DDE" w:rsidRDefault="00805DDE" w:rsidP="00805DDE">
      <w:pPr>
        <w:pStyle w:val="Tekstpodstawowy"/>
        <w:spacing w:after="0" w:line="300" w:lineRule="auto"/>
        <w:ind w:left="567" w:hanging="567"/>
        <w:jc w:val="both"/>
        <w:rPr>
          <w:rFonts w:ascii="Tahoma" w:hAnsi="Tahoma"/>
          <w:sz w:val="22"/>
          <w:lang w:val="pl-PL"/>
        </w:rPr>
      </w:pPr>
      <w:r>
        <w:rPr>
          <w:rFonts w:ascii="Tahoma" w:hAnsi="Tahoma"/>
          <w:sz w:val="22"/>
          <w:lang w:val="pl-PL"/>
        </w:rPr>
        <w:t>-</w:t>
      </w:r>
      <w:r>
        <w:rPr>
          <w:rFonts w:ascii="Tahoma" w:hAnsi="Tahoma"/>
          <w:sz w:val="22"/>
          <w:lang w:val="pl-PL"/>
        </w:rPr>
        <w:tab/>
        <w:t>każda zapisana strona oferty (wraz z załącznikami do oferty) była parafowana i ponumerowana kolejnymi numerami,</w:t>
      </w:r>
    </w:p>
    <w:p w14:paraId="24EB7A4C" w14:textId="77777777" w:rsidR="00805DDE" w:rsidRDefault="00805DDE" w:rsidP="00805DDE">
      <w:pPr>
        <w:pStyle w:val="Tekstpodstawowy"/>
        <w:spacing w:after="0" w:line="300" w:lineRule="auto"/>
        <w:ind w:left="567" w:hanging="567"/>
        <w:jc w:val="both"/>
        <w:rPr>
          <w:rFonts w:ascii="Tahoma" w:hAnsi="Tahoma"/>
          <w:sz w:val="22"/>
          <w:lang w:val="pl-PL"/>
        </w:rPr>
      </w:pPr>
      <w:r>
        <w:rPr>
          <w:rFonts w:ascii="Tahoma" w:hAnsi="Tahoma"/>
          <w:sz w:val="22"/>
          <w:lang w:val="pl-PL"/>
        </w:rPr>
        <w:t>-</w:t>
      </w:r>
      <w:r>
        <w:rPr>
          <w:rFonts w:ascii="Tahoma" w:hAnsi="Tahoma"/>
          <w:sz w:val="22"/>
          <w:lang w:val="pl-PL"/>
        </w:rPr>
        <w:tab/>
        <w:t>kartki oferty były spięte (z zastrzeżeniem, że część stanowiąca tajemnicę przedsiębiorstwa może stanowić odrębną część oferty),</w:t>
      </w:r>
    </w:p>
    <w:p w14:paraId="78BF7C57" w14:textId="77777777" w:rsidR="00805DDE" w:rsidRDefault="00805DDE" w:rsidP="00805DDE">
      <w:pPr>
        <w:pStyle w:val="Tekstpodstawowy"/>
        <w:tabs>
          <w:tab w:val="left" w:pos="-23335"/>
          <w:tab w:val="left" w:pos="-22795"/>
        </w:tabs>
        <w:spacing w:after="0" w:line="300" w:lineRule="auto"/>
        <w:ind w:left="567" w:right="57" w:hanging="567"/>
        <w:jc w:val="both"/>
        <w:rPr>
          <w:rFonts w:ascii="Tahoma" w:hAnsi="Tahoma" w:cs="Verdana"/>
          <w:sz w:val="22"/>
          <w:lang w:val="pl-PL"/>
        </w:rPr>
      </w:pPr>
      <w:r>
        <w:rPr>
          <w:rFonts w:ascii="Tahoma" w:hAnsi="Tahoma" w:cs="Verdana"/>
          <w:sz w:val="22"/>
          <w:lang w:val="pl-PL"/>
        </w:rPr>
        <w:t xml:space="preserve">- </w:t>
      </w:r>
      <w:r>
        <w:rPr>
          <w:rFonts w:ascii="Tahoma" w:hAnsi="Tahoma" w:cs="Verdana"/>
          <w:sz w:val="22"/>
          <w:lang w:val="pl-PL"/>
        </w:rPr>
        <w:tab/>
        <w:t>wykonawca dołączył do oferty kserokopię wniesienia wadium, potwierdzoną za zgodność z oryginałem.</w:t>
      </w:r>
    </w:p>
    <w:p w14:paraId="6512016D" w14:textId="77777777" w:rsidR="00805DDE" w:rsidRDefault="00805DDE" w:rsidP="00805DDE">
      <w:pPr>
        <w:pStyle w:val="Tekstpodstawowy"/>
        <w:tabs>
          <w:tab w:val="left" w:pos="-23335"/>
          <w:tab w:val="left" w:pos="-22795"/>
        </w:tabs>
        <w:spacing w:after="0" w:line="300" w:lineRule="auto"/>
        <w:ind w:left="567" w:right="57" w:hanging="567"/>
        <w:jc w:val="both"/>
        <w:rPr>
          <w:rFonts w:ascii="Tahoma" w:hAnsi="Tahoma" w:cs="Verdana"/>
          <w:sz w:val="22"/>
          <w:lang w:val="pl-PL"/>
        </w:rPr>
      </w:pPr>
    </w:p>
    <w:p w14:paraId="7ECD9B1E" w14:textId="77777777" w:rsidR="00805DDE" w:rsidRDefault="00805DDE" w:rsidP="00805DDE">
      <w:pPr>
        <w:pStyle w:val="Tekstpodstawowy"/>
        <w:tabs>
          <w:tab w:val="left" w:pos="25740"/>
        </w:tabs>
        <w:spacing w:after="0" w:line="300" w:lineRule="auto"/>
        <w:ind w:left="540" w:right="57" w:hanging="540"/>
        <w:jc w:val="both"/>
        <w:rPr>
          <w:rFonts w:ascii="Tahoma" w:hAnsi="Tahoma" w:cs="Verdana"/>
          <w:b/>
          <w:bCs/>
          <w:sz w:val="22"/>
          <w:lang w:val="pl-PL"/>
        </w:rPr>
      </w:pPr>
      <w:r>
        <w:rPr>
          <w:rFonts w:ascii="Tahoma" w:hAnsi="Tahoma" w:cs="Verdana"/>
          <w:b/>
          <w:bCs/>
          <w:sz w:val="22"/>
          <w:lang w:val="pl-PL"/>
        </w:rPr>
        <w:t>8. Zmiana / wycofanie oferty:</w:t>
      </w:r>
    </w:p>
    <w:p w14:paraId="30C4DD03" w14:textId="77777777" w:rsidR="00805DDE" w:rsidRDefault="00805DDE" w:rsidP="00805DDE">
      <w:pPr>
        <w:pStyle w:val="Tekstpodstawowy"/>
        <w:tabs>
          <w:tab w:val="left" w:pos="8510"/>
        </w:tabs>
        <w:spacing w:after="0" w:line="300" w:lineRule="auto"/>
        <w:ind w:right="57"/>
        <w:jc w:val="both"/>
        <w:rPr>
          <w:rFonts w:ascii="Tahoma" w:hAnsi="Tahoma" w:cs="Verdana"/>
          <w:sz w:val="22"/>
          <w:lang w:val="pl-PL"/>
        </w:rPr>
      </w:pPr>
    </w:p>
    <w:p w14:paraId="0B5F9389" w14:textId="77777777" w:rsidR="00805DDE" w:rsidRDefault="00805DDE" w:rsidP="00805DDE">
      <w:pPr>
        <w:pStyle w:val="Tekstpodstawowy"/>
        <w:tabs>
          <w:tab w:val="left" w:pos="8510"/>
        </w:tabs>
        <w:spacing w:after="0" w:line="300" w:lineRule="auto"/>
        <w:ind w:right="57"/>
        <w:jc w:val="both"/>
        <w:rPr>
          <w:rFonts w:ascii="Tahoma" w:hAnsi="Tahoma"/>
          <w:sz w:val="22"/>
          <w:lang w:val="pl-PL"/>
        </w:rPr>
      </w:pPr>
      <w:r>
        <w:rPr>
          <w:rFonts w:ascii="Tahoma" w:hAnsi="Tahoma" w:cs="Verdana"/>
          <w:sz w:val="22"/>
          <w:lang w:val="pl-PL"/>
        </w:rPr>
        <w:t xml:space="preserve">Zgodnie z art. 84 ustawy Wykonawca może przed upływem terminu składania ofert zmienić lub wycofać ofertę. </w:t>
      </w:r>
      <w:r>
        <w:rPr>
          <w:rFonts w:ascii="Tahoma" w:hAnsi="Tahoma"/>
          <w:sz w:val="22"/>
          <w:lang w:val="pl-PL"/>
        </w:rPr>
        <w:t>O wprowadzeniu zmian lub zamiarze wycofania oferty należy pisemnie powiadomić Zamawiającego, przed upływem terminu składania ofert. Pismo należy złożyć zgodnie z opisem podanym w rozdziale 16 pkt 1 niniejszej SIWZ oznaczając odpowiednio „ZMIANA OFERTY”/„WYCOFANIE OFERTY”,</w:t>
      </w:r>
    </w:p>
    <w:p w14:paraId="6CABA145" w14:textId="77777777" w:rsidR="00805DDE" w:rsidRDefault="00805DDE" w:rsidP="00805DDE">
      <w:pPr>
        <w:pStyle w:val="Tekstpodstawowy"/>
        <w:spacing w:after="0" w:line="300" w:lineRule="auto"/>
        <w:rPr>
          <w:rFonts w:ascii="Tahoma" w:hAnsi="Tahoma"/>
          <w:sz w:val="22"/>
          <w:lang w:val="pl-PL"/>
        </w:rPr>
      </w:pPr>
      <w:r>
        <w:rPr>
          <w:rFonts w:ascii="Tahoma" w:hAnsi="Tahoma"/>
          <w:sz w:val="22"/>
          <w:lang w:val="pl-PL"/>
        </w:rPr>
        <w:t>do pisma o wycofaniu oferty musi być załączony dokument, z którego wynika prawo osoby podpisującej informację do reprezentowania Wykonawcy.</w:t>
      </w:r>
    </w:p>
    <w:p w14:paraId="0F56BE3E" w14:textId="77777777" w:rsidR="00805DDE" w:rsidRDefault="00805DDE" w:rsidP="00805DDE">
      <w:pPr>
        <w:pStyle w:val="Tekstpodstawowy"/>
        <w:tabs>
          <w:tab w:val="left" w:pos="25740"/>
        </w:tabs>
        <w:spacing w:after="0" w:line="300" w:lineRule="auto"/>
        <w:ind w:left="540" w:right="57" w:hanging="540"/>
        <w:jc w:val="both"/>
        <w:rPr>
          <w:rFonts w:ascii="Tahoma" w:hAnsi="Tahoma" w:cs="Verdana"/>
          <w:b/>
          <w:bCs/>
          <w:sz w:val="22"/>
          <w:lang w:val="pl-PL"/>
        </w:rPr>
      </w:pPr>
    </w:p>
    <w:p w14:paraId="0DCD12D7" w14:textId="77777777" w:rsidR="00805DDE" w:rsidRDefault="00805DDE" w:rsidP="00805DDE">
      <w:pPr>
        <w:pStyle w:val="Tekstpodstawowy"/>
        <w:tabs>
          <w:tab w:val="left" w:pos="25740"/>
        </w:tabs>
        <w:spacing w:after="0" w:line="300" w:lineRule="auto"/>
        <w:ind w:left="540" w:right="57" w:hanging="540"/>
        <w:jc w:val="both"/>
        <w:rPr>
          <w:rFonts w:ascii="Tahoma" w:hAnsi="Tahoma" w:cs="Verdana"/>
          <w:b/>
          <w:bCs/>
          <w:sz w:val="22"/>
          <w:lang w:val="pl-PL"/>
        </w:rPr>
      </w:pPr>
      <w:r>
        <w:rPr>
          <w:rFonts w:ascii="Tahoma" w:hAnsi="Tahoma" w:cs="Verdana"/>
          <w:b/>
          <w:bCs/>
          <w:sz w:val="22"/>
          <w:lang w:val="pl-PL"/>
        </w:rPr>
        <w:t>9. Zwrot oferty bez otwierania</w:t>
      </w:r>
    </w:p>
    <w:p w14:paraId="0F586C12" w14:textId="77777777" w:rsidR="00805DDE" w:rsidRDefault="00805DDE" w:rsidP="00805DDE">
      <w:pPr>
        <w:pStyle w:val="Nagwek1"/>
        <w:numPr>
          <w:ilvl w:val="0"/>
          <w:numId w:val="0"/>
        </w:numPr>
        <w:tabs>
          <w:tab w:val="left" w:pos="17280"/>
        </w:tabs>
        <w:spacing w:line="300" w:lineRule="auto"/>
        <w:ind w:left="360" w:hanging="360"/>
        <w:jc w:val="both"/>
        <w:rPr>
          <w:rFonts w:ascii="Tahoma" w:hAnsi="Tahoma" w:cs="Verdana"/>
          <w:b w:val="0"/>
          <w:bCs w:val="0"/>
          <w:sz w:val="22"/>
          <w:szCs w:val="20"/>
          <w:lang w:val="pl-PL"/>
        </w:rPr>
      </w:pPr>
    </w:p>
    <w:p w14:paraId="4E369739" w14:textId="77777777" w:rsidR="00805DDE" w:rsidRDefault="00805DDE" w:rsidP="00805DDE">
      <w:pPr>
        <w:pStyle w:val="Nagwek1"/>
        <w:numPr>
          <w:ilvl w:val="0"/>
          <w:numId w:val="0"/>
        </w:numPr>
        <w:tabs>
          <w:tab w:val="left" w:pos="17280"/>
        </w:tabs>
        <w:spacing w:line="300" w:lineRule="auto"/>
        <w:ind w:left="360" w:hanging="360"/>
        <w:jc w:val="both"/>
        <w:rPr>
          <w:rFonts w:ascii="Tahoma" w:hAnsi="Tahoma" w:cs="Verdana"/>
          <w:b w:val="0"/>
          <w:bCs w:val="0"/>
          <w:sz w:val="22"/>
          <w:szCs w:val="20"/>
          <w:lang w:val="pl-PL"/>
        </w:rPr>
      </w:pPr>
      <w:r>
        <w:rPr>
          <w:rFonts w:ascii="Tahoma" w:hAnsi="Tahoma" w:cs="Verdana"/>
          <w:b w:val="0"/>
          <w:bCs w:val="0"/>
          <w:sz w:val="22"/>
          <w:szCs w:val="20"/>
          <w:lang w:val="pl-PL"/>
        </w:rPr>
        <w:t>Ofertę złożoną po terminie składania ofert Zamawiający zwróci niezwłocznie bez otwierania.</w:t>
      </w:r>
    </w:p>
    <w:p w14:paraId="1F5457C0" w14:textId="77777777" w:rsidR="00805DDE" w:rsidRDefault="00805DDE" w:rsidP="00805DDE">
      <w:pPr>
        <w:pStyle w:val="Nagwek1"/>
        <w:numPr>
          <w:ilvl w:val="0"/>
          <w:numId w:val="0"/>
        </w:numPr>
        <w:tabs>
          <w:tab w:val="left" w:pos="0"/>
        </w:tabs>
        <w:spacing w:line="300" w:lineRule="auto"/>
        <w:jc w:val="both"/>
        <w:rPr>
          <w:rFonts w:ascii="Tahoma" w:hAnsi="Tahoma" w:cs="Verdana"/>
          <w:b w:val="0"/>
          <w:bCs w:val="0"/>
          <w:sz w:val="22"/>
          <w:szCs w:val="20"/>
          <w:lang w:val="pl-PL"/>
        </w:rPr>
      </w:pPr>
    </w:p>
    <w:p w14:paraId="01B725C3"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16.Miejsce oraz termin składania i otwarcia ofert.</w:t>
      </w:r>
    </w:p>
    <w:p w14:paraId="6A30687A" w14:textId="77777777" w:rsidR="00805DDE" w:rsidRDefault="00805DDE" w:rsidP="00805DDE">
      <w:pPr>
        <w:pStyle w:val="Tekstpodstawowy"/>
        <w:tabs>
          <w:tab w:val="left" w:pos="-31024"/>
        </w:tabs>
        <w:spacing w:after="0" w:line="300" w:lineRule="auto"/>
        <w:ind w:left="719"/>
        <w:jc w:val="both"/>
        <w:rPr>
          <w:rFonts w:ascii="Tahoma" w:hAnsi="Tahoma" w:cs="Times New Roman"/>
          <w:b/>
          <w:bCs/>
          <w:sz w:val="22"/>
          <w:lang w:val="pl-PL"/>
        </w:rPr>
      </w:pPr>
    </w:p>
    <w:p w14:paraId="5E250AD4" w14:textId="46EEDFF6" w:rsidR="00805DDE" w:rsidRPr="00954869" w:rsidRDefault="00227887" w:rsidP="00805DDE">
      <w:pPr>
        <w:pStyle w:val="Tekstpodstawowy"/>
        <w:numPr>
          <w:ilvl w:val="0"/>
          <w:numId w:val="13"/>
        </w:numPr>
        <w:tabs>
          <w:tab w:val="left" w:pos="-31480"/>
          <w:tab w:val="left" w:pos="2268"/>
        </w:tabs>
        <w:spacing w:after="0" w:line="300" w:lineRule="auto"/>
        <w:ind w:left="567" w:hanging="567"/>
        <w:jc w:val="both"/>
        <w:rPr>
          <w:rFonts w:ascii="Tahoma" w:hAnsi="Tahoma"/>
          <w:b/>
          <w:bCs/>
          <w:sz w:val="22"/>
          <w:szCs w:val="22"/>
          <w:lang w:val="pl-PL"/>
        </w:rPr>
      </w:pPr>
      <w:r w:rsidRPr="00954869">
        <w:rPr>
          <w:rFonts w:ascii="Tahoma" w:hAnsi="Tahoma" w:cs="Times New Roman"/>
          <w:b/>
          <w:bCs/>
          <w:sz w:val="22"/>
          <w:lang w:val="pl-PL"/>
        </w:rPr>
        <w:t xml:space="preserve">Ofertę należy złożyć Zamawiającemu na adres Urząd Gminy Daszyna; Daszyna </w:t>
      </w:r>
      <w:smartTag w:uri="urn:schemas-microsoft-com:office:smarttags" w:element="metricconverter">
        <w:smartTagPr>
          <w:attr w:name="ProductID" w:val="34 A"/>
        </w:smartTagPr>
        <w:r w:rsidRPr="00954869">
          <w:rPr>
            <w:rFonts w:ascii="Tahoma" w:hAnsi="Tahoma" w:cs="Times New Roman"/>
            <w:b/>
            <w:bCs/>
            <w:sz w:val="22"/>
            <w:lang w:val="pl-PL"/>
          </w:rPr>
          <w:t>34 A</w:t>
        </w:r>
      </w:smartTag>
      <w:r w:rsidRPr="00954869">
        <w:rPr>
          <w:rFonts w:ascii="Tahoma" w:hAnsi="Tahoma" w:cs="Times New Roman"/>
          <w:b/>
          <w:bCs/>
          <w:sz w:val="22"/>
          <w:lang w:val="pl-PL"/>
        </w:rPr>
        <w:t xml:space="preserve"> , sekretariat I piętro,</w:t>
      </w:r>
      <w:r w:rsidRPr="00954869">
        <w:rPr>
          <w:rFonts w:ascii="Tahoma" w:hAnsi="Tahoma" w:cs="Times New Roman"/>
          <w:b/>
          <w:bCs/>
          <w:color w:val="FF0000"/>
          <w:sz w:val="22"/>
          <w:lang w:val="pl-PL"/>
        </w:rPr>
        <w:t xml:space="preserve"> </w:t>
      </w:r>
      <w:r w:rsidRPr="00954869">
        <w:rPr>
          <w:rFonts w:ascii="Tahoma" w:hAnsi="Tahoma" w:cs="Times New Roman"/>
          <w:b/>
          <w:bCs/>
          <w:sz w:val="22"/>
          <w:lang w:val="pl-PL"/>
        </w:rPr>
        <w:t>w terminie do dnia</w:t>
      </w:r>
      <w:r w:rsidRPr="00954869">
        <w:rPr>
          <w:rFonts w:ascii="Tahoma" w:hAnsi="Tahoma"/>
          <w:b/>
          <w:bCs/>
          <w:sz w:val="22"/>
          <w:szCs w:val="22"/>
          <w:lang w:val="pl-PL"/>
        </w:rPr>
        <w:t xml:space="preserve"> </w:t>
      </w:r>
      <w:r w:rsidR="00B30885" w:rsidRPr="00954869">
        <w:rPr>
          <w:rFonts w:ascii="Tahoma" w:hAnsi="Tahoma"/>
          <w:b/>
          <w:bCs/>
          <w:sz w:val="22"/>
          <w:szCs w:val="22"/>
          <w:lang w:val="pl-PL"/>
        </w:rPr>
        <w:t xml:space="preserve">do dnia </w:t>
      </w:r>
      <w:r w:rsidR="002A3EE2">
        <w:rPr>
          <w:rFonts w:ascii="Tahoma" w:hAnsi="Tahoma"/>
          <w:b/>
          <w:bCs/>
          <w:sz w:val="22"/>
          <w:szCs w:val="22"/>
          <w:lang w:val="pl-PL"/>
        </w:rPr>
        <w:t>0</w:t>
      </w:r>
      <w:r w:rsidR="00E77CD1">
        <w:rPr>
          <w:rFonts w:ascii="Tahoma" w:hAnsi="Tahoma"/>
          <w:b/>
          <w:bCs/>
          <w:sz w:val="22"/>
          <w:szCs w:val="22"/>
          <w:lang w:val="pl-PL"/>
        </w:rPr>
        <w:t>6</w:t>
      </w:r>
      <w:r w:rsidR="00B72EEE" w:rsidRPr="00954869">
        <w:rPr>
          <w:rFonts w:ascii="Tahoma" w:hAnsi="Tahoma"/>
          <w:b/>
          <w:bCs/>
          <w:sz w:val="22"/>
          <w:szCs w:val="22"/>
          <w:lang w:val="pl-PL"/>
        </w:rPr>
        <w:t>.0</w:t>
      </w:r>
      <w:r w:rsidR="002A3EE2">
        <w:rPr>
          <w:rFonts w:ascii="Tahoma" w:hAnsi="Tahoma"/>
          <w:b/>
          <w:bCs/>
          <w:sz w:val="22"/>
          <w:szCs w:val="22"/>
          <w:lang w:val="pl-PL"/>
        </w:rPr>
        <w:t>7.</w:t>
      </w:r>
      <w:r w:rsidR="00AC4EB3" w:rsidRPr="00954869">
        <w:rPr>
          <w:rFonts w:ascii="Tahoma" w:hAnsi="Tahoma"/>
          <w:b/>
          <w:bCs/>
          <w:sz w:val="22"/>
          <w:szCs w:val="22"/>
          <w:lang w:val="pl-PL"/>
        </w:rPr>
        <w:t>2018</w:t>
      </w:r>
      <w:r w:rsidR="00805DDE" w:rsidRPr="00954869">
        <w:rPr>
          <w:rFonts w:ascii="Tahoma" w:hAnsi="Tahoma"/>
          <w:b/>
          <w:bCs/>
          <w:sz w:val="22"/>
          <w:szCs w:val="22"/>
          <w:lang w:val="pl-PL"/>
        </w:rPr>
        <w:t xml:space="preserve"> roku, godz. 10:00 </w:t>
      </w:r>
    </w:p>
    <w:p w14:paraId="4E1D572F" w14:textId="77777777" w:rsidR="00805DDE" w:rsidRDefault="00805DDE" w:rsidP="00805DDE">
      <w:pPr>
        <w:numPr>
          <w:ilvl w:val="0"/>
          <w:numId w:val="13"/>
        </w:numPr>
        <w:tabs>
          <w:tab w:val="left" w:pos="-31480"/>
          <w:tab w:val="left" w:pos="2268"/>
        </w:tabs>
        <w:spacing w:line="300" w:lineRule="auto"/>
        <w:ind w:left="567" w:hanging="567"/>
        <w:jc w:val="both"/>
        <w:rPr>
          <w:rFonts w:ascii="Tahoma" w:hAnsi="Tahoma"/>
          <w:sz w:val="22"/>
          <w:szCs w:val="22"/>
          <w:lang w:val="pl-PL"/>
        </w:rPr>
      </w:pPr>
      <w:r>
        <w:rPr>
          <w:rFonts w:ascii="Tahoma" w:hAnsi="Tahoma"/>
          <w:sz w:val="22"/>
          <w:szCs w:val="22"/>
          <w:lang w:val="pl-PL"/>
        </w:rPr>
        <w:lastRenderedPageBreak/>
        <w:t>Złożona oferta zostanie zarejestrowana (dzień, godzina) oraz otrzyma kolejny numer.</w:t>
      </w:r>
    </w:p>
    <w:p w14:paraId="56A67CB1" w14:textId="4C22020B" w:rsidR="00805DDE" w:rsidRDefault="00805DDE" w:rsidP="00805DDE">
      <w:pPr>
        <w:spacing w:line="300" w:lineRule="auto"/>
        <w:ind w:left="567"/>
        <w:rPr>
          <w:rFonts w:ascii="Tahoma" w:hAnsi="Tahoma"/>
          <w:b/>
          <w:sz w:val="22"/>
          <w:szCs w:val="22"/>
          <w:lang w:val="pl-PL"/>
        </w:rPr>
      </w:pPr>
      <w:r>
        <w:rPr>
          <w:rFonts w:ascii="Tahoma" w:hAnsi="Tahoma"/>
          <w:b/>
          <w:sz w:val="22"/>
          <w:szCs w:val="22"/>
          <w:lang w:val="pl-PL"/>
        </w:rPr>
        <w:t xml:space="preserve">Otwarcie ofert nastąpi </w:t>
      </w:r>
      <w:r>
        <w:rPr>
          <w:rFonts w:ascii="Tahoma" w:hAnsi="Tahoma"/>
          <w:sz w:val="22"/>
          <w:szCs w:val="22"/>
          <w:lang w:val="pl-PL"/>
        </w:rPr>
        <w:t xml:space="preserve">w </w:t>
      </w:r>
      <w:r w:rsidR="00227887">
        <w:rPr>
          <w:rFonts w:ascii="Tahoma" w:hAnsi="Tahoma" w:cs="Times New Roman"/>
          <w:b/>
          <w:bCs/>
          <w:sz w:val="22"/>
          <w:lang w:val="pl-PL"/>
        </w:rPr>
        <w:t>Urzędzie Gminy Daszyna, Daszyna 34A</w:t>
      </w:r>
      <w:r>
        <w:rPr>
          <w:rFonts w:ascii="Tahoma" w:hAnsi="Tahoma"/>
          <w:sz w:val="22"/>
          <w:szCs w:val="22"/>
          <w:lang w:val="pl-PL"/>
        </w:rPr>
        <w:t>, sala konferencyjna</w:t>
      </w:r>
      <w:r w:rsidRPr="0083377F">
        <w:rPr>
          <w:rFonts w:ascii="Tahoma" w:hAnsi="Tahoma"/>
          <w:sz w:val="22"/>
          <w:szCs w:val="22"/>
          <w:lang w:val="pl-PL"/>
        </w:rPr>
        <w:t xml:space="preserve">, </w:t>
      </w:r>
      <w:r w:rsidR="0017305E" w:rsidRPr="0083377F">
        <w:rPr>
          <w:rFonts w:ascii="Tahoma" w:hAnsi="Tahoma"/>
          <w:b/>
          <w:sz w:val="22"/>
          <w:szCs w:val="22"/>
          <w:lang w:val="pl-PL"/>
        </w:rPr>
        <w:t xml:space="preserve">dnia </w:t>
      </w:r>
      <w:r w:rsidR="00526C24">
        <w:rPr>
          <w:rFonts w:ascii="Tahoma" w:hAnsi="Tahoma"/>
          <w:b/>
          <w:sz w:val="22"/>
          <w:szCs w:val="22"/>
          <w:lang w:val="pl-PL"/>
        </w:rPr>
        <w:t>0</w:t>
      </w:r>
      <w:r w:rsidR="00E77CD1">
        <w:rPr>
          <w:rFonts w:ascii="Tahoma" w:hAnsi="Tahoma"/>
          <w:b/>
          <w:sz w:val="22"/>
          <w:szCs w:val="22"/>
          <w:lang w:val="pl-PL"/>
        </w:rPr>
        <w:t>6</w:t>
      </w:r>
      <w:r w:rsidR="00B72EEE" w:rsidRPr="0083377F">
        <w:rPr>
          <w:rFonts w:ascii="Tahoma" w:hAnsi="Tahoma"/>
          <w:b/>
          <w:sz w:val="22"/>
          <w:szCs w:val="22"/>
          <w:lang w:val="pl-PL"/>
        </w:rPr>
        <w:t>.0</w:t>
      </w:r>
      <w:r w:rsidR="00526C24">
        <w:rPr>
          <w:rFonts w:ascii="Tahoma" w:hAnsi="Tahoma"/>
          <w:b/>
          <w:sz w:val="22"/>
          <w:szCs w:val="22"/>
          <w:lang w:val="pl-PL"/>
        </w:rPr>
        <w:t>7</w:t>
      </w:r>
      <w:r w:rsidR="00AC4EB3" w:rsidRPr="0083377F">
        <w:rPr>
          <w:rFonts w:ascii="Tahoma" w:hAnsi="Tahoma"/>
          <w:b/>
          <w:sz w:val="22"/>
          <w:szCs w:val="22"/>
          <w:lang w:val="pl-PL"/>
        </w:rPr>
        <w:t>.2018</w:t>
      </w:r>
      <w:r w:rsidRPr="0083377F">
        <w:rPr>
          <w:rFonts w:ascii="Tahoma" w:hAnsi="Tahoma"/>
          <w:b/>
          <w:sz w:val="22"/>
          <w:szCs w:val="22"/>
          <w:lang w:val="pl-PL"/>
        </w:rPr>
        <w:t xml:space="preserve"> roku, godz.</w:t>
      </w:r>
      <w:r>
        <w:rPr>
          <w:rFonts w:ascii="Tahoma" w:hAnsi="Tahoma"/>
          <w:b/>
          <w:sz w:val="22"/>
          <w:szCs w:val="22"/>
          <w:lang w:val="pl-PL"/>
        </w:rPr>
        <w:t xml:space="preserve"> 10:30 </w:t>
      </w:r>
    </w:p>
    <w:p w14:paraId="4C0A6B3E" w14:textId="77777777" w:rsidR="00805DDE" w:rsidRDefault="00805DDE" w:rsidP="00805DDE">
      <w:pPr>
        <w:spacing w:line="300" w:lineRule="auto"/>
        <w:ind w:firstLine="567"/>
        <w:rPr>
          <w:rFonts w:ascii="Tahoma" w:hAnsi="Tahoma"/>
          <w:sz w:val="22"/>
          <w:szCs w:val="22"/>
          <w:lang w:val="pl-PL"/>
        </w:rPr>
      </w:pPr>
      <w:r>
        <w:rPr>
          <w:rFonts w:ascii="Tahoma" w:hAnsi="Tahoma"/>
          <w:sz w:val="22"/>
          <w:szCs w:val="22"/>
          <w:lang w:val="pl-PL"/>
        </w:rPr>
        <w:t>Wykonawcy mogą być obecni przy otwieraniu ofert.</w:t>
      </w:r>
    </w:p>
    <w:p w14:paraId="46C0F44D" w14:textId="77777777" w:rsidR="00805DDE" w:rsidRDefault="00805DDE" w:rsidP="00805DDE">
      <w:pPr>
        <w:numPr>
          <w:ilvl w:val="0"/>
          <w:numId w:val="13"/>
        </w:numPr>
        <w:tabs>
          <w:tab w:val="left" w:pos="-31435"/>
          <w:tab w:val="left" w:pos="2268"/>
        </w:tabs>
        <w:spacing w:line="300" w:lineRule="auto"/>
        <w:ind w:left="567" w:hanging="567"/>
        <w:jc w:val="both"/>
        <w:rPr>
          <w:rFonts w:ascii="Tahoma" w:hAnsi="Tahoma"/>
          <w:sz w:val="22"/>
          <w:szCs w:val="22"/>
          <w:lang w:val="pl-PL"/>
        </w:rPr>
      </w:pPr>
      <w:r>
        <w:rPr>
          <w:rFonts w:ascii="Tahoma" w:hAnsi="Tahoma"/>
          <w:sz w:val="22"/>
          <w:szCs w:val="22"/>
          <w:lang w:val="pl-PL"/>
        </w:rPr>
        <w:t>Bezpośrednio przed otwarciem ofert Zamawiający poda kwotę, jaką zamierza przeznaczyć na sfinansowanie zamówienia.</w:t>
      </w:r>
    </w:p>
    <w:p w14:paraId="73691273" w14:textId="77777777" w:rsidR="00805DDE" w:rsidRDefault="00805DDE" w:rsidP="00805DDE">
      <w:pPr>
        <w:numPr>
          <w:ilvl w:val="0"/>
          <w:numId w:val="13"/>
        </w:numPr>
        <w:tabs>
          <w:tab w:val="left" w:pos="-31435"/>
          <w:tab w:val="left" w:pos="2268"/>
        </w:tabs>
        <w:spacing w:line="300" w:lineRule="auto"/>
        <w:ind w:left="567" w:hanging="567"/>
        <w:jc w:val="both"/>
        <w:rPr>
          <w:rFonts w:ascii="Tahoma" w:hAnsi="Tahoma"/>
          <w:sz w:val="22"/>
          <w:szCs w:val="22"/>
          <w:lang w:val="pl-PL"/>
        </w:rPr>
      </w:pPr>
      <w:r>
        <w:rPr>
          <w:rFonts w:ascii="Tahoma" w:hAnsi="Tahoma"/>
          <w:sz w:val="22"/>
          <w:szCs w:val="22"/>
          <w:lang w:val="pl-PL"/>
        </w:rPr>
        <w:t>Podczas otwierania kopert z ofertami Zamawiający ogłosi nazwy i adresy Wykonawców, ceny ofertowe oraz inne szczegóły, które uzna za istotne. Koperty oznaczone „WYCOFANE” nie będą otwierane, zostanie tylko odczytana nazwa Wykonawcy.</w:t>
      </w:r>
    </w:p>
    <w:p w14:paraId="20F5B5DF" w14:textId="77777777" w:rsidR="00805DDE" w:rsidRDefault="00805DDE" w:rsidP="00805DDE">
      <w:pPr>
        <w:numPr>
          <w:ilvl w:val="0"/>
          <w:numId w:val="13"/>
        </w:numPr>
        <w:tabs>
          <w:tab w:val="left" w:pos="-31435"/>
          <w:tab w:val="left" w:pos="2268"/>
        </w:tabs>
        <w:spacing w:line="300" w:lineRule="auto"/>
        <w:ind w:left="567" w:hanging="567"/>
        <w:jc w:val="both"/>
        <w:rPr>
          <w:rFonts w:ascii="Tahoma" w:hAnsi="Tahoma"/>
          <w:b/>
          <w:sz w:val="22"/>
          <w:szCs w:val="22"/>
          <w:lang w:val="pl-PL"/>
        </w:rPr>
      </w:pPr>
      <w:r>
        <w:rPr>
          <w:rFonts w:ascii="Tahoma" w:hAnsi="Tahoma"/>
          <w:b/>
          <w:sz w:val="22"/>
          <w:szCs w:val="22"/>
          <w:lang w:val="pl-PL"/>
        </w:rPr>
        <w:t>Niezwłocznie po otwarciu ofert zamawiający zamieszcza na stronie internetowej informacje dotyczące:</w:t>
      </w:r>
    </w:p>
    <w:p w14:paraId="0D4EFBAA" w14:textId="77777777" w:rsidR="00805DDE" w:rsidRDefault="00805DDE" w:rsidP="00805DDE">
      <w:pPr>
        <w:ind w:left="993"/>
        <w:rPr>
          <w:rFonts w:ascii="Tahoma" w:hAnsi="Tahoma"/>
          <w:b/>
          <w:sz w:val="22"/>
          <w:szCs w:val="22"/>
          <w:lang w:val="pl-PL"/>
        </w:rPr>
      </w:pPr>
      <w:r>
        <w:rPr>
          <w:rFonts w:ascii="Tahoma" w:hAnsi="Tahoma"/>
          <w:b/>
          <w:sz w:val="22"/>
          <w:szCs w:val="22"/>
          <w:lang w:val="pl-PL"/>
        </w:rPr>
        <w:t>1) kwoty, jaką zamierza przeznaczyć na sfinansowanie zamówienia;</w:t>
      </w:r>
      <w:r>
        <w:rPr>
          <w:rFonts w:ascii="Tahoma" w:hAnsi="Tahoma"/>
          <w:b/>
          <w:sz w:val="22"/>
          <w:szCs w:val="22"/>
          <w:lang w:val="pl-PL"/>
        </w:rPr>
        <w:br/>
        <w:t>2) firm oraz adresów wykonawców, którzy złożyli oferty w terminie;</w:t>
      </w:r>
      <w:r>
        <w:rPr>
          <w:rFonts w:ascii="Tahoma" w:hAnsi="Tahoma"/>
          <w:b/>
          <w:sz w:val="22"/>
          <w:szCs w:val="22"/>
          <w:lang w:val="pl-PL"/>
        </w:rPr>
        <w:br/>
        <w:t>3) ceny, terminu wykonania zamówienia, okresu gwarancji i warunków płatności zawartych w ofertach.</w:t>
      </w:r>
    </w:p>
    <w:p w14:paraId="2A195F75" w14:textId="77777777" w:rsidR="00805DDE" w:rsidRDefault="00805DDE" w:rsidP="00805DDE">
      <w:pPr>
        <w:numPr>
          <w:ilvl w:val="0"/>
          <w:numId w:val="13"/>
        </w:numPr>
        <w:tabs>
          <w:tab w:val="left" w:pos="-31435"/>
          <w:tab w:val="left" w:pos="2268"/>
        </w:tabs>
        <w:spacing w:line="300" w:lineRule="auto"/>
        <w:ind w:left="567" w:hanging="567"/>
        <w:jc w:val="both"/>
        <w:rPr>
          <w:rFonts w:ascii="Tahoma" w:hAnsi="Tahoma"/>
          <w:sz w:val="22"/>
          <w:szCs w:val="22"/>
          <w:lang w:val="pl-PL"/>
        </w:rPr>
      </w:pPr>
      <w:r>
        <w:rPr>
          <w:rFonts w:ascii="Tahoma" w:hAnsi="Tahoma"/>
          <w:b/>
          <w:sz w:val="22"/>
          <w:szCs w:val="22"/>
          <w:lang w:val="pl-PL"/>
        </w:rPr>
        <w:t xml:space="preserve">UWAGA – </w:t>
      </w:r>
      <w:r>
        <w:rPr>
          <w:rFonts w:ascii="Tahoma" w:hAnsi="Tahoma"/>
          <w:sz w:val="22"/>
          <w:szCs w:val="22"/>
          <w:lang w:val="pl-PL"/>
        </w:rPr>
        <w:t>za termin złożenia oferty przyjmuje się datę i godzinę wpływu oferty do Zamawiającego.</w:t>
      </w:r>
    </w:p>
    <w:p w14:paraId="2A6FD5E9" w14:textId="77777777" w:rsidR="00805DDE" w:rsidRDefault="00805DDE" w:rsidP="00805DDE">
      <w:pPr>
        <w:numPr>
          <w:ilvl w:val="0"/>
          <w:numId w:val="13"/>
        </w:numPr>
        <w:tabs>
          <w:tab w:val="left" w:pos="-31435"/>
          <w:tab w:val="left" w:pos="2268"/>
        </w:tabs>
        <w:spacing w:line="300" w:lineRule="auto"/>
        <w:ind w:left="567" w:hanging="567"/>
        <w:jc w:val="both"/>
        <w:rPr>
          <w:rFonts w:ascii="Tahoma" w:hAnsi="Tahoma"/>
          <w:sz w:val="22"/>
          <w:szCs w:val="22"/>
          <w:lang w:val="pl-PL"/>
        </w:rPr>
      </w:pPr>
      <w:r>
        <w:rPr>
          <w:rFonts w:ascii="Tahoma" w:hAnsi="Tahoma"/>
          <w:sz w:val="22"/>
          <w:szCs w:val="22"/>
          <w:lang w:val="pl-PL"/>
        </w:rPr>
        <w:t xml:space="preserve">Zamawiający informuje, iż zgodnie z art. 8 w związku z art. 96 ust. 3 ustawy </w:t>
      </w:r>
      <w:proofErr w:type="spellStart"/>
      <w:r>
        <w:rPr>
          <w:rFonts w:ascii="Tahoma" w:hAnsi="Tahoma"/>
          <w:sz w:val="22"/>
          <w:szCs w:val="22"/>
          <w:lang w:val="pl-PL"/>
        </w:rPr>
        <w:t>Pzp</w:t>
      </w:r>
      <w:proofErr w:type="spellEnd"/>
      <w:r>
        <w:rPr>
          <w:rFonts w:ascii="Tahoma" w:hAnsi="Tahoma"/>
          <w:sz w:val="22"/>
          <w:szCs w:val="22"/>
          <w:lang w:val="pl-PL"/>
        </w:rPr>
        <w:t xml:space="preserve"> oferty składane w postępowaniu o zamówienie publiczne są jawne i podlegają udostępnieniu od chwili ich otwarcia, z wyjątkiem informacji stanowiących tajemnicę przedsiębiorstwa w rozumieniu przepisów o zwalczaniu nieuczciwej konkurencji, jeśli Wykonawca, zastrzegł, że nie mogą one być udostępniane.</w:t>
      </w:r>
    </w:p>
    <w:p w14:paraId="1F6E0D49" w14:textId="77777777" w:rsidR="00805DDE" w:rsidRDefault="00805DDE" w:rsidP="00805DDE">
      <w:pPr>
        <w:pStyle w:val="Rzymskie"/>
        <w:tabs>
          <w:tab w:val="clear" w:pos="1080"/>
        </w:tabs>
        <w:ind w:left="0" w:firstLine="0"/>
        <w:rPr>
          <w:b w:val="0"/>
        </w:rPr>
      </w:pPr>
    </w:p>
    <w:p w14:paraId="5C00617D" w14:textId="77777777" w:rsidR="00805DDE" w:rsidRDefault="00805DDE" w:rsidP="00805DDE">
      <w:pPr>
        <w:tabs>
          <w:tab w:val="left" w:pos="-31435"/>
          <w:tab w:val="left" w:pos="2268"/>
        </w:tabs>
        <w:spacing w:line="300" w:lineRule="auto"/>
        <w:jc w:val="both"/>
        <w:rPr>
          <w:rFonts w:ascii="Tahoma" w:hAnsi="Tahoma"/>
          <w:b/>
          <w:bCs/>
          <w:i/>
          <w:sz w:val="22"/>
          <w:szCs w:val="22"/>
          <w:lang w:val="pl-PL"/>
        </w:rPr>
      </w:pPr>
      <w:r>
        <w:rPr>
          <w:rFonts w:ascii="Tahoma" w:hAnsi="Tahoma"/>
          <w:b/>
          <w:i/>
          <w:sz w:val="22"/>
          <w:lang w:val="pl-PL"/>
        </w:rPr>
        <w:t xml:space="preserve">Rozdział 17. </w:t>
      </w:r>
      <w:r>
        <w:rPr>
          <w:rFonts w:ascii="Tahoma" w:hAnsi="Tahoma"/>
          <w:b/>
          <w:bCs/>
          <w:i/>
          <w:sz w:val="22"/>
          <w:szCs w:val="22"/>
          <w:lang w:val="pl-PL"/>
        </w:rPr>
        <w:t>Informacje o sposobie badania i oceny ofert, poprawianie omyłek w ofertach, opis sposobu obliczania ceny.</w:t>
      </w:r>
    </w:p>
    <w:p w14:paraId="15A8EC8D" w14:textId="77777777" w:rsidR="00805DDE" w:rsidRDefault="00805DDE" w:rsidP="00805DDE">
      <w:pPr>
        <w:widowControl/>
        <w:suppressAutoHyphens w:val="0"/>
        <w:rPr>
          <w:sz w:val="22"/>
          <w:szCs w:val="22"/>
          <w:lang w:val="pl-PL"/>
        </w:rPr>
      </w:pPr>
    </w:p>
    <w:p w14:paraId="0C87A588" w14:textId="77777777" w:rsidR="00805DDE" w:rsidRDefault="00805DDE" w:rsidP="00805DDE">
      <w:pPr>
        <w:widowControl/>
        <w:suppressAutoHyphens w:val="0"/>
        <w:rPr>
          <w:sz w:val="22"/>
          <w:szCs w:val="22"/>
          <w:lang w:val="pl-PL"/>
        </w:rPr>
      </w:pPr>
      <w:r>
        <w:rPr>
          <w:sz w:val="22"/>
          <w:szCs w:val="22"/>
          <w:lang w:val="pl-PL"/>
        </w:rPr>
        <w:t xml:space="preserve">1. W toku badania ofert Zamawiający: </w:t>
      </w:r>
    </w:p>
    <w:p w14:paraId="4AE610BF" w14:textId="77777777" w:rsidR="00805DDE" w:rsidRDefault="00805DDE" w:rsidP="00805DDE">
      <w:pPr>
        <w:widowControl/>
        <w:suppressAutoHyphens w:val="0"/>
        <w:spacing w:after="139"/>
        <w:rPr>
          <w:sz w:val="22"/>
          <w:szCs w:val="22"/>
          <w:lang w:val="pl-PL"/>
        </w:rPr>
      </w:pPr>
      <w:r>
        <w:rPr>
          <w:sz w:val="22"/>
          <w:szCs w:val="22"/>
          <w:lang w:val="pl-PL"/>
        </w:rPr>
        <w:t xml:space="preserve">1.1 </w:t>
      </w:r>
      <w:r>
        <w:rPr>
          <w:b/>
          <w:bCs/>
          <w:sz w:val="22"/>
          <w:szCs w:val="22"/>
          <w:lang w:val="pl-PL"/>
        </w:rPr>
        <w:t xml:space="preserve">Odrzuci każdą ofertę </w:t>
      </w:r>
      <w:r>
        <w:rPr>
          <w:sz w:val="22"/>
          <w:szCs w:val="22"/>
          <w:lang w:val="pl-PL"/>
        </w:rPr>
        <w:t xml:space="preserve">w przypadku zaistnienia w niej przesłanek określonych w art. 89 ust. 1 ustawy </w:t>
      </w:r>
      <w:proofErr w:type="spellStart"/>
      <w:r>
        <w:rPr>
          <w:sz w:val="22"/>
          <w:szCs w:val="22"/>
          <w:lang w:val="pl-PL"/>
        </w:rPr>
        <w:t>Pzp</w:t>
      </w:r>
      <w:proofErr w:type="spellEnd"/>
      <w:r>
        <w:rPr>
          <w:sz w:val="22"/>
          <w:szCs w:val="22"/>
          <w:lang w:val="pl-PL"/>
        </w:rPr>
        <w:t xml:space="preserve">; </w:t>
      </w:r>
    </w:p>
    <w:p w14:paraId="771D4E05" w14:textId="77777777" w:rsidR="00805DDE" w:rsidRDefault="00805DDE" w:rsidP="00805DDE">
      <w:pPr>
        <w:widowControl/>
        <w:suppressAutoHyphens w:val="0"/>
        <w:spacing w:after="139"/>
        <w:rPr>
          <w:sz w:val="22"/>
          <w:szCs w:val="22"/>
          <w:lang w:val="pl-PL"/>
        </w:rPr>
      </w:pPr>
      <w:r>
        <w:rPr>
          <w:sz w:val="22"/>
          <w:szCs w:val="22"/>
          <w:lang w:val="pl-PL"/>
        </w:rPr>
        <w:t xml:space="preserve">1.2 Zamawiający </w:t>
      </w:r>
      <w:r>
        <w:rPr>
          <w:b/>
          <w:bCs/>
          <w:sz w:val="22"/>
          <w:szCs w:val="22"/>
          <w:lang w:val="pl-PL"/>
        </w:rPr>
        <w:t xml:space="preserve">zawiadamia równocześnie wszystkich </w:t>
      </w:r>
      <w:r>
        <w:rPr>
          <w:sz w:val="22"/>
          <w:szCs w:val="22"/>
          <w:lang w:val="pl-PL"/>
        </w:rPr>
        <w:t xml:space="preserve">Wykonawców o odrzuceniu oferty/ofert , podając uzasadnienie faktyczne i prawne; </w:t>
      </w:r>
    </w:p>
    <w:p w14:paraId="3A46FF77" w14:textId="77777777" w:rsidR="00805DDE" w:rsidRDefault="00805DDE" w:rsidP="00805DDE">
      <w:pPr>
        <w:widowControl/>
        <w:suppressAutoHyphens w:val="0"/>
        <w:spacing w:after="139"/>
        <w:rPr>
          <w:sz w:val="22"/>
          <w:szCs w:val="22"/>
          <w:lang w:val="pl-PL"/>
        </w:rPr>
      </w:pPr>
      <w:r>
        <w:rPr>
          <w:sz w:val="22"/>
          <w:szCs w:val="22"/>
          <w:lang w:val="pl-PL"/>
        </w:rPr>
        <w:t xml:space="preserve">1.3 W toku dokonywania badania i oceny ofert Zamawiający może żądać od Wykonawców udzielenia wyjaśnień dotyczących treści złożonych przez nich ofert; </w:t>
      </w:r>
    </w:p>
    <w:p w14:paraId="50C35691" w14:textId="77777777" w:rsidR="00805DDE" w:rsidRDefault="00805DDE" w:rsidP="00805DDE">
      <w:pPr>
        <w:widowControl/>
        <w:suppressAutoHyphens w:val="0"/>
        <w:spacing w:after="139"/>
        <w:rPr>
          <w:rFonts w:ascii="Tahoma" w:hAnsi="Tahoma"/>
          <w:sz w:val="22"/>
          <w:szCs w:val="22"/>
          <w:lang w:val="pl-PL"/>
        </w:rPr>
      </w:pPr>
      <w:r>
        <w:rPr>
          <w:rFonts w:ascii="Tahoma" w:hAnsi="Tahoma"/>
          <w:sz w:val="22"/>
          <w:szCs w:val="22"/>
          <w:lang w:val="pl-PL"/>
        </w:rPr>
        <w:t xml:space="preserve">1.4 Zamawiający w celu ustalenia, czy oferta zawiera rażąco niską cenę w stosunku do przedmiotu zmówienia, może zwrócić się w formie pisemnej do wykonawcy o udzielenie w określonym terminie wyjaśnień dotyczących elementów oferty mających wpływ na wysokość ceny. </w:t>
      </w:r>
    </w:p>
    <w:p w14:paraId="70DCC673" w14:textId="77777777" w:rsidR="00805DDE" w:rsidRDefault="00805DDE" w:rsidP="00805DDE">
      <w:pPr>
        <w:widowControl/>
        <w:suppressAutoHyphens w:val="0"/>
        <w:spacing w:after="139"/>
        <w:rPr>
          <w:rFonts w:ascii="Tahoma" w:hAnsi="Tahoma"/>
          <w:sz w:val="22"/>
          <w:szCs w:val="22"/>
          <w:lang w:val="pl-PL"/>
        </w:rPr>
      </w:pPr>
      <w:r>
        <w:rPr>
          <w:rFonts w:ascii="Tahoma" w:hAnsi="Tahoma"/>
          <w:sz w:val="22"/>
          <w:szCs w:val="22"/>
          <w:lang w:val="pl-PL"/>
        </w:rPr>
        <w:t xml:space="preserve">1.5 Zamawiający poprawi w tekście oferty oczywiste omyłki pisarskie, niezwłocznie zawiadamiając o tym wykonawcę, którego oferta została poprawiona. </w:t>
      </w:r>
    </w:p>
    <w:p w14:paraId="60B61872" w14:textId="77777777" w:rsidR="00805DDE" w:rsidRDefault="00805DDE" w:rsidP="00805DDE">
      <w:pPr>
        <w:widowControl/>
        <w:suppressAutoHyphens w:val="0"/>
        <w:rPr>
          <w:rFonts w:ascii="Tahoma" w:hAnsi="Tahoma"/>
          <w:sz w:val="22"/>
          <w:szCs w:val="22"/>
          <w:lang w:val="pl-PL"/>
        </w:rPr>
      </w:pPr>
      <w:r>
        <w:rPr>
          <w:rFonts w:ascii="Tahoma" w:hAnsi="Tahoma"/>
          <w:sz w:val="22"/>
          <w:szCs w:val="22"/>
          <w:lang w:val="pl-PL"/>
        </w:rPr>
        <w:t xml:space="preserve">1.6 Zamawiający poprawia oczywiste omyłki rachunkowe dotyczące ceny za przedmiot zamówienia albo jego część w następujący sposób: </w:t>
      </w:r>
    </w:p>
    <w:p w14:paraId="44D4B231" w14:textId="77777777" w:rsidR="00805DDE" w:rsidRDefault="00805DDE" w:rsidP="00805DDE">
      <w:pPr>
        <w:widowControl/>
        <w:suppressAutoHyphens w:val="0"/>
        <w:rPr>
          <w:rFonts w:ascii="Tahoma" w:hAnsi="Tahoma"/>
          <w:sz w:val="22"/>
          <w:szCs w:val="22"/>
          <w:lang w:val="pl-PL"/>
        </w:rPr>
      </w:pPr>
    </w:p>
    <w:p w14:paraId="2EC4E768" w14:textId="77777777" w:rsidR="00805DDE" w:rsidRDefault="00805DDE" w:rsidP="00805DDE">
      <w:pPr>
        <w:widowControl/>
        <w:suppressAutoHyphens w:val="0"/>
        <w:rPr>
          <w:rFonts w:ascii="Tahoma" w:hAnsi="Tahoma"/>
          <w:sz w:val="22"/>
          <w:szCs w:val="22"/>
          <w:lang w:val="pl-PL"/>
        </w:rPr>
      </w:pPr>
      <w:r>
        <w:rPr>
          <w:rFonts w:ascii="Tahoma" w:hAnsi="Tahoma"/>
          <w:sz w:val="22"/>
          <w:szCs w:val="22"/>
          <w:lang w:val="pl-PL"/>
        </w:rPr>
        <w:t xml:space="preserve">1.6.1 przyjmuje się, że prawidłowo podano cenę ryczałtową bez względu na sposób jej obliczenia, </w:t>
      </w:r>
    </w:p>
    <w:p w14:paraId="52EE3FF2" w14:textId="77777777" w:rsidR="00805DDE" w:rsidRDefault="00805DDE" w:rsidP="00805DDE">
      <w:pPr>
        <w:widowControl/>
        <w:suppressAutoHyphens w:val="0"/>
        <w:rPr>
          <w:rFonts w:ascii="Tahoma" w:hAnsi="Tahoma"/>
          <w:sz w:val="22"/>
          <w:szCs w:val="22"/>
          <w:lang w:val="pl-PL"/>
        </w:rPr>
      </w:pPr>
      <w:r>
        <w:rPr>
          <w:rFonts w:ascii="Tahoma" w:hAnsi="Tahoma"/>
          <w:sz w:val="22"/>
          <w:szCs w:val="22"/>
          <w:lang w:val="pl-PL"/>
        </w:rPr>
        <w:lastRenderedPageBreak/>
        <w:t xml:space="preserve">1.6.2 jeżeli cena ryczałtowa podana liczbą nie odpowiada cenie ryczałtowej podanej słownie, przyjmuje się za prawidłową cenę ryczałtową podaną słownie, </w:t>
      </w:r>
    </w:p>
    <w:p w14:paraId="1918057A" w14:textId="77777777" w:rsidR="00805DDE" w:rsidRDefault="00805DDE" w:rsidP="00805DDE">
      <w:pPr>
        <w:widowControl/>
        <w:suppressAutoHyphens w:val="0"/>
        <w:rPr>
          <w:rFonts w:ascii="Tahoma" w:hAnsi="Tahoma"/>
          <w:sz w:val="22"/>
          <w:szCs w:val="22"/>
          <w:lang w:val="pl-PL"/>
        </w:rPr>
      </w:pPr>
      <w:r>
        <w:rPr>
          <w:rFonts w:ascii="Tahoma" w:hAnsi="Tahoma"/>
          <w:sz w:val="22"/>
          <w:szCs w:val="22"/>
          <w:lang w:val="pl-PL"/>
        </w:rPr>
        <w:t xml:space="preserve">1.6.3. jeżeli obliczona cena nie odpowiada sumie cen ryczałtowych, przyjmuje się, że prawidłowo podano poszczególne ceny ryczałtowe. </w:t>
      </w:r>
    </w:p>
    <w:p w14:paraId="4996D5A3" w14:textId="77777777" w:rsidR="00805DDE" w:rsidRDefault="00805DDE" w:rsidP="00805DDE">
      <w:pPr>
        <w:pStyle w:val="Default"/>
        <w:rPr>
          <w:rFonts w:ascii="Tahoma" w:hAnsi="Tahoma" w:cs="Tahoma"/>
          <w:sz w:val="22"/>
          <w:szCs w:val="22"/>
        </w:rPr>
      </w:pPr>
    </w:p>
    <w:p w14:paraId="3A8EB085" w14:textId="77777777" w:rsidR="00805DDE" w:rsidRDefault="00805DDE" w:rsidP="00805DDE">
      <w:pPr>
        <w:pStyle w:val="Default"/>
        <w:rPr>
          <w:rFonts w:ascii="Tahoma" w:hAnsi="Tahoma" w:cs="Tahoma"/>
          <w:sz w:val="22"/>
          <w:szCs w:val="22"/>
        </w:rPr>
      </w:pPr>
      <w:r>
        <w:rPr>
          <w:rFonts w:ascii="Tahoma" w:hAnsi="Tahoma" w:cs="Tahoma"/>
          <w:sz w:val="22"/>
          <w:szCs w:val="22"/>
        </w:rPr>
        <w:t xml:space="preserve">1.7 Zamawiający poprawia oczywiste omyłki rachunkowe z uwzględnieniem konsekwencji rachunkowych dokonanych poprawek, niezwłocznie zawiadamiając o tym wykonawcę, którego oferta została poprawiona. </w:t>
      </w:r>
    </w:p>
    <w:p w14:paraId="0F16C426" w14:textId="77777777" w:rsidR="00805DDE" w:rsidRDefault="00805DDE" w:rsidP="00805DDE">
      <w:pPr>
        <w:widowControl/>
        <w:suppressAutoHyphens w:val="0"/>
        <w:spacing w:after="144"/>
        <w:rPr>
          <w:rFonts w:ascii="Tahoma" w:hAnsi="Tahoma"/>
          <w:sz w:val="22"/>
          <w:szCs w:val="22"/>
          <w:lang w:val="pl-PL"/>
        </w:rPr>
      </w:pPr>
      <w:r>
        <w:rPr>
          <w:rFonts w:ascii="Tahoma" w:hAnsi="Tahoma"/>
          <w:sz w:val="22"/>
          <w:szCs w:val="22"/>
          <w:lang w:val="pl-PL"/>
        </w:rPr>
        <w:t xml:space="preserve">1.8 Zamawiający poprawia inne omyłki polegające na niezgodności oferty ze specyfikacją istotnych warunków zamówienia, nie powodujące istotnych zmian w treści oferty, niezwłocznie zawiadamiając o tym wykonawcę, którego oferta została poprawiona. </w:t>
      </w:r>
    </w:p>
    <w:p w14:paraId="776F9382" w14:textId="77777777" w:rsidR="00805DDE" w:rsidRDefault="00805DDE" w:rsidP="00805DDE">
      <w:pPr>
        <w:tabs>
          <w:tab w:val="left" w:pos="2187"/>
          <w:tab w:val="left" w:pos="25920"/>
        </w:tabs>
        <w:spacing w:line="300" w:lineRule="auto"/>
        <w:jc w:val="both"/>
        <w:rPr>
          <w:rFonts w:ascii="Tahoma" w:hAnsi="Tahoma"/>
          <w:sz w:val="22"/>
          <w:szCs w:val="22"/>
          <w:lang w:val="pl-PL"/>
        </w:rPr>
      </w:pPr>
    </w:p>
    <w:p w14:paraId="0E7ADACA" w14:textId="77777777" w:rsidR="00805DDE" w:rsidRDefault="00805DDE" w:rsidP="00805DDE">
      <w:pPr>
        <w:widowControl/>
        <w:suppressAutoHyphens w:val="0"/>
        <w:spacing w:line="276" w:lineRule="auto"/>
        <w:jc w:val="both"/>
        <w:rPr>
          <w:rFonts w:ascii="Tahoma" w:hAnsi="Tahoma"/>
          <w:sz w:val="22"/>
          <w:szCs w:val="22"/>
          <w:lang w:val="pl-PL"/>
        </w:rPr>
      </w:pPr>
      <w:r>
        <w:rPr>
          <w:rFonts w:ascii="Tahoma" w:hAnsi="Tahoma"/>
          <w:sz w:val="22"/>
          <w:szCs w:val="22"/>
          <w:lang w:val="pl-PL"/>
        </w:rPr>
        <w:t xml:space="preserve">1.9 Wykonawca określa cenę realizacji zamówienia poprzez wskazanie w formularzu oferty </w:t>
      </w:r>
      <w:r>
        <w:rPr>
          <w:rFonts w:ascii="Tahoma" w:hAnsi="Tahoma"/>
          <w:b/>
          <w:sz w:val="22"/>
          <w:szCs w:val="22"/>
          <w:lang w:val="pl-PL"/>
        </w:rPr>
        <w:t>ceny ryczałtowej brutto za całość zamówienia</w:t>
      </w:r>
      <w:r>
        <w:rPr>
          <w:rFonts w:ascii="Tahoma" w:hAnsi="Tahoma"/>
          <w:sz w:val="22"/>
          <w:szCs w:val="22"/>
          <w:lang w:val="pl-PL"/>
        </w:rPr>
        <w:t>, na podstawie przekazanego Programu Funkcjonalno-Użytkowego przy zastosowaniu należnej stawki podatku od towarów i usług VAT wskazanej w rozdziale 2 pkt. 4</w:t>
      </w:r>
    </w:p>
    <w:p w14:paraId="6A134B4A" w14:textId="77777777" w:rsidR="00186490" w:rsidRDefault="00186490" w:rsidP="00186490">
      <w:pPr>
        <w:widowControl/>
        <w:suppressAutoHyphens w:val="0"/>
        <w:spacing w:line="276" w:lineRule="auto"/>
        <w:ind w:firstLine="708"/>
        <w:jc w:val="both"/>
        <w:rPr>
          <w:rFonts w:ascii="Tahoma" w:hAnsi="Tahoma"/>
          <w:sz w:val="22"/>
          <w:szCs w:val="22"/>
          <w:lang w:val="pl-PL"/>
        </w:rPr>
      </w:pPr>
      <w:r>
        <w:rPr>
          <w:rFonts w:ascii="Tahoma" w:hAnsi="Tahoma"/>
          <w:sz w:val="22"/>
          <w:szCs w:val="22"/>
          <w:lang w:val="pl-PL"/>
        </w:rPr>
        <w:t xml:space="preserve">Wykonawca załączy do oferty kosztorysy ofertowe (w formie uproszczonej) z tabelą elementów scalonych. Poszczególne działy kosztorysu ofertowego powinny być rozbite na branże i obiekty. Kosztorysy, których złożenia wymaga Zamawiający wraz z ofertą mają jedynie charakter poglądowy, jednakże ich złożenie jest obowiązkowe. </w:t>
      </w:r>
    </w:p>
    <w:p w14:paraId="013C4F1F" w14:textId="77777777" w:rsidR="00186490" w:rsidRDefault="00186490" w:rsidP="00186490">
      <w:pPr>
        <w:spacing w:line="300" w:lineRule="auto"/>
        <w:ind w:firstLine="708"/>
        <w:jc w:val="both"/>
        <w:rPr>
          <w:rFonts w:ascii="Tahoma" w:hAnsi="Tahoma"/>
          <w:sz w:val="22"/>
          <w:szCs w:val="22"/>
          <w:lang w:val="pl-PL"/>
        </w:rPr>
      </w:pPr>
      <w:r>
        <w:rPr>
          <w:rFonts w:ascii="Tahoma" w:hAnsi="Tahoma"/>
          <w:spacing w:val="-1"/>
          <w:sz w:val="22"/>
          <w:szCs w:val="22"/>
          <w:lang w:val="pl-PL"/>
        </w:rPr>
        <w:t xml:space="preserve">Cena za wykonanie przedmiotu zamówienia powinna obejmować wszystkie koszty związane z realizacją przedmiotu umowy opisane i wskazane w dokumentacji projektowej, </w:t>
      </w:r>
      <w:proofErr w:type="spellStart"/>
      <w:r>
        <w:rPr>
          <w:rFonts w:ascii="Tahoma" w:hAnsi="Tahoma"/>
          <w:spacing w:val="-1"/>
          <w:sz w:val="22"/>
          <w:szCs w:val="22"/>
          <w:lang w:val="pl-PL"/>
        </w:rPr>
        <w:t>STWiOR</w:t>
      </w:r>
      <w:proofErr w:type="spellEnd"/>
      <w:r>
        <w:rPr>
          <w:rFonts w:ascii="Tahoma" w:hAnsi="Tahoma"/>
          <w:spacing w:val="-1"/>
          <w:sz w:val="22"/>
          <w:szCs w:val="22"/>
          <w:lang w:val="pl-PL"/>
        </w:rPr>
        <w:t xml:space="preserve"> oraz rozdziale 2 SIWZ. </w:t>
      </w:r>
      <w:r>
        <w:rPr>
          <w:rFonts w:ascii="Tahoma" w:hAnsi="Tahoma"/>
          <w:sz w:val="22"/>
          <w:szCs w:val="22"/>
          <w:lang w:val="pl-PL"/>
        </w:rPr>
        <w:t>Cena oferty brutto jest ceną ostateczną obejmującą wszystkie koszty i składniki związane z realizacją zamówienia, w tym m.in. podatek VAT, upusty, rabaty.</w:t>
      </w:r>
    </w:p>
    <w:p w14:paraId="06020CF6" w14:textId="77777777" w:rsidR="00805DDE" w:rsidRDefault="00805DDE" w:rsidP="00805DDE">
      <w:pPr>
        <w:shd w:val="clear" w:color="auto" w:fill="FFFFFF"/>
        <w:spacing w:before="120" w:line="276" w:lineRule="auto"/>
        <w:ind w:right="29" w:firstLine="708"/>
        <w:jc w:val="both"/>
        <w:rPr>
          <w:rFonts w:ascii="Tahoma" w:hAnsi="Tahoma"/>
          <w:sz w:val="22"/>
          <w:szCs w:val="22"/>
          <w:lang w:val="pl-PL"/>
        </w:rPr>
      </w:pPr>
      <w:r>
        <w:rPr>
          <w:rFonts w:ascii="Tahoma" w:hAnsi="Tahoma"/>
          <w:b/>
          <w:bCs/>
          <w:i/>
          <w:iCs/>
          <w:sz w:val="22"/>
          <w:szCs w:val="22"/>
          <w:u w:val="single"/>
          <w:lang w:val="pl-PL"/>
        </w:rPr>
        <w:t>Łączna cena</w:t>
      </w:r>
      <w:r>
        <w:rPr>
          <w:rFonts w:ascii="Tahoma" w:hAnsi="Tahoma"/>
          <w:i/>
          <w:iCs/>
          <w:sz w:val="22"/>
          <w:szCs w:val="22"/>
          <w:lang w:val="pl-PL"/>
        </w:rPr>
        <w:t xml:space="preserve"> </w:t>
      </w:r>
      <w:r>
        <w:rPr>
          <w:rFonts w:ascii="Tahoma" w:hAnsi="Tahoma"/>
          <w:sz w:val="22"/>
          <w:szCs w:val="22"/>
          <w:lang w:val="pl-PL"/>
        </w:rPr>
        <w:t xml:space="preserve">(podana cyfrą i słownie) winna być zaokrąglona do dwóch miejsc po przecinku i podana w złotych polskich. </w:t>
      </w:r>
    </w:p>
    <w:p w14:paraId="17B7ED12" w14:textId="77777777" w:rsidR="00805DDE" w:rsidRDefault="00805DDE" w:rsidP="00805DDE">
      <w:pPr>
        <w:spacing w:line="276" w:lineRule="auto"/>
        <w:jc w:val="both"/>
        <w:rPr>
          <w:rFonts w:ascii="Tahoma" w:hAnsi="Tahoma"/>
          <w:b/>
          <w:sz w:val="22"/>
          <w:szCs w:val="22"/>
          <w:lang w:val="pl-PL"/>
        </w:rPr>
      </w:pPr>
    </w:p>
    <w:p w14:paraId="060E8BC2" w14:textId="77777777" w:rsidR="00805DDE" w:rsidRDefault="00805DDE" w:rsidP="00805DDE">
      <w:pPr>
        <w:spacing w:line="276" w:lineRule="auto"/>
        <w:jc w:val="both"/>
        <w:rPr>
          <w:rFonts w:ascii="Tahoma" w:hAnsi="Tahoma"/>
          <w:sz w:val="22"/>
          <w:szCs w:val="22"/>
          <w:lang w:val="pl-PL"/>
        </w:rPr>
      </w:pPr>
      <w:r>
        <w:rPr>
          <w:rFonts w:ascii="Tahoma" w:hAnsi="Tahoma"/>
          <w:sz w:val="22"/>
          <w:szCs w:val="22"/>
          <w:lang w:val="pl-PL"/>
        </w:rPr>
        <w:t>1.10 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szczególności w zakresie:</w:t>
      </w:r>
    </w:p>
    <w:p w14:paraId="77143823" w14:textId="77777777" w:rsidR="00805DDE" w:rsidRDefault="00805DDE" w:rsidP="00805DDE">
      <w:pPr>
        <w:suppressAutoHyphens w:val="0"/>
        <w:spacing w:before="120" w:line="276" w:lineRule="auto"/>
        <w:ind w:left="709" w:hanging="283"/>
        <w:jc w:val="both"/>
        <w:rPr>
          <w:rFonts w:ascii="Tahoma" w:hAnsi="Tahoma"/>
          <w:sz w:val="22"/>
          <w:szCs w:val="22"/>
          <w:lang w:val="pl-PL"/>
        </w:rPr>
      </w:pPr>
      <w:r>
        <w:rPr>
          <w:rFonts w:ascii="Tahoma" w:hAnsi="Tahoma"/>
          <w:b/>
          <w:sz w:val="22"/>
          <w:szCs w:val="22"/>
          <w:lang w:val="pl-PL"/>
        </w:rPr>
        <w:t>1)</w:t>
      </w:r>
      <w:r>
        <w:rPr>
          <w:rFonts w:ascii="Tahoma" w:hAnsi="Tahoma"/>
          <w:sz w:val="22"/>
          <w:szCs w:val="22"/>
          <w:lang w:val="pl-PL"/>
        </w:rPr>
        <w:t xml:space="preserve">  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ustalonego na podstawie art. 2 ust. 3-5 ustawy z dnia 10 października 2002 r. o minimalnym wynagrodzeniu za pracę (Dz. U. Nr 200, poz. 1679 z </w:t>
      </w:r>
      <w:proofErr w:type="spellStart"/>
      <w:r>
        <w:rPr>
          <w:rFonts w:ascii="Tahoma" w:hAnsi="Tahoma"/>
          <w:sz w:val="22"/>
          <w:szCs w:val="22"/>
          <w:lang w:val="pl-PL"/>
        </w:rPr>
        <w:t>późn</w:t>
      </w:r>
      <w:proofErr w:type="spellEnd"/>
      <w:r>
        <w:rPr>
          <w:rFonts w:ascii="Tahoma" w:hAnsi="Tahoma"/>
          <w:sz w:val="22"/>
          <w:szCs w:val="22"/>
          <w:lang w:val="pl-PL"/>
        </w:rPr>
        <w:t>. zm.);</w:t>
      </w:r>
    </w:p>
    <w:p w14:paraId="5DBA8C6D" w14:textId="77777777" w:rsidR="00805DDE" w:rsidRDefault="00805DDE" w:rsidP="00805DDE">
      <w:pPr>
        <w:suppressAutoHyphens w:val="0"/>
        <w:spacing w:before="120" w:line="276" w:lineRule="auto"/>
        <w:ind w:left="709" w:hanging="283"/>
        <w:jc w:val="both"/>
        <w:rPr>
          <w:rFonts w:ascii="Tahoma" w:hAnsi="Tahoma"/>
          <w:sz w:val="22"/>
          <w:szCs w:val="22"/>
          <w:lang w:val="pl-PL"/>
        </w:rPr>
      </w:pPr>
      <w:r>
        <w:rPr>
          <w:rFonts w:ascii="Tahoma" w:hAnsi="Tahoma"/>
          <w:b/>
          <w:sz w:val="22"/>
          <w:szCs w:val="22"/>
          <w:lang w:val="pl-PL"/>
        </w:rPr>
        <w:t>2)</w:t>
      </w:r>
      <w:r>
        <w:rPr>
          <w:rFonts w:ascii="Tahoma" w:hAnsi="Tahoma"/>
          <w:sz w:val="22"/>
          <w:szCs w:val="22"/>
          <w:lang w:val="pl-PL"/>
        </w:rPr>
        <w:t>  pomocy publicznej udzielonej na podstawie odrębnych przepisów.</w:t>
      </w:r>
    </w:p>
    <w:p w14:paraId="58AA1939" w14:textId="77777777" w:rsidR="00805DDE" w:rsidRDefault="00805DDE" w:rsidP="00805DDE">
      <w:pPr>
        <w:suppressAutoHyphens w:val="0"/>
        <w:spacing w:before="120" w:line="276" w:lineRule="auto"/>
        <w:ind w:left="709" w:hanging="283"/>
        <w:jc w:val="both"/>
        <w:rPr>
          <w:rFonts w:ascii="Tahoma" w:hAnsi="Tahoma"/>
          <w:color w:val="00000A"/>
          <w:sz w:val="22"/>
          <w:szCs w:val="22"/>
          <w:lang w:val="pl-PL"/>
        </w:rPr>
      </w:pPr>
      <w:r>
        <w:rPr>
          <w:rFonts w:ascii="Tahoma" w:hAnsi="Tahoma"/>
          <w:b/>
          <w:color w:val="00000A"/>
          <w:sz w:val="22"/>
          <w:szCs w:val="22"/>
          <w:lang w:val="pl-PL"/>
        </w:rPr>
        <w:t>3)</w:t>
      </w:r>
      <w:r>
        <w:rPr>
          <w:rFonts w:ascii="Tahoma" w:hAnsi="Tahoma"/>
          <w:color w:val="00000A"/>
          <w:sz w:val="22"/>
          <w:szCs w:val="22"/>
          <w:lang w:val="pl-PL"/>
        </w:rPr>
        <w:t xml:space="preserve"> wynikających z przepisów prawa pracy i przepisów o zabezpieczeniu społecznym, obowiązujących w miejscu, w którym realizowane jest zamówienia,</w:t>
      </w:r>
    </w:p>
    <w:p w14:paraId="10968191" w14:textId="77777777" w:rsidR="00805DDE" w:rsidRDefault="00805DDE" w:rsidP="00805DDE">
      <w:pPr>
        <w:suppressAutoHyphens w:val="0"/>
        <w:spacing w:before="120" w:line="276" w:lineRule="auto"/>
        <w:ind w:left="709" w:hanging="283"/>
        <w:jc w:val="both"/>
        <w:rPr>
          <w:rFonts w:ascii="Tahoma" w:hAnsi="Tahoma"/>
          <w:color w:val="00000A"/>
          <w:spacing w:val="-1"/>
          <w:sz w:val="22"/>
          <w:szCs w:val="22"/>
          <w:lang w:val="pl-PL"/>
        </w:rPr>
      </w:pPr>
      <w:r>
        <w:rPr>
          <w:rFonts w:ascii="Tahoma" w:hAnsi="Tahoma"/>
          <w:b/>
          <w:color w:val="00000A"/>
          <w:sz w:val="22"/>
          <w:szCs w:val="22"/>
          <w:lang w:val="pl-PL"/>
        </w:rPr>
        <w:t>4)</w:t>
      </w:r>
      <w:r>
        <w:rPr>
          <w:rFonts w:ascii="Tahoma" w:hAnsi="Tahoma"/>
          <w:color w:val="00000A"/>
          <w:sz w:val="22"/>
          <w:szCs w:val="22"/>
          <w:lang w:val="pl-PL"/>
        </w:rPr>
        <w:t xml:space="preserve"> w</w:t>
      </w:r>
      <w:r>
        <w:rPr>
          <w:rFonts w:ascii="Tahoma" w:hAnsi="Tahoma"/>
          <w:color w:val="00000A"/>
          <w:spacing w:val="-1"/>
          <w:sz w:val="22"/>
          <w:szCs w:val="22"/>
          <w:lang w:val="pl-PL"/>
        </w:rPr>
        <w:t xml:space="preserve">ynikającym z przepisów prawa ochrony środowiska, </w:t>
      </w:r>
    </w:p>
    <w:p w14:paraId="78F553B1" w14:textId="77777777" w:rsidR="00805DDE" w:rsidRDefault="00805DDE" w:rsidP="00805DDE">
      <w:pPr>
        <w:shd w:val="clear" w:color="auto" w:fill="FFFFFF"/>
        <w:spacing w:before="120" w:line="276" w:lineRule="auto"/>
        <w:ind w:left="473"/>
        <w:jc w:val="both"/>
        <w:rPr>
          <w:rFonts w:ascii="Tahoma" w:hAnsi="Tahoma"/>
          <w:color w:val="00000A"/>
          <w:spacing w:val="-1"/>
          <w:sz w:val="22"/>
          <w:szCs w:val="22"/>
          <w:lang w:val="pl-PL"/>
        </w:rPr>
      </w:pPr>
      <w:r>
        <w:rPr>
          <w:rFonts w:ascii="Tahoma" w:hAnsi="Tahoma"/>
          <w:b/>
          <w:color w:val="00000A"/>
          <w:spacing w:val="-1"/>
          <w:sz w:val="22"/>
          <w:szCs w:val="22"/>
          <w:lang w:val="pl-PL"/>
        </w:rPr>
        <w:t>5</w:t>
      </w:r>
      <w:r>
        <w:rPr>
          <w:rFonts w:ascii="Tahoma" w:hAnsi="Tahoma"/>
          <w:color w:val="00000A"/>
          <w:spacing w:val="-1"/>
          <w:sz w:val="22"/>
          <w:szCs w:val="22"/>
          <w:lang w:val="pl-PL"/>
        </w:rPr>
        <w:t>) powierzenia wykonania części zamówienia podwykonawcy.</w:t>
      </w:r>
    </w:p>
    <w:p w14:paraId="76989A18" w14:textId="77777777" w:rsidR="00805DDE" w:rsidRDefault="00805DDE" w:rsidP="00805DDE">
      <w:pPr>
        <w:suppressAutoHyphens w:val="0"/>
        <w:spacing w:before="120" w:line="276" w:lineRule="auto"/>
        <w:jc w:val="both"/>
        <w:rPr>
          <w:rFonts w:ascii="Tahoma" w:hAnsi="Tahoma"/>
          <w:color w:val="00000A"/>
          <w:sz w:val="22"/>
          <w:szCs w:val="22"/>
          <w:lang w:val="pl-PL"/>
        </w:rPr>
      </w:pPr>
      <w:r>
        <w:rPr>
          <w:rFonts w:ascii="Tahoma" w:hAnsi="Tahoma"/>
          <w:color w:val="00000A"/>
          <w:sz w:val="22"/>
          <w:szCs w:val="22"/>
          <w:lang w:val="pl-PL"/>
        </w:rPr>
        <w:lastRenderedPageBreak/>
        <w:t>W przypadku, gdy cena całkowita oferty, jest niższa o co najmniej 30% od:</w:t>
      </w:r>
    </w:p>
    <w:p w14:paraId="575C8108" w14:textId="77777777" w:rsidR="00805DDE" w:rsidRDefault="00805DDE" w:rsidP="00805DDE">
      <w:pPr>
        <w:suppressAutoHyphens w:val="0"/>
        <w:spacing w:before="120" w:line="276" w:lineRule="auto"/>
        <w:ind w:left="709" w:hanging="283"/>
        <w:jc w:val="both"/>
        <w:rPr>
          <w:rFonts w:ascii="Tahoma" w:hAnsi="Tahoma"/>
          <w:color w:val="00000A"/>
          <w:sz w:val="22"/>
          <w:szCs w:val="22"/>
          <w:lang w:val="pl-PL"/>
        </w:rPr>
      </w:pPr>
      <w:r>
        <w:rPr>
          <w:rFonts w:ascii="Tahoma" w:hAnsi="Tahoma"/>
          <w:b/>
          <w:color w:val="00000A"/>
          <w:sz w:val="22"/>
          <w:szCs w:val="22"/>
          <w:lang w:val="pl-PL"/>
        </w:rPr>
        <w:t>1.</w:t>
      </w:r>
      <w:r>
        <w:rPr>
          <w:rFonts w:ascii="Tahoma" w:hAnsi="Tahoma"/>
          <w:color w:val="00000A"/>
          <w:sz w:val="22"/>
          <w:szCs w:val="22"/>
          <w:lang w:val="pl-PL"/>
        </w:rPr>
        <w:t xml:space="preserve"> wartości zamówienia powiększonej o należy podatek od towarów i usług, ustalonej przed wszczęciem postępowania, zgodnie z art. 35 ust. 1 i 2 lub średniej arytmetycznej cen wszystkich złożonych ofert, zamawiający zwraca się o udzielenie wyjaśnień, o których mowa w rozdziale 17 pkt. 1.10 SIWZ, chyba, że rozbieżność wynika z okoliczności oczywistych, które nie wymagają wyjaśnienia, zgodnie z zapisem art. 90 ust. 1a) pkt 1 ustawy </w:t>
      </w:r>
      <w:proofErr w:type="spellStart"/>
      <w:r>
        <w:rPr>
          <w:rFonts w:ascii="Tahoma" w:hAnsi="Tahoma"/>
          <w:color w:val="00000A"/>
          <w:sz w:val="22"/>
          <w:szCs w:val="22"/>
          <w:lang w:val="pl-PL"/>
        </w:rPr>
        <w:t>pzp</w:t>
      </w:r>
      <w:proofErr w:type="spellEnd"/>
      <w:r>
        <w:rPr>
          <w:rFonts w:ascii="Tahoma" w:hAnsi="Tahoma"/>
          <w:color w:val="00000A"/>
          <w:sz w:val="22"/>
          <w:szCs w:val="22"/>
          <w:lang w:val="pl-PL"/>
        </w:rPr>
        <w:t>,</w:t>
      </w:r>
    </w:p>
    <w:p w14:paraId="12CEE28E" w14:textId="77777777" w:rsidR="00805DDE" w:rsidRDefault="00805DDE" w:rsidP="00805DDE">
      <w:pPr>
        <w:suppressAutoHyphens w:val="0"/>
        <w:spacing w:before="120" w:line="276" w:lineRule="auto"/>
        <w:ind w:left="709" w:hanging="283"/>
        <w:jc w:val="both"/>
        <w:rPr>
          <w:rFonts w:ascii="Tahoma" w:hAnsi="Tahoma"/>
          <w:color w:val="00000A"/>
          <w:sz w:val="22"/>
          <w:szCs w:val="22"/>
          <w:lang w:val="pl-PL"/>
        </w:rPr>
      </w:pPr>
      <w:r>
        <w:rPr>
          <w:rFonts w:ascii="Tahoma" w:hAnsi="Tahoma"/>
          <w:b/>
          <w:color w:val="00000A"/>
          <w:sz w:val="22"/>
          <w:szCs w:val="22"/>
          <w:lang w:val="pl-PL"/>
        </w:rPr>
        <w:t>2.</w:t>
      </w:r>
      <w:r>
        <w:rPr>
          <w:rFonts w:ascii="Tahoma" w:hAnsi="Tahoma"/>
          <w:color w:val="00000A"/>
          <w:sz w:val="22"/>
          <w:szCs w:val="22"/>
          <w:lang w:val="pl-PL"/>
        </w:rPr>
        <w:t xml:space="preserve"> wartości zamówienia, powiększonej o należny podatek od towarów i usług, zaktualizowanej z uwzględnieniem okoliczności, które nastąpiły po wszczęciu postępowania, w szczególności istotnej zmiany cen rynkowych, zamawiający może zwrócić się o udzielenie wyjaśnień do wykonawcy.</w:t>
      </w:r>
    </w:p>
    <w:p w14:paraId="25D6227A" w14:textId="77777777" w:rsidR="00805DDE" w:rsidRDefault="00805DDE" w:rsidP="00805DDE">
      <w:pPr>
        <w:suppressAutoHyphens w:val="0"/>
        <w:spacing w:before="120" w:line="276" w:lineRule="auto"/>
        <w:jc w:val="both"/>
        <w:rPr>
          <w:rFonts w:ascii="Tahoma" w:hAnsi="Tahoma"/>
          <w:color w:val="00000A"/>
          <w:sz w:val="22"/>
          <w:szCs w:val="22"/>
          <w:lang w:val="pl-PL"/>
        </w:rPr>
      </w:pPr>
      <w:r>
        <w:rPr>
          <w:rFonts w:ascii="Tahoma" w:hAnsi="Tahoma"/>
          <w:color w:val="00000A"/>
          <w:sz w:val="22"/>
          <w:szCs w:val="22"/>
          <w:lang w:val="pl-PL"/>
        </w:rPr>
        <w:t>Obowiązek wykazania, że oferta nie zawiera rażąco niskiej ceny lub kosztu spoczywa na</w:t>
      </w:r>
      <w:r>
        <w:rPr>
          <w:rFonts w:ascii="Tahoma" w:hAnsi="Tahoma"/>
          <w:color w:val="2F5496"/>
          <w:sz w:val="22"/>
          <w:szCs w:val="22"/>
          <w:lang w:val="pl-PL"/>
        </w:rPr>
        <w:t xml:space="preserve"> </w:t>
      </w:r>
      <w:r>
        <w:rPr>
          <w:rFonts w:ascii="Tahoma" w:hAnsi="Tahoma"/>
          <w:color w:val="00000A"/>
          <w:sz w:val="22"/>
          <w:szCs w:val="22"/>
          <w:lang w:val="pl-PL"/>
        </w:rPr>
        <w:t>wykonawcy.</w:t>
      </w:r>
    </w:p>
    <w:p w14:paraId="22F56156" w14:textId="77777777" w:rsidR="00805DDE" w:rsidRDefault="00805DDE" w:rsidP="00805DDE">
      <w:pPr>
        <w:spacing w:line="300" w:lineRule="auto"/>
        <w:jc w:val="both"/>
        <w:rPr>
          <w:rFonts w:ascii="Tahoma" w:hAnsi="Tahoma"/>
          <w:sz w:val="22"/>
          <w:lang w:val="pl-PL"/>
        </w:rPr>
      </w:pPr>
    </w:p>
    <w:p w14:paraId="3AA3F0DE"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18. Opis kryteriów, którymi Zamawiający będzie się kierował przy wyborze oferty, wraz z podaniem znaczenia tych kryteriów i sposobu oceny ofert</w:t>
      </w:r>
    </w:p>
    <w:p w14:paraId="3E5C3935" w14:textId="77777777" w:rsidR="00805DDE" w:rsidRDefault="00805DDE" w:rsidP="00805DDE">
      <w:pPr>
        <w:pStyle w:val="Tekstpodstawowy"/>
        <w:tabs>
          <w:tab w:val="left" w:pos="19752"/>
        </w:tabs>
        <w:spacing w:after="0" w:line="300" w:lineRule="auto"/>
        <w:rPr>
          <w:rFonts w:ascii="Tahoma" w:hAnsi="Tahoma" w:cs="Verdana"/>
          <w:b/>
          <w:bCs/>
          <w:sz w:val="22"/>
          <w:u w:val="single"/>
          <w:lang w:val="pl-PL"/>
        </w:rPr>
      </w:pPr>
    </w:p>
    <w:p w14:paraId="730B87CF" w14:textId="77777777" w:rsidR="00805DDE" w:rsidRDefault="00805DDE" w:rsidP="00805DDE">
      <w:pPr>
        <w:numPr>
          <w:ilvl w:val="0"/>
          <w:numId w:val="36"/>
        </w:numPr>
        <w:suppressAutoHyphens w:val="0"/>
        <w:spacing w:after="120"/>
        <w:ind w:left="284" w:hanging="284"/>
        <w:jc w:val="both"/>
        <w:rPr>
          <w:rFonts w:ascii="Tahoma" w:hAnsi="Tahoma"/>
          <w:sz w:val="22"/>
          <w:szCs w:val="22"/>
          <w:lang w:val="pl-PL"/>
        </w:rPr>
      </w:pPr>
      <w:r>
        <w:rPr>
          <w:rFonts w:ascii="Tahoma" w:hAnsi="Tahoma"/>
          <w:sz w:val="22"/>
          <w:szCs w:val="22"/>
          <w:lang w:val="pl-PL"/>
        </w:rPr>
        <w:t>Oferty oceniane będą w 2 etapach.</w:t>
      </w:r>
    </w:p>
    <w:p w14:paraId="1C65FD13" w14:textId="77777777" w:rsidR="00805DDE" w:rsidRPr="00805DDE" w:rsidRDefault="00805DDE" w:rsidP="00805DDE">
      <w:pPr>
        <w:spacing w:before="120" w:line="276" w:lineRule="auto"/>
        <w:ind w:left="360" w:right="72" w:firstLine="66"/>
        <w:rPr>
          <w:rFonts w:ascii="Tahoma" w:hAnsi="Tahoma" w:cs="Tahoma"/>
          <w:color w:val="000000"/>
          <w:sz w:val="22"/>
          <w:szCs w:val="22"/>
          <w:lang w:val="pl-PL"/>
        </w:rPr>
      </w:pPr>
      <w:r w:rsidRPr="00805DDE">
        <w:rPr>
          <w:rFonts w:ascii="Tahoma" w:hAnsi="Tahoma" w:cs="Tahoma"/>
          <w:color w:val="000000"/>
          <w:sz w:val="22"/>
          <w:szCs w:val="22"/>
          <w:lang w:val="pl-PL"/>
        </w:rPr>
        <w:t>I etap    – ocena merytoryczna ofert według kryteriów określonych w pkt. 2.</w:t>
      </w:r>
    </w:p>
    <w:p w14:paraId="0FAA7289" w14:textId="77777777" w:rsidR="00805DDE" w:rsidRPr="00805DDE" w:rsidRDefault="00805DDE" w:rsidP="00805DDE">
      <w:pPr>
        <w:spacing w:before="120" w:line="276" w:lineRule="auto"/>
        <w:ind w:left="1418" w:right="72" w:hanging="1058"/>
        <w:rPr>
          <w:rFonts w:ascii="Tahoma" w:hAnsi="Tahoma" w:cs="Tahoma"/>
          <w:color w:val="000000"/>
          <w:sz w:val="22"/>
          <w:szCs w:val="22"/>
          <w:lang w:val="pl-PL"/>
        </w:rPr>
      </w:pPr>
      <w:r w:rsidRPr="00805DDE">
        <w:rPr>
          <w:rFonts w:ascii="Tahoma" w:hAnsi="Tahoma" w:cs="Tahoma"/>
          <w:color w:val="000000"/>
          <w:sz w:val="22"/>
          <w:szCs w:val="22"/>
          <w:lang w:val="pl-PL"/>
        </w:rPr>
        <w:t>II etap – badanie spełniania warunków udziału w postępowaniu – badaniu będzie podlegać tylko oferta, która uzyska najwyższą liczbę punktów w poniższych kryteriach.</w:t>
      </w:r>
    </w:p>
    <w:p w14:paraId="18F8A0D4" w14:textId="77777777" w:rsidR="00805DDE" w:rsidRPr="00805DDE" w:rsidRDefault="00805DDE" w:rsidP="00805DDE">
      <w:pPr>
        <w:spacing w:before="120" w:line="276" w:lineRule="auto"/>
        <w:ind w:left="1418" w:right="72" w:hanging="1058"/>
        <w:rPr>
          <w:rFonts w:ascii="Times New Roman" w:hAnsi="Times New Roman" w:cs="Times New Roman"/>
          <w:color w:val="000000"/>
          <w:sz w:val="24"/>
          <w:szCs w:val="24"/>
          <w:lang w:val="pl-PL"/>
        </w:rPr>
      </w:pPr>
    </w:p>
    <w:p w14:paraId="153E9B31" w14:textId="77777777" w:rsidR="00805DDE" w:rsidRDefault="00805DDE" w:rsidP="00805DDE">
      <w:pPr>
        <w:numPr>
          <w:ilvl w:val="0"/>
          <w:numId w:val="36"/>
        </w:numPr>
        <w:suppressAutoHyphens w:val="0"/>
        <w:spacing w:after="120"/>
        <w:ind w:left="284" w:hanging="284"/>
        <w:jc w:val="both"/>
        <w:rPr>
          <w:lang w:val="pl-PL"/>
        </w:rPr>
      </w:pPr>
      <w:r>
        <w:rPr>
          <w:lang w:val="pl-PL"/>
        </w:rPr>
        <w:t>Przy wyborze oferty najkorzystniejszej Zamawiający będzie kierował się następującymi kryteriami oceny ofert:</w:t>
      </w:r>
    </w:p>
    <w:p w14:paraId="1DD466CB" w14:textId="77777777" w:rsidR="00805DDE" w:rsidRDefault="00805DDE" w:rsidP="00805DDE">
      <w:pPr>
        <w:suppressAutoHyphens w:val="0"/>
        <w:spacing w:after="120"/>
        <w:jc w:val="both"/>
        <w:rPr>
          <w:lang w:val="pl-PL"/>
        </w:rPr>
      </w:pPr>
    </w:p>
    <w:tbl>
      <w:tblPr>
        <w:tblW w:w="0" w:type="auto"/>
        <w:tblInd w:w="-4" w:type="dxa"/>
        <w:tblLayout w:type="fixed"/>
        <w:tblCellMar>
          <w:left w:w="70" w:type="dxa"/>
          <w:right w:w="70" w:type="dxa"/>
        </w:tblCellMar>
        <w:tblLook w:val="0000" w:firstRow="0" w:lastRow="0" w:firstColumn="0" w:lastColumn="0" w:noHBand="0" w:noVBand="0"/>
      </w:tblPr>
      <w:tblGrid>
        <w:gridCol w:w="6378"/>
        <w:gridCol w:w="1923"/>
      </w:tblGrid>
      <w:tr w:rsidR="00805DDE" w14:paraId="3527C8DA" w14:textId="77777777" w:rsidTr="0055143B">
        <w:trPr>
          <w:trHeight w:val="332"/>
        </w:trPr>
        <w:tc>
          <w:tcPr>
            <w:tcW w:w="6378" w:type="dxa"/>
            <w:tcBorders>
              <w:top w:val="single" w:sz="8" w:space="0" w:color="000000"/>
              <w:left w:val="single" w:sz="1" w:space="0" w:color="000000"/>
            </w:tcBorders>
            <w:shd w:val="clear" w:color="auto" w:fill="auto"/>
          </w:tcPr>
          <w:p w14:paraId="787831DD" w14:textId="77777777" w:rsidR="00805DDE" w:rsidRDefault="00805DDE" w:rsidP="0055143B">
            <w:pPr>
              <w:snapToGrid w:val="0"/>
              <w:spacing w:line="300" w:lineRule="auto"/>
              <w:jc w:val="center"/>
              <w:rPr>
                <w:rFonts w:ascii="Tahoma" w:hAnsi="Tahoma"/>
                <w:b/>
                <w:sz w:val="22"/>
                <w:lang w:val="pl-PL"/>
              </w:rPr>
            </w:pPr>
            <w:r>
              <w:rPr>
                <w:rFonts w:ascii="Tahoma" w:hAnsi="Tahoma"/>
                <w:b/>
                <w:sz w:val="22"/>
                <w:lang w:val="pl-PL"/>
              </w:rPr>
              <w:t>Opis kryteriów oceny</w:t>
            </w:r>
          </w:p>
        </w:tc>
        <w:tc>
          <w:tcPr>
            <w:tcW w:w="1923" w:type="dxa"/>
            <w:tcBorders>
              <w:top w:val="single" w:sz="8" w:space="0" w:color="000000"/>
              <w:left w:val="single" w:sz="1" w:space="0" w:color="000000"/>
              <w:right w:val="single" w:sz="8" w:space="0" w:color="000000"/>
            </w:tcBorders>
            <w:shd w:val="clear" w:color="auto" w:fill="auto"/>
          </w:tcPr>
          <w:p w14:paraId="361DED5D" w14:textId="77777777" w:rsidR="00805DDE" w:rsidRDefault="00805DDE" w:rsidP="0055143B">
            <w:pPr>
              <w:snapToGrid w:val="0"/>
              <w:spacing w:line="300" w:lineRule="auto"/>
              <w:jc w:val="center"/>
              <w:rPr>
                <w:rFonts w:ascii="Tahoma" w:hAnsi="Tahoma"/>
                <w:b/>
                <w:sz w:val="22"/>
                <w:lang w:val="pl-PL"/>
              </w:rPr>
            </w:pPr>
            <w:r>
              <w:rPr>
                <w:rFonts w:ascii="Tahoma" w:hAnsi="Tahoma"/>
                <w:b/>
                <w:sz w:val="22"/>
                <w:lang w:val="pl-PL"/>
              </w:rPr>
              <w:t>Znaczenie</w:t>
            </w:r>
          </w:p>
        </w:tc>
      </w:tr>
      <w:tr w:rsidR="00805DDE" w14:paraId="6455E2F9" w14:textId="77777777" w:rsidTr="0055143B">
        <w:trPr>
          <w:trHeight w:val="332"/>
        </w:trPr>
        <w:tc>
          <w:tcPr>
            <w:tcW w:w="6378" w:type="dxa"/>
            <w:tcBorders>
              <w:top w:val="single" w:sz="1" w:space="0" w:color="000000"/>
              <w:left w:val="single" w:sz="1" w:space="0" w:color="000000"/>
              <w:bottom w:val="single" w:sz="1" w:space="0" w:color="000000"/>
            </w:tcBorders>
            <w:shd w:val="clear" w:color="auto" w:fill="auto"/>
          </w:tcPr>
          <w:p w14:paraId="52511249" w14:textId="77777777" w:rsidR="00805DDE" w:rsidRDefault="00805DDE" w:rsidP="0055143B">
            <w:pPr>
              <w:snapToGrid w:val="0"/>
              <w:spacing w:line="300" w:lineRule="auto"/>
              <w:jc w:val="center"/>
              <w:rPr>
                <w:rFonts w:ascii="Tahoma" w:hAnsi="Tahoma"/>
                <w:sz w:val="22"/>
                <w:lang w:val="pl-PL"/>
              </w:rPr>
            </w:pPr>
            <w:r>
              <w:rPr>
                <w:rFonts w:ascii="Tahoma" w:hAnsi="Tahoma"/>
                <w:sz w:val="22"/>
                <w:lang w:val="pl-PL"/>
              </w:rPr>
              <w:t xml:space="preserve">Cena </w:t>
            </w:r>
          </w:p>
        </w:tc>
        <w:tc>
          <w:tcPr>
            <w:tcW w:w="1923" w:type="dxa"/>
            <w:tcBorders>
              <w:top w:val="single" w:sz="1" w:space="0" w:color="000000"/>
              <w:left w:val="single" w:sz="1" w:space="0" w:color="000000"/>
              <w:bottom w:val="single" w:sz="1" w:space="0" w:color="000000"/>
              <w:right w:val="single" w:sz="8" w:space="0" w:color="000000"/>
            </w:tcBorders>
            <w:shd w:val="clear" w:color="auto" w:fill="auto"/>
          </w:tcPr>
          <w:p w14:paraId="0B37521D" w14:textId="77777777" w:rsidR="00805DDE" w:rsidRDefault="00805DDE" w:rsidP="0055143B">
            <w:pPr>
              <w:snapToGrid w:val="0"/>
              <w:spacing w:line="300" w:lineRule="auto"/>
              <w:jc w:val="center"/>
              <w:rPr>
                <w:rFonts w:ascii="Tahoma" w:hAnsi="Tahoma"/>
                <w:sz w:val="22"/>
                <w:lang w:val="pl-PL"/>
              </w:rPr>
            </w:pPr>
            <w:r>
              <w:rPr>
                <w:rFonts w:ascii="Tahoma" w:hAnsi="Tahoma"/>
                <w:b/>
                <w:sz w:val="22"/>
                <w:lang w:val="pl-PL"/>
              </w:rPr>
              <w:t>60</w:t>
            </w:r>
            <w:r>
              <w:rPr>
                <w:rFonts w:ascii="Tahoma" w:hAnsi="Tahoma"/>
                <w:sz w:val="22"/>
                <w:lang w:val="pl-PL"/>
              </w:rPr>
              <w:t xml:space="preserve"> % </w:t>
            </w:r>
          </w:p>
        </w:tc>
      </w:tr>
      <w:tr w:rsidR="00805DDE" w14:paraId="1E17F4BD" w14:textId="77777777" w:rsidTr="0055143B">
        <w:trPr>
          <w:trHeight w:val="332"/>
        </w:trPr>
        <w:tc>
          <w:tcPr>
            <w:tcW w:w="6378" w:type="dxa"/>
            <w:tcBorders>
              <w:top w:val="single" w:sz="1" w:space="0" w:color="000000"/>
              <w:left w:val="single" w:sz="1" w:space="0" w:color="000000"/>
              <w:bottom w:val="single" w:sz="1" w:space="0" w:color="000000"/>
            </w:tcBorders>
            <w:shd w:val="clear" w:color="auto" w:fill="auto"/>
          </w:tcPr>
          <w:p w14:paraId="4DF14C63" w14:textId="77777777" w:rsidR="00805DDE" w:rsidRDefault="00805DDE" w:rsidP="0055143B">
            <w:pPr>
              <w:snapToGrid w:val="0"/>
              <w:spacing w:line="360" w:lineRule="auto"/>
              <w:ind w:left="284" w:hanging="284"/>
              <w:jc w:val="center"/>
              <w:rPr>
                <w:rFonts w:ascii="Tahoma" w:hAnsi="Tahoma"/>
                <w:sz w:val="22"/>
                <w:szCs w:val="22"/>
                <w:lang w:val="pl-PL"/>
              </w:rPr>
            </w:pPr>
            <w:r>
              <w:rPr>
                <w:rFonts w:ascii="Tahoma" w:hAnsi="Tahoma"/>
                <w:sz w:val="22"/>
                <w:szCs w:val="22"/>
                <w:lang w:val="pl-PL"/>
              </w:rPr>
              <w:t>Udzielona gwarancja</w:t>
            </w:r>
          </w:p>
        </w:tc>
        <w:tc>
          <w:tcPr>
            <w:tcW w:w="1923" w:type="dxa"/>
            <w:tcBorders>
              <w:top w:val="single" w:sz="1" w:space="0" w:color="000000"/>
              <w:left w:val="single" w:sz="1" w:space="0" w:color="000000"/>
              <w:bottom w:val="single" w:sz="1" w:space="0" w:color="000000"/>
              <w:right w:val="single" w:sz="8" w:space="0" w:color="000000"/>
            </w:tcBorders>
            <w:shd w:val="clear" w:color="auto" w:fill="auto"/>
          </w:tcPr>
          <w:p w14:paraId="3D0C5B51" w14:textId="77777777" w:rsidR="00805DDE" w:rsidRDefault="00805DDE" w:rsidP="0055143B">
            <w:pPr>
              <w:snapToGrid w:val="0"/>
              <w:spacing w:line="300" w:lineRule="auto"/>
              <w:jc w:val="center"/>
              <w:rPr>
                <w:rFonts w:ascii="Tahoma" w:hAnsi="Tahoma"/>
                <w:b/>
                <w:sz w:val="22"/>
                <w:lang w:val="pl-PL"/>
              </w:rPr>
            </w:pPr>
            <w:r>
              <w:rPr>
                <w:rFonts w:ascii="Tahoma" w:hAnsi="Tahoma"/>
                <w:b/>
                <w:sz w:val="22"/>
                <w:lang w:val="pl-PL"/>
              </w:rPr>
              <w:t>40 %</w:t>
            </w:r>
          </w:p>
        </w:tc>
      </w:tr>
    </w:tbl>
    <w:p w14:paraId="1814C6FC" w14:textId="77777777" w:rsidR="00805DDE" w:rsidRDefault="00805DDE" w:rsidP="00805DDE">
      <w:pPr>
        <w:spacing w:line="300" w:lineRule="auto"/>
      </w:pPr>
    </w:p>
    <w:p w14:paraId="70228098" w14:textId="77777777" w:rsidR="00805DDE" w:rsidRDefault="00805DDE" w:rsidP="00805DDE">
      <w:pPr>
        <w:numPr>
          <w:ilvl w:val="0"/>
          <w:numId w:val="14"/>
        </w:numPr>
        <w:spacing w:line="300" w:lineRule="auto"/>
        <w:ind w:left="0" w:hanging="720"/>
        <w:rPr>
          <w:rFonts w:ascii="Tahoma" w:hAnsi="Tahoma"/>
          <w:sz w:val="22"/>
          <w:lang w:val="pl-PL"/>
        </w:rPr>
      </w:pPr>
      <w:r>
        <w:rPr>
          <w:rFonts w:ascii="Tahoma" w:hAnsi="Tahoma"/>
          <w:sz w:val="22"/>
          <w:lang w:val="pl-PL"/>
        </w:rPr>
        <w:t>Kryterium CENA = 60 %</w:t>
      </w:r>
    </w:p>
    <w:p w14:paraId="76AC3942" w14:textId="77777777" w:rsidR="00805DDE" w:rsidRDefault="00805DDE" w:rsidP="00805DDE">
      <w:pPr>
        <w:tabs>
          <w:tab w:val="left" w:pos="2268"/>
        </w:tabs>
        <w:spacing w:line="300" w:lineRule="auto"/>
        <w:rPr>
          <w:rFonts w:ascii="Tahoma" w:hAnsi="Tahoma"/>
          <w:i/>
          <w:sz w:val="22"/>
          <w:lang w:val="pl-PL"/>
        </w:rPr>
      </w:pPr>
      <w:r>
        <w:rPr>
          <w:rFonts w:ascii="Tahoma" w:hAnsi="Tahoma"/>
          <w:sz w:val="22"/>
          <w:lang w:val="pl-PL"/>
        </w:rPr>
        <w:t>Zamawiający przy obliczaniu  kryterium – CENA będzie brał pod uwagę całkowitą cenę brutto za wykonanie przedmiotu zamówienia. Oferta z ceną najniższą otrzyma 100 pkt.</w:t>
      </w:r>
      <w:r>
        <w:rPr>
          <w:rFonts w:ascii="Tahoma" w:hAnsi="Tahoma"/>
          <w:sz w:val="22"/>
          <w:lang w:val="pl-PL"/>
        </w:rPr>
        <w:br/>
        <w:t>przemnożonych przez wagę kryterium i zostanie przyjęta jako podstawa do badania</w:t>
      </w:r>
      <w:r>
        <w:rPr>
          <w:rFonts w:ascii="Tahoma" w:hAnsi="Tahoma"/>
          <w:sz w:val="22"/>
          <w:lang w:val="pl-PL"/>
        </w:rPr>
        <w:br/>
        <w:t>pozostałych ofert. Punktacja ceny kolejnych ofert odbędzie się wg wzoru:</w:t>
      </w:r>
      <w:r>
        <w:rPr>
          <w:rFonts w:ascii="Tahoma" w:hAnsi="Tahoma"/>
          <w:i/>
          <w:sz w:val="22"/>
          <w:lang w:val="pl-PL"/>
        </w:rPr>
        <w:t xml:space="preserve"> </w:t>
      </w:r>
    </w:p>
    <w:p w14:paraId="481D8480" w14:textId="77777777" w:rsidR="00805DDE" w:rsidRDefault="00805DDE" w:rsidP="00805DDE">
      <w:pPr>
        <w:spacing w:line="300" w:lineRule="auto"/>
        <w:rPr>
          <w:rFonts w:ascii="Tahoma" w:hAnsi="Tahoma" w:cs="Times New Roman"/>
          <w:sz w:val="22"/>
          <w:lang w:val="pl-PL"/>
        </w:rPr>
      </w:pPr>
    </w:p>
    <w:p w14:paraId="2F70EF27" w14:textId="77777777" w:rsidR="00805DDE" w:rsidRDefault="00805DDE" w:rsidP="00805DDE">
      <w:pPr>
        <w:spacing w:line="300" w:lineRule="auto"/>
        <w:rPr>
          <w:rFonts w:ascii="Tahoma" w:hAnsi="Tahoma" w:cs="Times New Roman"/>
          <w:sz w:val="22"/>
          <w:lang w:val="pl-PL"/>
        </w:rPr>
      </w:pPr>
      <w:r>
        <w:rPr>
          <w:rFonts w:ascii="Tahoma" w:hAnsi="Tahoma" w:cs="Times New Roman"/>
          <w:sz w:val="22"/>
          <w:lang w:val="pl-PL"/>
        </w:rPr>
        <w:t xml:space="preserve">                                      Najniższa cena oferty</w:t>
      </w:r>
    </w:p>
    <w:p w14:paraId="1A937E0B" w14:textId="77777777" w:rsidR="00805DDE" w:rsidRDefault="00805DDE" w:rsidP="00805DDE">
      <w:pPr>
        <w:spacing w:line="300" w:lineRule="auto"/>
        <w:rPr>
          <w:rFonts w:ascii="Tahoma" w:hAnsi="Tahoma"/>
          <w:sz w:val="22"/>
          <w:lang w:val="pl-PL"/>
        </w:rPr>
      </w:pPr>
      <w:r>
        <w:rPr>
          <w:rFonts w:ascii="Tahoma" w:hAnsi="Tahoma"/>
          <w:i/>
          <w:sz w:val="22"/>
          <w:lang w:val="pl-PL"/>
        </w:rPr>
        <w:t xml:space="preserve">          </w:t>
      </w:r>
      <w:r>
        <w:rPr>
          <w:rFonts w:ascii="Tahoma" w:hAnsi="Tahoma"/>
          <w:sz w:val="22"/>
          <w:lang w:val="pl-PL"/>
        </w:rPr>
        <w:t>Kryterium cena = ------------------------------ x  60%</w:t>
      </w:r>
    </w:p>
    <w:p w14:paraId="27571B6D" w14:textId="77777777" w:rsidR="00805DDE" w:rsidRDefault="00805DDE" w:rsidP="00805DDE">
      <w:pPr>
        <w:spacing w:line="300" w:lineRule="auto"/>
        <w:rPr>
          <w:rFonts w:ascii="Tahoma" w:hAnsi="Tahoma"/>
          <w:sz w:val="22"/>
          <w:lang w:val="pl-PL"/>
        </w:rPr>
      </w:pPr>
      <w:r>
        <w:rPr>
          <w:rFonts w:ascii="Tahoma" w:hAnsi="Tahoma"/>
          <w:i/>
          <w:sz w:val="22"/>
          <w:lang w:val="pl-PL"/>
        </w:rPr>
        <w:t xml:space="preserve">                                       </w:t>
      </w:r>
      <w:r>
        <w:rPr>
          <w:rFonts w:ascii="Tahoma" w:hAnsi="Tahoma"/>
          <w:sz w:val="22"/>
          <w:lang w:val="pl-PL"/>
        </w:rPr>
        <w:t>Cena badanej oferty</w:t>
      </w:r>
    </w:p>
    <w:p w14:paraId="53C3FD9D" w14:textId="77777777" w:rsidR="00805DDE" w:rsidRDefault="00805DDE" w:rsidP="00805DDE">
      <w:pPr>
        <w:tabs>
          <w:tab w:val="left" w:pos="720"/>
        </w:tabs>
        <w:ind w:left="720" w:hanging="11"/>
        <w:rPr>
          <w:rFonts w:ascii="Tahoma" w:hAnsi="Tahoma"/>
          <w:sz w:val="22"/>
          <w:szCs w:val="22"/>
          <w:lang w:val="pl-PL"/>
        </w:rPr>
      </w:pPr>
      <w:r>
        <w:rPr>
          <w:rFonts w:ascii="Tahoma" w:hAnsi="Tahoma"/>
          <w:sz w:val="22"/>
          <w:szCs w:val="22"/>
          <w:lang w:val="pl-PL"/>
        </w:rPr>
        <w:t xml:space="preserve">Oferta w kryterium </w:t>
      </w:r>
      <w:r>
        <w:rPr>
          <w:rFonts w:ascii="Tahoma" w:eastAsia="Verdana" w:hAnsi="Tahoma"/>
          <w:bCs/>
          <w:sz w:val="22"/>
          <w:szCs w:val="22"/>
          <w:lang w:val="pl-PL"/>
        </w:rPr>
        <w:t xml:space="preserve">cena  </w:t>
      </w:r>
      <w:r>
        <w:rPr>
          <w:rFonts w:ascii="Tahoma" w:hAnsi="Tahoma"/>
          <w:sz w:val="22"/>
          <w:szCs w:val="22"/>
          <w:lang w:val="pl-PL"/>
        </w:rPr>
        <w:t xml:space="preserve">może otrzymać </w:t>
      </w:r>
      <w:r>
        <w:rPr>
          <w:rFonts w:ascii="Tahoma" w:eastAsia="Verdana" w:hAnsi="Tahoma"/>
          <w:bCs/>
          <w:sz w:val="22"/>
          <w:szCs w:val="22"/>
          <w:lang w:val="pl-PL"/>
        </w:rPr>
        <w:t>maksymalnie 60 punktów</w:t>
      </w:r>
      <w:r>
        <w:rPr>
          <w:rFonts w:ascii="Tahoma" w:hAnsi="Tahoma"/>
          <w:sz w:val="22"/>
          <w:szCs w:val="22"/>
          <w:lang w:val="pl-PL"/>
        </w:rPr>
        <w:t>.</w:t>
      </w:r>
    </w:p>
    <w:p w14:paraId="20E541C9" w14:textId="77777777" w:rsidR="00805DDE" w:rsidRDefault="00805DDE" w:rsidP="00805DDE">
      <w:pPr>
        <w:spacing w:line="300" w:lineRule="auto"/>
        <w:ind w:left="720"/>
        <w:rPr>
          <w:rFonts w:ascii="Tahoma" w:hAnsi="Tahoma"/>
          <w:sz w:val="22"/>
          <w:lang w:val="pl-PL"/>
        </w:rPr>
      </w:pPr>
    </w:p>
    <w:p w14:paraId="16197604" w14:textId="77777777" w:rsidR="00805DDE" w:rsidRDefault="00805DDE" w:rsidP="00805DDE">
      <w:pPr>
        <w:numPr>
          <w:ilvl w:val="0"/>
          <w:numId w:val="14"/>
        </w:numPr>
        <w:spacing w:line="300" w:lineRule="auto"/>
        <w:rPr>
          <w:rFonts w:ascii="Tahoma" w:hAnsi="Tahoma"/>
          <w:sz w:val="22"/>
          <w:lang w:val="pl-PL"/>
        </w:rPr>
      </w:pPr>
      <w:r>
        <w:rPr>
          <w:rFonts w:ascii="Tahoma" w:hAnsi="Tahoma"/>
          <w:sz w:val="22"/>
          <w:lang w:val="pl-PL"/>
        </w:rPr>
        <w:t xml:space="preserve">określonego w ust. 2 pkt b) – UDZIELONA GWARANCJA będzie brał pod uwagę </w:t>
      </w:r>
      <w:r>
        <w:rPr>
          <w:rFonts w:ascii="Tahoma" w:hAnsi="Tahoma"/>
          <w:sz w:val="22"/>
          <w:lang w:val="pl-PL"/>
        </w:rPr>
        <w:lastRenderedPageBreak/>
        <w:t>sztywny przelicznik punktowy, zgodnie z którym każdy wykonawca, który udzieli w ramach oferty gwarancji:</w:t>
      </w:r>
    </w:p>
    <w:p w14:paraId="69D1418E" w14:textId="77777777" w:rsidR="00805DDE" w:rsidRDefault="00805DDE" w:rsidP="00805DDE">
      <w:pPr>
        <w:spacing w:line="300" w:lineRule="auto"/>
        <w:ind w:left="720"/>
        <w:rPr>
          <w:rFonts w:ascii="Tahoma" w:hAnsi="Tahoma"/>
          <w:sz w:val="22"/>
          <w:szCs w:val="22"/>
          <w:lang w:val="pl-PL"/>
        </w:rPr>
      </w:pPr>
      <w:r>
        <w:rPr>
          <w:rFonts w:ascii="Tahoma" w:hAnsi="Tahoma"/>
          <w:sz w:val="22"/>
          <w:lang w:val="pl-PL"/>
        </w:rPr>
        <w:t>-  na okres 60 miesięcy</w:t>
      </w:r>
      <w:r>
        <w:rPr>
          <w:rFonts w:ascii="Tahoma" w:hAnsi="Tahoma"/>
          <w:sz w:val="22"/>
          <w:szCs w:val="22"/>
          <w:lang w:val="pl-PL"/>
        </w:rPr>
        <w:t xml:space="preserve"> - otrzyma 0 pkt. </w:t>
      </w:r>
    </w:p>
    <w:p w14:paraId="1BCCD714" w14:textId="77777777" w:rsidR="00805DDE" w:rsidRDefault="00805DDE" w:rsidP="00805DDE">
      <w:pPr>
        <w:spacing w:line="300" w:lineRule="auto"/>
        <w:ind w:left="720"/>
        <w:rPr>
          <w:rFonts w:ascii="Tahoma" w:hAnsi="Tahoma"/>
          <w:sz w:val="22"/>
          <w:szCs w:val="22"/>
          <w:lang w:val="pl-PL"/>
        </w:rPr>
      </w:pPr>
      <w:r>
        <w:rPr>
          <w:rFonts w:ascii="Tahoma" w:hAnsi="Tahoma"/>
          <w:sz w:val="22"/>
          <w:lang w:val="pl-PL"/>
        </w:rPr>
        <w:t>-</w:t>
      </w:r>
      <w:r>
        <w:rPr>
          <w:rFonts w:ascii="Tahoma" w:hAnsi="Tahoma"/>
          <w:sz w:val="22"/>
          <w:szCs w:val="22"/>
          <w:lang w:val="pl-PL"/>
        </w:rPr>
        <w:t xml:space="preserve"> na okres 72 miesięcy – otrzyma 40 pkt. </w:t>
      </w:r>
    </w:p>
    <w:p w14:paraId="1C63E2B9" w14:textId="77777777" w:rsidR="00805DDE" w:rsidRDefault="00805DDE" w:rsidP="00805DDE">
      <w:pPr>
        <w:spacing w:line="300" w:lineRule="auto"/>
        <w:ind w:left="720"/>
        <w:rPr>
          <w:rFonts w:ascii="Tahoma" w:hAnsi="Tahoma"/>
          <w:sz w:val="22"/>
          <w:szCs w:val="22"/>
          <w:lang w:val="pl-PL"/>
        </w:rPr>
      </w:pPr>
    </w:p>
    <w:p w14:paraId="3EFD9F7C" w14:textId="77777777" w:rsidR="00805DDE" w:rsidRDefault="00805DDE" w:rsidP="00805DDE">
      <w:pPr>
        <w:spacing w:line="300" w:lineRule="auto"/>
        <w:ind w:left="720"/>
        <w:rPr>
          <w:rFonts w:ascii="Tahoma" w:hAnsi="Tahoma"/>
          <w:sz w:val="22"/>
          <w:szCs w:val="22"/>
          <w:lang w:val="pl-PL"/>
        </w:rPr>
      </w:pPr>
      <w:r>
        <w:rPr>
          <w:rFonts w:ascii="Tahoma" w:hAnsi="Tahoma"/>
          <w:sz w:val="22"/>
          <w:szCs w:val="22"/>
          <w:lang w:val="pl-PL"/>
        </w:rPr>
        <w:t>Uwaga! Wykonawcy mogą zaoferować alternatywnie okres gwarancji wynoszący 60 mies. albo 72 mies. Podanie dłuższej niż 72 mies. nie będzie premiowane dodatkowymi punktami. Zamawiający nie dopuszcza możliwości udzielenia okresu gwarancji na okres krótszy niż 60 miesięcy od dnia odebrania przez Zamawiającego robót budowlanych i podpisania (bez uwag) protokołu końcowego.</w:t>
      </w:r>
    </w:p>
    <w:p w14:paraId="22DC2E71" w14:textId="77777777" w:rsidR="00805DDE" w:rsidRDefault="00805DDE" w:rsidP="00805DDE">
      <w:pPr>
        <w:rPr>
          <w:b/>
          <w:sz w:val="16"/>
          <w:szCs w:val="16"/>
          <w:lang w:val="pl-PL"/>
        </w:rPr>
      </w:pPr>
    </w:p>
    <w:p w14:paraId="73EE6915" w14:textId="77777777" w:rsidR="00805DDE" w:rsidRDefault="00805DDE" w:rsidP="00805DDE">
      <w:pPr>
        <w:ind w:left="720" w:hanging="11"/>
        <w:rPr>
          <w:rFonts w:ascii="Tahoma" w:hAnsi="Tahoma"/>
          <w:b/>
          <w:sz w:val="22"/>
          <w:szCs w:val="22"/>
          <w:lang w:val="pl-PL"/>
        </w:rPr>
      </w:pPr>
      <w:r>
        <w:rPr>
          <w:rFonts w:ascii="Tahoma" w:hAnsi="Tahoma"/>
          <w:b/>
          <w:sz w:val="22"/>
          <w:szCs w:val="22"/>
          <w:lang w:val="pl-PL"/>
        </w:rPr>
        <w:t>Oferta najkorzystniejsza = CENA + UDZIELONA GWARANCJA</w:t>
      </w:r>
    </w:p>
    <w:p w14:paraId="1C424823" w14:textId="77777777" w:rsidR="00805DDE" w:rsidRDefault="00805DDE" w:rsidP="00805DDE">
      <w:pPr>
        <w:ind w:left="720"/>
        <w:rPr>
          <w:rFonts w:ascii="Tahoma" w:hAnsi="Tahoma"/>
          <w:sz w:val="22"/>
          <w:szCs w:val="22"/>
          <w:lang w:val="pl-PL"/>
        </w:rPr>
      </w:pPr>
    </w:p>
    <w:p w14:paraId="35D623C8" w14:textId="77777777" w:rsidR="00805DDE" w:rsidRDefault="00805DDE" w:rsidP="00805DDE">
      <w:pPr>
        <w:ind w:left="720" w:hanging="11"/>
        <w:rPr>
          <w:rFonts w:ascii="Tahoma" w:hAnsi="Tahoma"/>
          <w:sz w:val="22"/>
          <w:szCs w:val="22"/>
          <w:lang w:val="pl-PL"/>
        </w:rPr>
      </w:pPr>
      <w:r>
        <w:rPr>
          <w:rFonts w:ascii="Tahoma" w:hAnsi="Tahoma"/>
          <w:sz w:val="22"/>
          <w:szCs w:val="22"/>
          <w:lang w:val="pl-PL"/>
        </w:rPr>
        <w:t>Za ofertę najkorzystniejszą zostanie uznana oferta, która spełnia wszystkie wymagania Zamawiającego oraz uzyska największą liczbę punktów spośród ofert niepodlegających odrzuceniu.</w:t>
      </w:r>
    </w:p>
    <w:p w14:paraId="73278AEB" w14:textId="77777777" w:rsidR="00805DDE" w:rsidRDefault="00805DDE" w:rsidP="00805DDE">
      <w:pPr>
        <w:ind w:left="720" w:hanging="11"/>
        <w:rPr>
          <w:lang w:val="pl-PL"/>
        </w:rPr>
      </w:pPr>
    </w:p>
    <w:p w14:paraId="4F093C5A" w14:textId="77777777" w:rsidR="00805DDE" w:rsidRDefault="00805DDE" w:rsidP="00805DDE">
      <w:pPr>
        <w:widowControl/>
        <w:numPr>
          <w:ilvl w:val="0"/>
          <w:numId w:val="36"/>
        </w:numPr>
        <w:suppressAutoHyphens w:val="0"/>
        <w:spacing w:line="264" w:lineRule="auto"/>
        <w:jc w:val="both"/>
        <w:rPr>
          <w:rFonts w:ascii="Tahoma" w:hAnsi="Tahoma"/>
          <w:sz w:val="22"/>
          <w:szCs w:val="22"/>
          <w:lang w:val="pl-PL"/>
        </w:rPr>
      </w:pPr>
      <w:r>
        <w:rPr>
          <w:rFonts w:ascii="Tahoma" w:hAnsi="Tahoma"/>
          <w:sz w:val="22"/>
          <w:szCs w:val="22"/>
          <w:lang w:val="pl-PL"/>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wpłacić zgodnie z obowiązującymi przepisami.</w:t>
      </w:r>
    </w:p>
    <w:p w14:paraId="305D2096" w14:textId="77777777" w:rsidR="00805DDE" w:rsidRDefault="00805DDE" w:rsidP="00805DDE">
      <w:pPr>
        <w:tabs>
          <w:tab w:val="left" w:pos="0"/>
        </w:tabs>
        <w:ind w:left="426"/>
        <w:rPr>
          <w:rFonts w:ascii="Tahoma" w:hAnsi="Tahoma"/>
          <w:b/>
          <w:sz w:val="22"/>
          <w:szCs w:val="22"/>
          <w:lang w:val="pl-PL"/>
        </w:rPr>
      </w:pPr>
      <w:r>
        <w:rPr>
          <w:rFonts w:ascii="Tahoma" w:hAnsi="Tahoma"/>
          <w:b/>
          <w:sz w:val="22"/>
          <w:szCs w:val="22"/>
          <w:lang w:val="pl-PL"/>
        </w:rPr>
        <w:tab/>
        <w:t>Wykonawca, składając ofertę, informuje Zamawiającego, czy wybór oferty będzie prowadzić do powstania obowiązku podatkowego, wskazując (rodzaj) towar lub usługi, których dostawa lub świadczenie będzie prowadzić do jego powstania, oraz wskazując ich wartość bez kwoty podatku – informację należy złożyć w druku oferty.</w:t>
      </w:r>
    </w:p>
    <w:p w14:paraId="7FB7F6CD" w14:textId="77777777" w:rsidR="00805DDE" w:rsidRDefault="00805DDE" w:rsidP="00805DDE">
      <w:pPr>
        <w:widowControl/>
        <w:numPr>
          <w:ilvl w:val="0"/>
          <w:numId w:val="36"/>
        </w:numPr>
        <w:suppressAutoHyphens w:val="0"/>
        <w:jc w:val="both"/>
        <w:rPr>
          <w:rFonts w:ascii="Tahoma" w:hAnsi="Tahoma"/>
          <w:sz w:val="22"/>
          <w:szCs w:val="22"/>
          <w:lang w:val="pl-PL"/>
        </w:rPr>
      </w:pPr>
      <w:r>
        <w:rPr>
          <w:rFonts w:ascii="Tahoma" w:hAnsi="Tahoma"/>
          <w:sz w:val="22"/>
          <w:szCs w:val="22"/>
          <w:lang w:val="pl-PL"/>
        </w:rPr>
        <w:t>Zamawiający poprawia w  ofercie: oczywiste omyłki pisarskie, inne omyłki polegające na niezgodności oferty ze Specyfikacją istotnych warunków zamówienia, niepowodujące istotnych zmian w treści oferty, o czym niezwłocznie zawiadamia Wykonawcę, którego oferta została poprawiona.</w:t>
      </w:r>
    </w:p>
    <w:p w14:paraId="4F840E48" w14:textId="77777777" w:rsidR="00805DDE" w:rsidRDefault="00805DDE" w:rsidP="00805DDE">
      <w:pPr>
        <w:widowControl/>
        <w:numPr>
          <w:ilvl w:val="0"/>
          <w:numId w:val="36"/>
        </w:numPr>
        <w:suppressAutoHyphens w:val="0"/>
        <w:jc w:val="both"/>
        <w:rPr>
          <w:rFonts w:ascii="Tahoma" w:hAnsi="Tahoma"/>
          <w:sz w:val="22"/>
          <w:szCs w:val="22"/>
          <w:lang w:val="pl-PL"/>
        </w:rPr>
      </w:pPr>
      <w:r>
        <w:rPr>
          <w:rFonts w:ascii="Tahoma" w:hAnsi="Tahoma"/>
          <w:sz w:val="22"/>
          <w:szCs w:val="22"/>
          <w:lang w:val="pl-PL"/>
        </w:rPr>
        <w:t xml:space="preserve">Zgodnie z art. 91 ust. 4 ustawy, 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w:t>
      </w:r>
    </w:p>
    <w:p w14:paraId="1824CB15" w14:textId="77777777" w:rsidR="00805DDE" w:rsidRDefault="00805DDE" w:rsidP="00805DDE">
      <w:pPr>
        <w:ind w:left="360"/>
        <w:rPr>
          <w:rFonts w:ascii="Tahoma" w:hAnsi="Tahoma"/>
          <w:sz w:val="22"/>
          <w:szCs w:val="22"/>
          <w:lang w:val="pl-PL"/>
        </w:rPr>
      </w:pPr>
      <w:r>
        <w:rPr>
          <w:rFonts w:ascii="Tahoma" w:hAnsi="Tahoma"/>
          <w:sz w:val="22"/>
          <w:szCs w:val="22"/>
          <w:lang w:val="pl-PL"/>
        </w:rPr>
        <w:t>Wykonawcy, składając oferty dodatkowe, nie mogą zaoferować cen wyższych niż zaoferowane w złożonych ofertach.</w:t>
      </w:r>
    </w:p>
    <w:p w14:paraId="568F9FD2" w14:textId="77777777" w:rsidR="00805DDE" w:rsidRDefault="00805DDE" w:rsidP="00805DDE">
      <w:pPr>
        <w:widowControl/>
        <w:numPr>
          <w:ilvl w:val="0"/>
          <w:numId w:val="36"/>
        </w:numPr>
        <w:suppressAutoHyphens w:val="0"/>
        <w:jc w:val="both"/>
        <w:rPr>
          <w:rFonts w:ascii="Tahoma" w:hAnsi="Tahoma"/>
          <w:sz w:val="22"/>
          <w:szCs w:val="22"/>
          <w:lang w:val="pl-PL"/>
        </w:rPr>
      </w:pPr>
      <w:r>
        <w:rPr>
          <w:rFonts w:ascii="Tahoma" w:hAnsi="Tahoma"/>
          <w:sz w:val="22"/>
          <w:szCs w:val="22"/>
          <w:lang w:val="pl-PL"/>
        </w:rPr>
        <w:t>W toku badania i oceny ofert Zamawiający może żądać od Wykonawców wyjaśnień dotyczących treści złożonych ofert.</w:t>
      </w:r>
    </w:p>
    <w:p w14:paraId="5EF32829" w14:textId="77777777" w:rsidR="00805DDE" w:rsidRDefault="00805DDE" w:rsidP="00805DDE">
      <w:pPr>
        <w:ind w:left="709" w:hanging="283"/>
        <w:rPr>
          <w:rFonts w:ascii="Tahoma" w:hAnsi="Tahoma"/>
          <w:sz w:val="22"/>
          <w:szCs w:val="22"/>
          <w:lang w:val="pl-PL"/>
        </w:rPr>
      </w:pPr>
      <w:r>
        <w:rPr>
          <w:rFonts w:ascii="Tahoma" w:hAnsi="Tahoma"/>
          <w:sz w:val="22"/>
          <w:szCs w:val="22"/>
          <w:lang w:val="pl-PL"/>
        </w:rPr>
        <w:t>1) Odpowiedź Wykonawcy na wezwanie Zamawiającego w trybie art. 26 ust. 3 ustawy, uznana zostanie za złożoną w terminie, jeżeli dotrze do Zamawiającego w formie pisemnej (oryginał lub kopia potwierdzona za zgodność z oryginałem przez Wykonawcę) we wskazanym terminie.</w:t>
      </w:r>
    </w:p>
    <w:p w14:paraId="315883D0" w14:textId="77777777" w:rsidR="00805DDE" w:rsidRDefault="00805DDE" w:rsidP="00805DDE">
      <w:pPr>
        <w:ind w:left="709" w:hanging="283"/>
        <w:rPr>
          <w:rFonts w:ascii="Tahoma" w:hAnsi="Tahoma"/>
          <w:sz w:val="22"/>
          <w:szCs w:val="22"/>
          <w:lang w:val="pl-PL"/>
        </w:rPr>
      </w:pPr>
      <w:r>
        <w:rPr>
          <w:rFonts w:ascii="Tahoma" w:hAnsi="Tahoma"/>
          <w:sz w:val="22"/>
          <w:szCs w:val="22"/>
          <w:lang w:val="pl-PL"/>
        </w:rPr>
        <w:t xml:space="preserve">UWAGA !Odpowiedź Wykonawcy na wezwanie Zamawiającego w trybie art. 26 ust. 4 ustawy uznana zostanie za złożoną w terminie, jeżeli dotrze faksem lub mailem do Zamawiającego w wyznaczonym terminie wskazanym, a w formie pisemnej (oryginał lub kopia potwierdzona za zgodność z oryginałem przez Wykonawcę) – zostanie złożony niezwłocznie. </w:t>
      </w:r>
    </w:p>
    <w:p w14:paraId="2BC59104" w14:textId="77777777" w:rsidR="00805DDE" w:rsidRDefault="00805DDE" w:rsidP="00805DDE">
      <w:pPr>
        <w:pStyle w:val="Tekstpodstawowy"/>
        <w:tabs>
          <w:tab w:val="left" w:pos="19752"/>
        </w:tabs>
        <w:spacing w:after="0" w:line="300" w:lineRule="auto"/>
        <w:rPr>
          <w:rFonts w:ascii="Tahoma" w:hAnsi="Tahoma"/>
          <w:sz w:val="22"/>
          <w:lang w:val="pl-PL"/>
        </w:rPr>
      </w:pPr>
    </w:p>
    <w:p w14:paraId="555900BF" w14:textId="77777777" w:rsidR="00805DDE" w:rsidRDefault="00805DDE" w:rsidP="00805DDE">
      <w:pPr>
        <w:rPr>
          <w:rFonts w:ascii="Tahoma" w:hAnsi="Tahoma"/>
          <w:iCs/>
          <w:sz w:val="22"/>
          <w:szCs w:val="22"/>
          <w:lang w:val="pl-PL"/>
        </w:rPr>
      </w:pPr>
    </w:p>
    <w:p w14:paraId="527E855D" w14:textId="77777777" w:rsidR="00805DDE" w:rsidRDefault="00805DDE" w:rsidP="00805DDE">
      <w:pPr>
        <w:pStyle w:val="Tekstpodstawowy"/>
        <w:tabs>
          <w:tab w:val="left" w:pos="17280"/>
        </w:tabs>
        <w:spacing w:after="0" w:line="300" w:lineRule="auto"/>
        <w:ind w:left="360" w:hanging="360"/>
        <w:jc w:val="both"/>
        <w:rPr>
          <w:rFonts w:ascii="Tahoma" w:hAnsi="Tahoma" w:cs="Verdana"/>
          <w:b/>
          <w:i/>
          <w:iCs/>
          <w:smallCaps/>
          <w:sz w:val="22"/>
          <w:u w:val="single"/>
          <w:lang w:val="pl-PL"/>
        </w:rPr>
      </w:pPr>
      <w:r>
        <w:rPr>
          <w:rFonts w:ascii="Tahoma" w:hAnsi="Tahoma" w:cs="Verdana"/>
          <w:b/>
          <w:i/>
          <w:iCs/>
          <w:smallCaps/>
          <w:sz w:val="22"/>
          <w:u w:val="single"/>
          <w:lang w:val="pl-PL"/>
        </w:rPr>
        <w:t>Rozdział 19. Informacje o formalnościach, jakie zostaną dopełnione po wyborze oferty w celu zawarcia umowy w sprawie zamówienia publicznego</w:t>
      </w:r>
    </w:p>
    <w:p w14:paraId="5ACF22CA" w14:textId="77777777" w:rsidR="00805DDE" w:rsidRDefault="00805DDE" w:rsidP="00805DDE">
      <w:pPr>
        <w:pStyle w:val="Numery1"/>
        <w:numPr>
          <w:ilvl w:val="0"/>
          <w:numId w:val="37"/>
        </w:numPr>
        <w:rPr>
          <w:rFonts w:ascii="Tahoma" w:hAnsi="Tahoma" w:cs="Tahoma"/>
          <w:sz w:val="22"/>
          <w:szCs w:val="22"/>
        </w:rPr>
      </w:pPr>
      <w:r>
        <w:rPr>
          <w:rFonts w:ascii="Tahoma" w:hAnsi="Tahoma" w:cs="Tahoma"/>
          <w:sz w:val="22"/>
          <w:szCs w:val="22"/>
        </w:rPr>
        <w:t>Zamawiający przyzna zamówienie Wykonawcy, którego oferta odpowiada zasadom określonym w ustawie z dnia 29 stycznia 2004 r. Prawo zamówień publicznych i w Specyfikacji istotnych warunków zamówienia oraz zostanie uznana za najkorzystniejszą.</w:t>
      </w:r>
    </w:p>
    <w:p w14:paraId="57768FB3" w14:textId="77777777" w:rsidR="00805DDE" w:rsidRDefault="00805DDE" w:rsidP="00805DDE">
      <w:pPr>
        <w:pStyle w:val="Numery1"/>
        <w:numPr>
          <w:ilvl w:val="0"/>
          <w:numId w:val="37"/>
        </w:numPr>
        <w:rPr>
          <w:rFonts w:ascii="Tahoma" w:hAnsi="Tahoma" w:cs="Tahoma"/>
          <w:sz w:val="22"/>
          <w:szCs w:val="22"/>
        </w:rPr>
      </w:pPr>
      <w:r>
        <w:rPr>
          <w:rFonts w:ascii="Tahoma" w:hAnsi="Tahoma" w:cs="Tahoma"/>
          <w:sz w:val="22"/>
          <w:szCs w:val="22"/>
        </w:rPr>
        <w:t>Informację o wyborze najkorzystniejszej oferty Zamawiający przekaże Wykonawcom, którzy złożyli oferty, zamieści na stronie internetowej oraz w miejscu publicznie dostępnym w swojej siedzibie.</w:t>
      </w:r>
    </w:p>
    <w:p w14:paraId="7A73AA94" w14:textId="77777777" w:rsidR="00805DDE" w:rsidRDefault="00805DDE" w:rsidP="00805DDE">
      <w:pPr>
        <w:pStyle w:val="Numery1"/>
        <w:numPr>
          <w:ilvl w:val="0"/>
          <w:numId w:val="37"/>
        </w:numPr>
        <w:rPr>
          <w:rFonts w:ascii="Tahoma" w:hAnsi="Tahoma" w:cs="Tahoma"/>
          <w:sz w:val="22"/>
          <w:szCs w:val="22"/>
        </w:rPr>
      </w:pPr>
      <w:r>
        <w:rPr>
          <w:rFonts w:ascii="Tahoma" w:hAnsi="Tahoma" w:cs="Tahoma"/>
          <w:sz w:val="22"/>
          <w:szCs w:val="22"/>
        </w:rPr>
        <w:t>Zamawiający unieważni postępowanie o udzielenie zamówienia, jeżeli zajdzie co najmniej jedna z okoliczności wymienionych art. 93 ustawy. O unieważnieniu postępowania o udzielenie zamówienia zamawiający zawiadamia równocześnie wszystkich Wykonawców, którzy ubiegali się o udzielenie zamówienia (przed terminem składania ofert), złożyli oferty (po upływie terminu składania ofert) podając uzasadnienie faktyczne i prawne.</w:t>
      </w:r>
    </w:p>
    <w:p w14:paraId="4263E6D4" w14:textId="77777777" w:rsidR="00805DDE" w:rsidRDefault="00805DDE" w:rsidP="00805DDE">
      <w:pPr>
        <w:pStyle w:val="Numery1"/>
        <w:numPr>
          <w:ilvl w:val="0"/>
          <w:numId w:val="37"/>
        </w:numPr>
        <w:rPr>
          <w:rFonts w:ascii="Tahoma" w:hAnsi="Tahoma" w:cs="Tahoma"/>
          <w:b/>
          <w:sz w:val="22"/>
          <w:szCs w:val="22"/>
        </w:rPr>
      </w:pPr>
      <w:r>
        <w:rPr>
          <w:rFonts w:ascii="Tahoma" w:hAnsi="Tahoma" w:cs="Tahoma"/>
          <w:b/>
          <w:sz w:val="22"/>
          <w:szCs w:val="22"/>
        </w:rPr>
        <w:t xml:space="preserve">Przewiduje się możliwość unieważnienia postępowania o udzielenie zamówienia, w przypadku braku środków pochodzących z budżetu Unii Europejskiej, które zamawiający zamierza przeznaczyć na sfinansowanie całości lub części zamówienia. </w:t>
      </w:r>
    </w:p>
    <w:p w14:paraId="0D9B1E9F" w14:textId="7BE379FC" w:rsidR="00805DDE" w:rsidRDefault="00805DDE" w:rsidP="00805DDE">
      <w:pPr>
        <w:pStyle w:val="Numery1"/>
        <w:numPr>
          <w:ilvl w:val="0"/>
          <w:numId w:val="37"/>
        </w:numPr>
        <w:rPr>
          <w:rFonts w:ascii="Tahoma" w:hAnsi="Tahoma" w:cs="Tahoma"/>
          <w:sz w:val="22"/>
          <w:szCs w:val="22"/>
        </w:rPr>
      </w:pPr>
      <w:r>
        <w:rPr>
          <w:rFonts w:ascii="Tahoma" w:hAnsi="Tahoma" w:cs="Tahoma"/>
          <w:sz w:val="22"/>
          <w:szCs w:val="22"/>
        </w:rPr>
        <w:t>Zamawiający zawiera umowę w sprawie zamówienia publicznego w terminie nie krótszym</w:t>
      </w:r>
      <w:r w:rsidR="00E55E7A">
        <w:rPr>
          <w:rFonts w:ascii="Tahoma" w:hAnsi="Tahoma" w:cs="Tahoma"/>
          <w:sz w:val="22"/>
          <w:szCs w:val="22"/>
        </w:rPr>
        <w:t xml:space="preserve"> </w:t>
      </w:r>
      <w:r>
        <w:rPr>
          <w:rFonts w:ascii="Tahoma" w:hAnsi="Tahoma" w:cs="Tahoma"/>
          <w:sz w:val="22"/>
          <w:szCs w:val="22"/>
        </w:rPr>
        <w:t>niż 5 dni, jeżeli zawiadomienie zostało przesłane faksem albo 10 dni, jeżeli zostało przesłane w inny sposób.</w:t>
      </w:r>
    </w:p>
    <w:p w14:paraId="12F277CE" w14:textId="77777777" w:rsidR="00805DDE" w:rsidRDefault="00805DDE" w:rsidP="00805DDE">
      <w:pPr>
        <w:pStyle w:val="Numery1"/>
        <w:numPr>
          <w:ilvl w:val="0"/>
          <w:numId w:val="37"/>
        </w:numPr>
        <w:rPr>
          <w:rFonts w:ascii="Tahoma" w:hAnsi="Tahoma" w:cs="Tahoma"/>
          <w:sz w:val="22"/>
          <w:szCs w:val="22"/>
        </w:rPr>
      </w:pPr>
      <w:r>
        <w:rPr>
          <w:rFonts w:ascii="Tahoma" w:hAnsi="Tahoma" w:cs="Tahoma"/>
          <w:sz w:val="22"/>
          <w:szCs w:val="22"/>
        </w:rPr>
        <w:t>Zamawiający może zawrzeć umowę w sprawie zamówienia publicznego przed upływem powyższych terminów, jeżeli w postępowaniu o udzielenie zamówienia została złożona tylko jedna oferta.</w:t>
      </w:r>
    </w:p>
    <w:p w14:paraId="7AEADC98" w14:textId="77777777" w:rsidR="00805DDE" w:rsidRDefault="00805DDE" w:rsidP="00805DDE">
      <w:pPr>
        <w:pStyle w:val="Numery1"/>
        <w:numPr>
          <w:ilvl w:val="0"/>
          <w:numId w:val="37"/>
        </w:numPr>
        <w:rPr>
          <w:rFonts w:ascii="Tahoma" w:hAnsi="Tahoma" w:cs="Tahoma"/>
          <w:sz w:val="22"/>
          <w:szCs w:val="22"/>
        </w:rPr>
      </w:pPr>
      <w:r>
        <w:rPr>
          <w:rFonts w:ascii="Tahoma" w:hAnsi="Tahoma" w:cs="Tahoma"/>
          <w:sz w:val="22"/>
          <w:szCs w:val="22"/>
        </w:rPr>
        <w:t>Jeżeli Wykonawca, którego oferta została wybrana, uchyli się od zawarcia umowy lub nie wniesie zabezpieczenia należytego wykonania umowy, Zamawiający może wybrać ofertę najkorzystniejsza spośród pozostałych ofert, bez przeprowadzania ich ponownego badania i oceny, chyba że zachodzą przesłanki, o których mowa w art. 93 ust. 1 ustawy.</w:t>
      </w:r>
    </w:p>
    <w:p w14:paraId="1F1DAD5B" w14:textId="77777777" w:rsidR="00805DDE" w:rsidRDefault="00805DDE" w:rsidP="00805DDE">
      <w:pPr>
        <w:pStyle w:val="Numery1"/>
        <w:numPr>
          <w:ilvl w:val="0"/>
          <w:numId w:val="37"/>
        </w:numPr>
        <w:rPr>
          <w:rFonts w:ascii="Tahoma" w:hAnsi="Tahoma" w:cs="Tahoma"/>
          <w:sz w:val="22"/>
          <w:szCs w:val="22"/>
        </w:rPr>
      </w:pPr>
      <w:r>
        <w:rPr>
          <w:rFonts w:ascii="Tahoma" w:hAnsi="Tahoma" w:cs="Tahoma"/>
          <w:sz w:val="22"/>
          <w:szCs w:val="22"/>
        </w:rPr>
        <w:t>W zawiadomieniu o wyborze oferty najkorzystniejszej Zamawiający poinformuje Wykonawcę o terminie i miejscu zawarcia umowy.</w:t>
      </w:r>
    </w:p>
    <w:p w14:paraId="50903288" w14:textId="77777777" w:rsidR="00805DDE" w:rsidRDefault="00805DDE" w:rsidP="00805DDE">
      <w:pPr>
        <w:pStyle w:val="Numery1"/>
        <w:numPr>
          <w:ilvl w:val="0"/>
          <w:numId w:val="37"/>
        </w:numPr>
        <w:rPr>
          <w:rFonts w:ascii="Tahoma" w:hAnsi="Tahoma" w:cs="Tahoma"/>
          <w:sz w:val="22"/>
          <w:szCs w:val="22"/>
        </w:rPr>
      </w:pPr>
      <w:r>
        <w:rPr>
          <w:rFonts w:ascii="Tahoma" w:hAnsi="Tahoma" w:cs="Tahoma"/>
          <w:sz w:val="22"/>
          <w:szCs w:val="22"/>
        </w:rPr>
        <w:t>Z Wykonawcą, którego oferta została uznana jako oferta najkorzystniejsza w rozumieniu Ustawy, zostanie zawarta umowa sporządzona na podstawie Istotnych postanowień umowy stanowiących załącznik nr 7 do niniejszej SIWZ.</w:t>
      </w:r>
    </w:p>
    <w:p w14:paraId="46EF6745" w14:textId="77777777" w:rsidR="00805DDE" w:rsidRDefault="00805DDE" w:rsidP="00805DDE">
      <w:pPr>
        <w:pStyle w:val="Numery1"/>
        <w:numPr>
          <w:ilvl w:val="0"/>
          <w:numId w:val="37"/>
        </w:numPr>
        <w:rPr>
          <w:rFonts w:ascii="Tahoma" w:hAnsi="Tahoma" w:cs="Tahoma"/>
          <w:sz w:val="22"/>
          <w:szCs w:val="22"/>
        </w:rPr>
      </w:pPr>
      <w:r>
        <w:rPr>
          <w:rFonts w:ascii="Tahoma" w:hAnsi="Tahoma" w:cs="Tahoma"/>
          <w:sz w:val="22"/>
          <w:szCs w:val="22"/>
        </w:rPr>
        <w:t>Wykonawca przed podpisaniem umowy zobowiązany jest przedstawić Zamawiającemu dokument potwierdzający wniesienie zabezpieczenia należytego wykonania umowy.</w:t>
      </w:r>
    </w:p>
    <w:p w14:paraId="69599011" w14:textId="77777777" w:rsidR="00805DDE" w:rsidRDefault="00805DDE" w:rsidP="00805DDE">
      <w:pPr>
        <w:pStyle w:val="Numery1"/>
        <w:numPr>
          <w:ilvl w:val="0"/>
          <w:numId w:val="37"/>
        </w:numPr>
        <w:rPr>
          <w:rFonts w:ascii="Tahoma" w:hAnsi="Tahoma" w:cs="Tahoma"/>
          <w:sz w:val="22"/>
          <w:szCs w:val="22"/>
        </w:rPr>
      </w:pPr>
      <w:r>
        <w:rPr>
          <w:rFonts w:ascii="Tahoma" w:hAnsi="Tahoma" w:cs="Tahoma"/>
          <w:sz w:val="22"/>
          <w:szCs w:val="22"/>
        </w:rPr>
        <w:t>Wykonawcy wspólnie ubiegający się o udzielenie zamówienia, przed podpisaniem umowy o udzielenie zamówienia publicznego, zobowiązani są do przedłożenia umowy regulującej ich współpracę.</w:t>
      </w:r>
    </w:p>
    <w:p w14:paraId="2BF8B963" w14:textId="77777777" w:rsidR="00805DDE" w:rsidRDefault="00805DDE" w:rsidP="00805DDE">
      <w:pPr>
        <w:pStyle w:val="Numery1"/>
        <w:numPr>
          <w:ilvl w:val="0"/>
          <w:numId w:val="37"/>
        </w:numPr>
        <w:rPr>
          <w:rFonts w:ascii="Tahoma" w:hAnsi="Tahoma" w:cs="Tahoma"/>
          <w:sz w:val="22"/>
          <w:szCs w:val="22"/>
        </w:rPr>
      </w:pPr>
      <w:r>
        <w:rPr>
          <w:rFonts w:ascii="Tahoma" w:hAnsi="Tahoma" w:cs="Tahoma"/>
          <w:sz w:val="22"/>
          <w:szCs w:val="22"/>
        </w:rPr>
        <w:t>Wykonawca prowadzący działalność gospodarczą w formie spółki z ograniczoną odpowiedzialnością, który złożył ofertę, której cena stanowi wartość dwukrotnie przewyższającą wysokość kapitału zakładowego, najpóźniej w dniu podpisania umowy jest zobowiązany przedstawić Zamawiającemu kopię uchwały zgodnie z postanowieniami art. 230 Kodeksu spółek handlowych lub wypis/odpis umowy spółki, zezwalający na zaciąganie takich zobowiązań.</w:t>
      </w:r>
    </w:p>
    <w:p w14:paraId="7FECE34D" w14:textId="77777777" w:rsidR="00805DDE" w:rsidRDefault="00805DDE" w:rsidP="00805DDE">
      <w:pPr>
        <w:pStyle w:val="Numery1"/>
        <w:numPr>
          <w:ilvl w:val="0"/>
          <w:numId w:val="37"/>
        </w:numPr>
        <w:rPr>
          <w:rFonts w:ascii="Tahoma" w:hAnsi="Tahoma" w:cs="Tahoma"/>
          <w:sz w:val="22"/>
          <w:szCs w:val="22"/>
        </w:rPr>
      </w:pPr>
      <w:r>
        <w:rPr>
          <w:rFonts w:ascii="Tahoma" w:hAnsi="Tahoma" w:cs="Tahoma"/>
          <w:sz w:val="22"/>
          <w:szCs w:val="22"/>
        </w:rPr>
        <w:t>Jeżeli Wykonawca, którego oferta została wybrana, uchyla się od zawarcia Umowy lub nie wnosi wymaganego zabezpieczenia należytego wykonania Umowy, Zamawiający może wybrać ofertę najkorzystniejszą spośród pozostałych ofert, bez przeprowadzenia ich ponownej oceny, chyba że zachodzą przesłanki do unieważnienia postępowania.</w:t>
      </w:r>
    </w:p>
    <w:p w14:paraId="3DD90718" w14:textId="77777777" w:rsidR="00805DDE" w:rsidRDefault="00805DDE" w:rsidP="00805DDE">
      <w:pPr>
        <w:pStyle w:val="Numery1"/>
        <w:numPr>
          <w:ilvl w:val="0"/>
          <w:numId w:val="37"/>
        </w:numPr>
        <w:rPr>
          <w:rFonts w:ascii="Tahoma" w:hAnsi="Tahoma" w:cs="Tahoma"/>
          <w:sz w:val="22"/>
          <w:szCs w:val="22"/>
        </w:rPr>
      </w:pPr>
      <w:r>
        <w:rPr>
          <w:rFonts w:ascii="Tahoma" w:hAnsi="Tahoma" w:cs="Tahoma"/>
          <w:sz w:val="22"/>
          <w:szCs w:val="22"/>
        </w:rPr>
        <w:lastRenderedPageBreak/>
        <w:t xml:space="preserve">Zmiana postanowień zawartej umowy </w:t>
      </w:r>
      <w:r>
        <w:rPr>
          <w:rFonts w:ascii="Tahoma" w:hAnsi="Tahoma" w:cs="Tahoma"/>
          <w:b/>
          <w:bCs/>
          <w:sz w:val="22"/>
          <w:szCs w:val="22"/>
        </w:rPr>
        <w:t xml:space="preserve">może nastąpić </w:t>
      </w:r>
      <w:r>
        <w:rPr>
          <w:rFonts w:ascii="Tahoma" w:hAnsi="Tahoma" w:cs="Tahoma"/>
          <w:sz w:val="22"/>
          <w:szCs w:val="22"/>
        </w:rPr>
        <w:t>za zgodą Stron wyrażoną na piśmie pod rygorem nieważności w okolicznościach wskazanych w załączniku nr 7 do SIWZ.</w:t>
      </w:r>
    </w:p>
    <w:p w14:paraId="49F202F4" w14:textId="77777777" w:rsidR="00805DDE" w:rsidRDefault="00805DDE" w:rsidP="00805DDE">
      <w:pPr>
        <w:pStyle w:val="Numery1"/>
        <w:numPr>
          <w:ilvl w:val="0"/>
          <w:numId w:val="37"/>
        </w:numPr>
        <w:rPr>
          <w:rFonts w:ascii="Tahoma" w:hAnsi="Tahoma" w:cs="Tahoma"/>
          <w:sz w:val="22"/>
          <w:szCs w:val="22"/>
        </w:rPr>
      </w:pPr>
      <w:r>
        <w:rPr>
          <w:rFonts w:ascii="Tahoma" w:hAnsi="Tahoma" w:cs="Tahoma"/>
          <w:sz w:val="22"/>
          <w:szCs w:val="22"/>
        </w:rPr>
        <w:t>Wykonawca, którego oferta zostanie uznana za najkorzystniejszą, jest zobowiązany przed  podpisaniem umowy przedłożyć do wglądu Zamawiającemu dokumenty dotyczące uprawnień zawodowych osób wskazanych do wykonania zamówienia.</w:t>
      </w:r>
    </w:p>
    <w:p w14:paraId="64681F4F" w14:textId="77777777" w:rsidR="00805DDE" w:rsidRDefault="00805DDE" w:rsidP="00805DDE">
      <w:pPr>
        <w:widowControl/>
        <w:numPr>
          <w:ilvl w:val="0"/>
          <w:numId w:val="4"/>
        </w:numPr>
        <w:tabs>
          <w:tab w:val="left" w:pos="2268"/>
        </w:tabs>
        <w:spacing w:line="300" w:lineRule="auto"/>
        <w:ind w:left="567" w:hanging="567"/>
        <w:jc w:val="both"/>
        <w:rPr>
          <w:rFonts w:ascii="Tahoma" w:hAnsi="Tahoma" w:cs="Times New Roman"/>
          <w:sz w:val="22"/>
          <w:lang w:val="pl-PL"/>
        </w:rPr>
      </w:pPr>
    </w:p>
    <w:p w14:paraId="0985FD48" w14:textId="77777777" w:rsidR="00805DDE" w:rsidRDefault="00805DDE" w:rsidP="00805DDE">
      <w:pPr>
        <w:pStyle w:val="Nagwek1"/>
        <w:numPr>
          <w:ilvl w:val="0"/>
          <w:numId w:val="0"/>
        </w:numPr>
        <w:tabs>
          <w:tab w:val="left" w:pos="17280"/>
        </w:tabs>
        <w:spacing w:line="300" w:lineRule="auto"/>
        <w:ind w:left="360"/>
        <w:jc w:val="both"/>
        <w:rPr>
          <w:rFonts w:ascii="Tahoma" w:hAnsi="Tahoma" w:cs="Verdana"/>
          <w:i/>
          <w:iCs/>
          <w:smallCaps/>
          <w:sz w:val="22"/>
          <w:szCs w:val="20"/>
          <w:u w:val="single"/>
          <w:lang w:val="pl-PL"/>
        </w:rPr>
      </w:pPr>
      <w:r>
        <w:rPr>
          <w:rFonts w:ascii="Tahoma" w:hAnsi="Tahoma" w:cs="Verdana"/>
          <w:i/>
          <w:iCs/>
          <w:smallCaps/>
          <w:sz w:val="22"/>
          <w:szCs w:val="20"/>
          <w:u w:val="single"/>
          <w:lang w:val="pl-PL"/>
        </w:rPr>
        <w:t>Rozdział 20. Wymagania dotyczące zabezpieczenia należytego wykonania umowy</w:t>
      </w:r>
    </w:p>
    <w:p w14:paraId="745275FD" w14:textId="77777777" w:rsidR="00805DDE" w:rsidRDefault="00805DDE" w:rsidP="00805DDE">
      <w:pPr>
        <w:spacing w:line="300" w:lineRule="auto"/>
        <w:ind w:left="567" w:hanging="567"/>
        <w:jc w:val="both"/>
        <w:rPr>
          <w:rFonts w:ascii="Tahoma" w:hAnsi="Tahoma"/>
          <w:sz w:val="22"/>
          <w:lang w:val="pl-PL"/>
        </w:rPr>
      </w:pPr>
      <w:r>
        <w:rPr>
          <w:rFonts w:ascii="Tahoma" w:hAnsi="Tahoma"/>
          <w:sz w:val="22"/>
          <w:lang w:val="pl-PL"/>
        </w:rPr>
        <w:t xml:space="preserve">1. </w:t>
      </w:r>
      <w:r>
        <w:rPr>
          <w:rFonts w:ascii="Tahoma" w:hAnsi="Tahoma"/>
          <w:sz w:val="22"/>
          <w:lang w:val="pl-PL"/>
        </w:rPr>
        <w:tab/>
        <w:t>Zamawiający wymaga wniesienia przez Wykonawcę, zabezpieczenia należytego wykonania umowy w wysokości 5% ceny podanej w ofercie.</w:t>
      </w:r>
    </w:p>
    <w:p w14:paraId="1A856C04" w14:textId="77777777" w:rsidR="00805DDE" w:rsidRDefault="00805DDE" w:rsidP="00805DDE">
      <w:pPr>
        <w:spacing w:line="300" w:lineRule="auto"/>
        <w:ind w:left="567" w:hanging="567"/>
        <w:jc w:val="both"/>
        <w:rPr>
          <w:rFonts w:ascii="Tahoma" w:hAnsi="Tahoma"/>
          <w:sz w:val="22"/>
          <w:lang w:val="pl-PL"/>
        </w:rPr>
      </w:pPr>
      <w:r>
        <w:rPr>
          <w:rFonts w:ascii="Tahoma" w:hAnsi="Tahoma"/>
          <w:sz w:val="22"/>
          <w:lang w:val="pl-PL"/>
        </w:rPr>
        <w:t xml:space="preserve">2. </w:t>
      </w:r>
      <w:r>
        <w:rPr>
          <w:rFonts w:ascii="Tahoma" w:hAnsi="Tahoma"/>
          <w:sz w:val="22"/>
          <w:lang w:val="pl-PL"/>
        </w:rPr>
        <w:tab/>
        <w:t>Zabezpieczenie należytego wykonania umowy można wnieść w formach wymienionych w art. 148 ust. 1 ustawy - Prawo zamówień publicznych.</w:t>
      </w:r>
    </w:p>
    <w:p w14:paraId="0B8D87BC" w14:textId="77777777" w:rsidR="00805DDE" w:rsidRDefault="00805DDE" w:rsidP="00805DDE">
      <w:pPr>
        <w:spacing w:line="300" w:lineRule="auto"/>
        <w:ind w:left="567" w:hanging="567"/>
        <w:jc w:val="both"/>
        <w:rPr>
          <w:rFonts w:ascii="Tahoma" w:hAnsi="Tahoma"/>
          <w:sz w:val="22"/>
          <w:lang w:val="pl-PL"/>
        </w:rPr>
      </w:pPr>
      <w:r>
        <w:rPr>
          <w:rFonts w:ascii="Tahoma" w:hAnsi="Tahoma"/>
          <w:sz w:val="22"/>
          <w:lang w:val="pl-PL"/>
        </w:rPr>
        <w:t xml:space="preserve">3. </w:t>
      </w:r>
      <w:r>
        <w:rPr>
          <w:rFonts w:ascii="Tahoma" w:hAnsi="Tahoma"/>
          <w:sz w:val="22"/>
          <w:lang w:val="pl-PL"/>
        </w:rPr>
        <w:tab/>
        <w:t>Zamawiający nie wyraża zgody na wniesienie zabezpieczenia należytego wykonania umowy w formach wymienionych w art. 148 ust. 2 ustawy - Prawo zamówień publicznych.</w:t>
      </w:r>
    </w:p>
    <w:p w14:paraId="4F9CE634" w14:textId="77777777" w:rsidR="00805DDE" w:rsidRDefault="00805DDE" w:rsidP="00805DDE">
      <w:pPr>
        <w:spacing w:line="300" w:lineRule="auto"/>
        <w:ind w:left="567" w:hanging="567"/>
        <w:jc w:val="both"/>
        <w:rPr>
          <w:rFonts w:ascii="Tahoma" w:hAnsi="Tahoma"/>
          <w:sz w:val="22"/>
          <w:lang w:val="pl-PL"/>
        </w:rPr>
      </w:pPr>
      <w:r>
        <w:rPr>
          <w:rFonts w:ascii="Tahoma" w:hAnsi="Tahoma"/>
          <w:sz w:val="22"/>
          <w:lang w:val="pl-PL"/>
        </w:rPr>
        <w:t xml:space="preserve">4. </w:t>
      </w:r>
      <w:r>
        <w:rPr>
          <w:rFonts w:ascii="Tahoma" w:hAnsi="Tahoma"/>
          <w:sz w:val="22"/>
          <w:lang w:val="pl-PL"/>
        </w:rPr>
        <w:tab/>
        <w:t xml:space="preserve">Oryginał dokumentu potwierdzającego wniesienie zabezpieczenia należytego wykonania umowy musi być dostarczony do Zamawiającego w dniu podpisania umowy. </w:t>
      </w:r>
    </w:p>
    <w:p w14:paraId="5138277D" w14:textId="77777777" w:rsidR="00805DDE" w:rsidRDefault="00805DDE" w:rsidP="00805DDE">
      <w:pPr>
        <w:spacing w:line="300" w:lineRule="auto"/>
        <w:ind w:left="567" w:hanging="567"/>
        <w:jc w:val="both"/>
        <w:rPr>
          <w:rFonts w:ascii="Tahoma" w:hAnsi="Tahoma"/>
          <w:sz w:val="22"/>
          <w:lang w:val="pl-PL"/>
        </w:rPr>
      </w:pPr>
      <w:r>
        <w:rPr>
          <w:rFonts w:ascii="Tahoma" w:hAnsi="Tahoma"/>
          <w:sz w:val="22"/>
          <w:lang w:val="pl-PL"/>
        </w:rPr>
        <w:t xml:space="preserve">5. </w:t>
      </w:r>
      <w:r>
        <w:rPr>
          <w:rFonts w:ascii="Tahoma" w:hAnsi="Tahoma"/>
          <w:sz w:val="22"/>
          <w:lang w:val="pl-PL"/>
        </w:rPr>
        <w:tab/>
        <w:t xml:space="preserve">Zabezpieczenie wnoszone w pieniądzu Wykonawca zobowiązany będzie wnieść przelewem na rachunek bankowy Zamawiającego: </w:t>
      </w:r>
    </w:p>
    <w:p w14:paraId="1F42DB4C" w14:textId="77777777" w:rsidR="00D605B8" w:rsidRDefault="00D605B8" w:rsidP="00D605B8">
      <w:pPr>
        <w:autoSpaceDE w:val="0"/>
        <w:spacing w:line="300" w:lineRule="auto"/>
        <w:jc w:val="both"/>
        <w:rPr>
          <w:rFonts w:ascii="Tahoma" w:hAnsi="Tahoma"/>
          <w:sz w:val="22"/>
          <w:shd w:val="clear" w:color="auto" w:fill="FFFFFF"/>
          <w:lang w:val="pl-PL"/>
        </w:rPr>
      </w:pPr>
      <w:r>
        <w:rPr>
          <w:rFonts w:ascii="Tahoma" w:hAnsi="Tahoma"/>
          <w:sz w:val="22"/>
          <w:shd w:val="clear" w:color="auto" w:fill="FFFFFF"/>
          <w:lang w:val="pl-PL"/>
        </w:rPr>
        <w:t>Bank Spółdzielczy w Grabowie</w:t>
      </w:r>
    </w:p>
    <w:p w14:paraId="62E3A7E2" w14:textId="77777777" w:rsidR="00D605B8" w:rsidRDefault="00D605B8" w:rsidP="00D605B8">
      <w:pPr>
        <w:spacing w:line="300" w:lineRule="auto"/>
        <w:jc w:val="both"/>
        <w:rPr>
          <w:rFonts w:ascii="Tahoma" w:hAnsi="Tahoma"/>
          <w:sz w:val="22"/>
          <w:shd w:val="clear" w:color="auto" w:fill="FFFFFF"/>
          <w:lang w:val="pl-PL"/>
        </w:rPr>
      </w:pPr>
      <w:r>
        <w:rPr>
          <w:rFonts w:ascii="Tahoma" w:hAnsi="Tahoma" w:cs="Times New Roman"/>
          <w:sz w:val="22"/>
          <w:shd w:val="clear" w:color="auto" w:fill="FFFFFF"/>
          <w:lang w:val="pl-PL"/>
        </w:rPr>
        <w:t>Numer rachunku bankowego:</w:t>
      </w:r>
      <w:r>
        <w:rPr>
          <w:rFonts w:ascii="Tahoma" w:hAnsi="Tahoma"/>
          <w:sz w:val="22"/>
          <w:shd w:val="clear" w:color="auto" w:fill="FFFFFF"/>
          <w:lang w:val="pl-PL"/>
        </w:rPr>
        <w:t>16853900010000000420060040.</w:t>
      </w:r>
    </w:p>
    <w:p w14:paraId="795252E9" w14:textId="5E945802" w:rsidR="00805DDE" w:rsidRDefault="00805DDE" w:rsidP="00805DDE">
      <w:pPr>
        <w:spacing w:line="300" w:lineRule="auto"/>
        <w:jc w:val="both"/>
        <w:rPr>
          <w:rFonts w:ascii="Tahoma" w:hAnsi="Tahoma"/>
          <w:sz w:val="22"/>
          <w:lang w:val="pl-PL"/>
        </w:rPr>
      </w:pPr>
      <w:r>
        <w:rPr>
          <w:rFonts w:ascii="Tahoma" w:hAnsi="Tahoma"/>
          <w:sz w:val="22"/>
          <w:lang w:val="pl-PL"/>
        </w:rPr>
        <w:t xml:space="preserve">z podaniem tytułu: „zabezpieczenie należytego wykonania </w:t>
      </w:r>
      <w:r w:rsidR="00E30C1C">
        <w:rPr>
          <w:rFonts w:ascii="Tahoma" w:hAnsi="Tahoma"/>
          <w:sz w:val="22"/>
          <w:lang w:val="pl-PL"/>
        </w:rPr>
        <w:t xml:space="preserve">umowy, nr sprawy </w:t>
      </w:r>
      <w:r w:rsidR="00D605B8">
        <w:rPr>
          <w:rFonts w:ascii="Tahoma" w:hAnsi="Tahoma"/>
          <w:sz w:val="22"/>
          <w:lang w:val="pl-PL"/>
        </w:rPr>
        <w:t>PPI.</w:t>
      </w:r>
      <w:r w:rsidR="00D605B8" w:rsidRPr="00D605B8">
        <w:rPr>
          <w:rFonts w:ascii="Tahoma" w:hAnsi="Tahoma"/>
          <w:sz w:val="22"/>
          <w:lang w:val="pl-PL"/>
        </w:rPr>
        <w:t>271.10.2018</w:t>
      </w:r>
      <w:r w:rsidRPr="00D605B8">
        <w:rPr>
          <w:rFonts w:ascii="Tahoma" w:hAnsi="Tahoma"/>
          <w:sz w:val="22"/>
          <w:lang w:val="pl-PL"/>
        </w:rPr>
        <w:t>''.</w:t>
      </w:r>
    </w:p>
    <w:p w14:paraId="6643A4F6" w14:textId="77777777" w:rsidR="00805DDE" w:rsidRDefault="00805DDE" w:rsidP="00805DDE">
      <w:pPr>
        <w:spacing w:line="300" w:lineRule="auto"/>
        <w:ind w:left="567" w:hanging="567"/>
        <w:jc w:val="both"/>
        <w:rPr>
          <w:rFonts w:ascii="Tahoma" w:hAnsi="Tahoma"/>
          <w:sz w:val="22"/>
          <w:lang w:val="pl-PL"/>
        </w:rPr>
      </w:pPr>
      <w:r>
        <w:rPr>
          <w:rFonts w:ascii="Tahoma" w:hAnsi="Tahoma"/>
          <w:sz w:val="22"/>
          <w:lang w:val="pl-PL"/>
        </w:rPr>
        <w:t xml:space="preserve">6. </w:t>
      </w:r>
      <w:r>
        <w:rPr>
          <w:rFonts w:ascii="Tahoma" w:hAnsi="Tahoma"/>
          <w:sz w:val="22"/>
          <w:lang w:val="pl-PL"/>
        </w:rPr>
        <w:tab/>
        <w:t>W przypadku wniesienia wadium w pieniądzu, za zgodą Wykonawcy, kwota wadium może zostać zaliczona na poczet zabezpieczenia.</w:t>
      </w:r>
    </w:p>
    <w:p w14:paraId="4C1C55FF" w14:textId="77777777" w:rsidR="00805DDE" w:rsidRDefault="00805DDE" w:rsidP="00805DDE">
      <w:pPr>
        <w:spacing w:line="300" w:lineRule="auto"/>
        <w:ind w:left="567" w:hanging="567"/>
        <w:jc w:val="both"/>
        <w:rPr>
          <w:rFonts w:ascii="Tahoma" w:hAnsi="Tahoma"/>
          <w:sz w:val="22"/>
          <w:lang w:val="pl-PL"/>
        </w:rPr>
      </w:pPr>
      <w:r>
        <w:rPr>
          <w:rFonts w:ascii="Tahoma" w:hAnsi="Tahoma"/>
          <w:sz w:val="22"/>
          <w:lang w:val="pl-PL"/>
        </w:rPr>
        <w:t xml:space="preserve">7. </w:t>
      </w:r>
      <w:r>
        <w:rPr>
          <w:rFonts w:ascii="Tahoma" w:hAnsi="Tahoma"/>
          <w:sz w:val="22"/>
          <w:lang w:val="pl-PL"/>
        </w:rPr>
        <w:tab/>
        <w:t>Zamawiający zwróci kwotę stanowiąca 70% zabezpieczenia w terminie 30 dni od dnia wykonania zamówienia i uznania przez Zamawiającego za należycie wykonane.</w:t>
      </w:r>
    </w:p>
    <w:p w14:paraId="761BEF4D" w14:textId="77777777" w:rsidR="00805DDE" w:rsidRDefault="00805DDE" w:rsidP="00805DDE">
      <w:pPr>
        <w:spacing w:line="300" w:lineRule="auto"/>
        <w:ind w:left="567" w:hanging="567"/>
        <w:jc w:val="both"/>
        <w:rPr>
          <w:rFonts w:ascii="Tahoma" w:hAnsi="Tahoma"/>
          <w:sz w:val="22"/>
          <w:lang w:val="pl-PL"/>
        </w:rPr>
      </w:pPr>
      <w:r>
        <w:rPr>
          <w:rFonts w:ascii="Tahoma" w:hAnsi="Tahoma"/>
          <w:sz w:val="22"/>
          <w:lang w:val="pl-PL"/>
        </w:rPr>
        <w:t xml:space="preserve">8. </w:t>
      </w:r>
      <w:r>
        <w:rPr>
          <w:rFonts w:ascii="Tahoma" w:hAnsi="Tahoma"/>
          <w:sz w:val="22"/>
          <w:lang w:val="pl-PL"/>
        </w:rPr>
        <w:tab/>
        <w:t>Kwotę stanowiącą 30% wysokości zabezpieczenia Zamawiający pozostawi na zabezpieczenie roszczeń z tytułu rękojmi za wady do czasu upływu terminów z rękojmi.</w:t>
      </w:r>
    </w:p>
    <w:p w14:paraId="28B84ABF" w14:textId="77777777" w:rsidR="00805DDE" w:rsidRDefault="00805DDE" w:rsidP="00805DDE">
      <w:pPr>
        <w:spacing w:line="300" w:lineRule="auto"/>
        <w:ind w:left="567"/>
        <w:jc w:val="both"/>
        <w:rPr>
          <w:rFonts w:ascii="Tahoma" w:hAnsi="Tahoma"/>
          <w:sz w:val="22"/>
          <w:lang w:val="pl-PL"/>
        </w:rPr>
      </w:pPr>
      <w:r>
        <w:rPr>
          <w:rFonts w:ascii="Tahoma" w:hAnsi="Tahoma"/>
          <w:sz w:val="22"/>
          <w:lang w:val="pl-PL"/>
        </w:rPr>
        <w:t>Kwota, o której mowa w pkt 8 zostanie zwrócona nie później niż w 15 dniu po upływie okresu rękojmi za wady w wykonanych robotach budowlanych.</w:t>
      </w:r>
    </w:p>
    <w:p w14:paraId="411838E9" w14:textId="77777777" w:rsidR="00805DDE" w:rsidRDefault="00805DDE" w:rsidP="00805DDE">
      <w:pPr>
        <w:numPr>
          <w:ilvl w:val="0"/>
          <w:numId w:val="15"/>
        </w:numPr>
        <w:spacing w:line="300" w:lineRule="auto"/>
        <w:jc w:val="both"/>
        <w:rPr>
          <w:rFonts w:ascii="Tahoma" w:hAnsi="Tahoma"/>
          <w:sz w:val="22"/>
          <w:lang w:val="pl-PL"/>
        </w:rPr>
      </w:pPr>
      <w:r>
        <w:rPr>
          <w:rFonts w:ascii="Tahoma" w:hAnsi="Tahoma"/>
          <w:sz w:val="22"/>
          <w:lang w:val="pl-PL"/>
        </w:rPr>
        <w:t xml:space="preserve">W przypadku gdyby Zabezpieczenie Należytego Wykonania Umowy miało inną formę niż pieniądz, wówczas Wykonawca, przed upływem 30 dni od  wykonania zamówienia i uznania przez Zamawiającego za należycie wykonane przedstawi nowy dokument Zabezpieczenia Należytego Wykonania Umowy stanowiący 30% wartości dotychczasowego Zabezpieczenia Należytego Wykonania Umowy (o ile dotychczasowy dokument nie zawiera automatycznej klauzuli zmniejszającej wartość tego Zabezpieczenia Należytego Wykonania Umowy, po przedstawieniu przez Wykonawcę wystawcy Zabezpieczenia Należytego Wykonania Umowy, </w:t>
      </w:r>
      <w:proofErr w:type="spellStart"/>
      <w:r>
        <w:rPr>
          <w:rFonts w:ascii="Tahoma" w:hAnsi="Tahoma"/>
          <w:sz w:val="22"/>
          <w:lang w:val="pl-PL"/>
        </w:rPr>
        <w:t>Protokółu</w:t>
      </w:r>
      <w:proofErr w:type="spellEnd"/>
      <w:r>
        <w:rPr>
          <w:rFonts w:ascii="Tahoma" w:hAnsi="Tahoma"/>
          <w:sz w:val="22"/>
          <w:lang w:val="pl-PL"/>
        </w:rPr>
        <w:t xml:space="preserve"> Odbioru Końcowego).</w:t>
      </w:r>
    </w:p>
    <w:p w14:paraId="594C0CF9" w14:textId="77777777" w:rsidR="00805DDE" w:rsidRDefault="00805DDE" w:rsidP="00805DDE">
      <w:pPr>
        <w:numPr>
          <w:ilvl w:val="0"/>
          <w:numId w:val="15"/>
        </w:numPr>
        <w:spacing w:line="300" w:lineRule="auto"/>
        <w:jc w:val="both"/>
        <w:rPr>
          <w:rFonts w:ascii="Tahoma" w:hAnsi="Tahoma"/>
          <w:sz w:val="22"/>
          <w:szCs w:val="22"/>
          <w:lang w:val="pl-PL"/>
        </w:rPr>
      </w:pPr>
      <w:r>
        <w:rPr>
          <w:rFonts w:ascii="Tahoma" w:hAnsi="Tahoma"/>
          <w:sz w:val="22"/>
          <w:szCs w:val="22"/>
          <w:lang w:val="pl-PL"/>
        </w:rPr>
        <w:t xml:space="preserve">Jeżeli Wykonawca wniesie zabezpieczenie w pieniądzu, Zamawiający przechowuje je na oprocentowanym rachunku bankowym. Zamawiający zwraca zabezpieczenie </w:t>
      </w:r>
      <w:r>
        <w:rPr>
          <w:rFonts w:ascii="Tahoma" w:hAnsi="Tahoma"/>
          <w:sz w:val="22"/>
          <w:szCs w:val="22"/>
          <w:lang w:val="pl-PL"/>
        </w:rPr>
        <w:lastRenderedPageBreak/>
        <w:t xml:space="preserve">wniesione w pieniądzu z odsetkami wynikającymi z umowy rachunku bankowego, na którym było ono przechowywane, pomniejszone o koszt prowadzenia tego rachunku oraz prowizji bankowej za przelew pieniędzy na rachunek bankowy Wykonawcy. </w:t>
      </w:r>
    </w:p>
    <w:p w14:paraId="559A8D7D" w14:textId="77777777" w:rsidR="00805DDE" w:rsidRPr="00711BA0" w:rsidRDefault="00805DDE" w:rsidP="00805DDE">
      <w:pPr>
        <w:numPr>
          <w:ilvl w:val="0"/>
          <w:numId w:val="15"/>
        </w:numPr>
        <w:spacing w:line="300" w:lineRule="auto"/>
        <w:jc w:val="both"/>
        <w:rPr>
          <w:rFonts w:ascii="Calibri" w:hAnsi="Calibri" w:cs="Century Gothic"/>
          <w:lang w:val="pl-PL" w:eastAsia="ar-SA" w:bidi="ar-SA"/>
        </w:rPr>
      </w:pPr>
      <w:r>
        <w:rPr>
          <w:rFonts w:ascii="Calibri" w:hAnsi="Calibri" w:cs="Century Gothic"/>
          <w:lang w:val="pl-PL" w:eastAsia="ar-SA" w:bidi="ar-SA"/>
        </w:rPr>
        <w:t>J</w:t>
      </w:r>
      <w:r w:rsidRPr="006F22E1">
        <w:rPr>
          <w:rFonts w:ascii="Calibri" w:hAnsi="Calibri" w:cs="Century Gothic"/>
          <w:lang w:val="pl-PL" w:eastAsia="ar-SA" w:bidi="ar-SA"/>
        </w:rPr>
        <w:t>eżeli zabezpieczenie wniesiono w postaci gwarancji, gwarancja powinna być sporządzona zgodnie z obowiązującym prawem i winna zawierać następujące elementy:</w:t>
      </w:r>
    </w:p>
    <w:p w14:paraId="2532D6DE" w14:textId="77777777" w:rsidR="00805DDE" w:rsidRPr="006F22E1" w:rsidRDefault="00805DDE" w:rsidP="00805DDE">
      <w:pPr>
        <w:numPr>
          <w:ilvl w:val="0"/>
          <w:numId w:val="42"/>
        </w:numPr>
        <w:tabs>
          <w:tab w:val="left" w:pos="1418"/>
        </w:tabs>
        <w:spacing w:after="100" w:line="240" w:lineRule="auto"/>
        <w:ind w:left="1417" w:hanging="425"/>
        <w:jc w:val="both"/>
        <w:rPr>
          <w:rFonts w:ascii="Calibri" w:hAnsi="Calibri" w:cs="Century Gothic"/>
          <w:lang w:val="pl-PL" w:eastAsia="ar-SA" w:bidi="ar-SA"/>
        </w:rPr>
      </w:pPr>
      <w:r w:rsidRPr="006F22E1">
        <w:rPr>
          <w:rFonts w:ascii="Calibri" w:hAnsi="Calibri" w:cs="Century Gothic"/>
          <w:lang w:val="pl-PL" w:eastAsia="ar-SA" w:bidi="ar-SA"/>
        </w:rPr>
        <w:t>nazwę dającego zlecenie (Wykonawcy), beneficjenta gwarancji (Zamawiającego), Gwaranta (banku lub instytucji ubezpieczeniowej udzielających gwarancji) oraz wskazanie ich siedzib,</w:t>
      </w:r>
    </w:p>
    <w:p w14:paraId="2A69D00D" w14:textId="77777777" w:rsidR="00805DDE" w:rsidRPr="006F22E1" w:rsidRDefault="00805DDE" w:rsidP="00805DDE">
      <w:pPr>
        <w:numPr>
          <w:ilvl w:val="0"/>
          <w:numId w:val="42"/>
        </w:numPr>
        <w:tabs>
          <w:tab w:val="left" w:pos="1418"/>
        </w:tabs>
        <w:spacing w:before="28" w:after="100" w:line="240" w:lineRule="auto"/>
        <w:ind w:left="1418" w:hanging="425"/>
        <w:jc w:val="both"/>
        <w:rPr>
          <w:rFonts w:ascii="Calibri" w:hAnsi="Calibri" w:cs="Century Gothic"/>
          <w:lang w:val="pl-PL" w:eastAsia="ar-SA" w:bidi="ar-SA"/>
        </w:rPr>
      </w:pPr>
      <w:r w:rsidRPr="006F22E1">
        <w:rPr>
          <w:rFonts w:ascii="Calibri" w:hAnsi="Calibri" w:cs="Century Gothic"/>
          <w:lang w:val="pl-PL" w:eastAsia="ar-SA" w:bidi="ar-SA"/>
        </w:rPr>
        <w:t>określenie wierzytelności, która ma być zabezpieczona gwarancją,</w:t>
      </w:r>
    </w:p>
    <w:p w14:paraId="385F4E8D" w14:textId="77777777" w:rsidR="00805DDE" w:rsidRPr="006F22E1" w:rsidRDefault="00805DDE" w:rsidP="00805DDE">
      <w:pPr>
        <w:numPr>
          <w:ilvl w:val="0"/>
          <w:numId w:val="42"/>
        </w:numPr>
        <w:tabs>
          <w:tab w:val="left" w:pos="1418"/>
        </w:tabs>
        <w:spacing w:before="28" w:after="100" w:line="240" w:lineRule="auto"/>
        <w:ind w:left="1418" w:hanging="425"/>
        <w:jc w:val="both"/>
        <w:rPr>
          <w:rFonts w:ascii="Calibri" w:hAnsi="Calibri" w:cs="Century Gothic"/>
          <w:lang w:val="pl-PL" w:eastAsia="ar-SA" w:bidi="ar-SA"/>
        </w:rPr>
      </w:pPr>
      <w:r w:rsidRPr="006F22E1">
        <w:rPr>
          <w:rFonts w:ascii="Calibri" w:hAnsi="Calibri" w:cs="Century Gothic"/>
          <w:lang w:val="pl-PL" w:eastAsia="ar-SA" w:bidi="ar-SA"/>
        </w:rPr>
        <w:t>kwotę gwarancji,</w:t>
      </w:r>
    </w:p>
    <w:p w14:paraId="3B554A2B" w14:textId="77777777" w:rsidR="00805DDE" w:rsidRPr="006F22E1" w:rsidRDefault="00805DDE" w:rsidP="00805DDE">
      <w:pPr>
        <w:numPr>
          <w:ilvl w:val="0"/>
          <w:numId w:val="42"/>
        </w:numPr>
        <w:tabs>
          <w:tab w:val="left" w:pos="1418"/>
        </w:tabs>
        <w:spacing w:before="28" w:after="100" w:line="240" w:lineRule="auto"/>
        <w:ind w:left="1418" w:hanging="425"/>
        <w:jc w:val="both"/>
        <w:rPr>
          <w:rFonts w:ascii="Calibri" w:hAnsi="Calibri" w:cs="Century Gothic"/>
          <w:lang w:val="pl-PL" w:eastAsia="ar-SA" w:bidi="ar-SA"/>
        </w:rPr>
      </w:pPr>
      <w:r w:rsidRPr="006F22E1">
        <w:rPr>
          <w:rFonts w:ascii="Calibri" w:hAnsi="Calibri" w:cs="Century Gothic"/>
          <w:lang w:val="pl-PL" w:eastAsia="ar-SA" w:bidi="ar-SA"/>
        </w:rPr>
        <w:t>termin ważności gwarancji,</w:t>
      </w:r>
    </w:p>
    <w:p w14:paraId="520B3062" w14:textId="77777777" w:rsidR="00805DDE" w:rsidRPr="006F22E1" w:rsidRDefault="00805DDE" w:rsidP="00805DDE">
      <w:pPr>
        <w:numPr>
          <w:ilvl w:val="0"/>
          <w:numId w:val="42"/>
        </w:numPr>
        <w:tabs>
          <w:tab w:val="left" w:pos="1418"/>
        </w:tabs>
        <w:spacing w:before="28" w:after="100" w:line="240" w:lineRule="auto"/>
        <w:ind w:left="1418" w:hanging="425"/>
        <w:jc w:val="both"/>
        <w:rPr>
          <w:rFonts w:ascii="Calibri" w:hAnsi="Calibri" w:cs="Century Gothic"/>
          <w:lang w:val="pl-PL" w:eastAsia="ar-SA" w:bidi="ar-SA"/>
        </w:rPr>
      </w:pPr>
      <w:r w:rsidRPr="006F22E1">
        <w:rPr>
          <w:rFonts w:ascii="Calibri" w:hAnsi="Calibri" w:cs="Century Gothic"/>
          <w:lang w:val="pl-PL" w:eastAsia="ar-SA" w:bidi="ar-SA"/>
        </w:rPr>
        <w:t>zobowiązanie  do (klauzule): bezwarunkowego i nieodwołalnego wypłacenia Zamawiającemu wymaganej kwoty po otrzymaniu pierwszego pisemnego żądania, bez konieczności  jego uzasadniania,  zawierające oświadczenie Zamawiającego, iż Wykonawca, którego ofertę wybrano:</w:t>
      </w:r>
    </w:p>
    <w:p w14:paraId="124BF480" w14:textId="77777777" w:rsidR="00805DDE" w:rsidRPr="006F22E1" w:rsidRDefault="00805DDE" w:rsidP="00805DDE">
      <w:pPr>
        <w:numPr>
          <w:ilvl w:val="2"/>
          <w:numId w:val="42"/>
        </w:numPr>
        <w:tabs>
          <w:tab w:val="left" w:pos="1021"/>
          <w:tab w:val="left" w:pos="1843"/>
        </w:tabs>
        <w:spacing w:before="28" w:after="100" w:line="240" w:lineRule="auto"/>
        <w:ind w:left="1843" w:hanging="425"/>
        <w:jc w:val="both"/>
        <w:rPr>
          <w:rFonts w:ascii="Calibri" w:hAnsi="Calibri" w:cs="Century Gothic"/>
          <w:lang w:val="pl-PL" w:eastAsia="ar-SA" w:bidi="ar-SA"/>
        </w:rPr>
      </w:pPr>
      <w:r w:rsidRPr="006F22E1">
        <w:rPr>
          <w:rFonts w:ascii="Calibri" w:hAnsi="Calibri" w:cs="Century Gothic"/>
          <w:lang w:val="pl-PL" w:eastAsia="ar-SA" w:bidi="ar-SA"/>
        </w:rPr>
        <w:t>nie wykonał umowy lub</w:t>
      </w:r>
    </w:p>
    <w:p w14:paraId="06EF7E43" w14:textId="77777777" w:rsidR="00805DDE" w:rsidRPr="006F22E1" w:rsidRDefault="00805DDE" w:rsidP="00805DDE">
      <w:pPr>
        <w:numPr>
          <w:ilvl w:val="2"/>
          <w:numId w:val="42"/>
        </w:numPr>
        <w:tabs>
          <w:tab w:val="left" w:pos="1021"/>
          <w:tab w:val="left" w:pos="1843"/>
        </w:tabs>
        <w:spacing w:before="28" w:after="100" w:line="240" w:lineRule="auto"/>
        <w:ind w:left="1843" w:hanging="425"/>
        <w:jc w:val="both"/>
        <w:rPr>
          <w:rFonts w:ascii="Calibri" w:hAnsi="Calibri" w:cs="Century Gothic"/>
          <w:lang w:val="pl-PL" w:eastAsia="ar-SA" w:bidi="ar-SA"/>
        </w:rPr>
      </w:pPr>
      <w:r w:rsidRPr="006F22E1">
        <w:rPr>
          <w:rFonts w:ascii="Calibri" w:hAnsi="Calibri" w:cs="Century Gothic"/>
          <w:lang w:val="pl-PL" w:eastAsia="ar-SA" w:bidi="ar-SA"/>
        </w:rPr>
        <w:t>nienależycie wykonał umowę lub</w:t>
      </w:r>
    </w:p>
    <w:p w14:paraId="2CCB86D0" w14:textId="77777777" w:rsidR="00805DDE" w:rsidRPr="006F22E1" w:rsidRDefault="00805DDE" w:rsidP="00805DDE">
      <w:pPr>
        <w:numPr>
          <w:ilvl w:val="2"/>
          <w:numId w:val="42"/>
        </w:numPr>
        <w:tabs>
          <w:tab w:val="left" w:pos="1021"/>
          <w:tab w:val="left" w:pos="1843"/>
        </w:tabs>
        <w:spacing w:line="240" w:lineRule="auto"/>
        <w:ind w:left="1843" w:hanging="425"/>
        <w:jc w:val="both"/>
        <w:rPr>
          <w:rFonts w:ascii="Calibri" w:hAnsi="Calibri" w:cs="Century Gothic"/>
          <w:lang w:val="pl-PL" w:eastAsia="ar-SA" w:bidi="ar-SA"/>
        </w:rPr>
      </w:pPr>
      <w:r w:rsidRPr="006F22E1">
        <w:rPr>
          <w:rFonts w:ascii="Calibri" w:hAnsi="Calibri" w:cs="Century Gothic"/>
          <w:lang w:val="pl-PL" w:eastAsia="ar-SA" w:bidi="ar-SA"/>
        </w:rPr>
        <w:t xml:space="preserve">nie wykonał lub w odpowiednim terminie nie wykonał zobowiązań wynikających z tytułu rękojmi za wady na przedmiot zamówienia.  </w:t>
      </w:r>
    </w:p>
    <w:p w14:paraId="16FFB56D" w14:textId="77777777" w:rsidR="00805DDE" w:rsidRPr="006F22E1" w:rsidRDefault="00805DDE" w:rsidP="00805DDE">
      <w:pPr>
        <w:spacing w:before="60" w:line="240" w:lineRule="auto"/>
        <w:ind w:left="1134"/>
        <w:jc w:val="both"/>
        <w:rPr>
          <w:rFonts w:ascii="Calibri" w:hAnsi="Calibri" w:cs="Century Gothic"/>
          <w:lang w:val="pl-PL" w:eastAsia="ar-SA" w:bidi="ar-SA"/>
        </w:rPr>
      </w:pPr>
      <w:r w:rsidRPr="006F22E1">
        <w:rPr>
          <w:rFonts w:ascii="Calibri" w:hAnsi="Calibri" w:cs="Century Gothic"/>
          <w:lang w:val="pl-PL" w:eastAsia="ar-SA" w:bidi="ar-SA"/>
        </w:rPr>
        <w:t xml:space="preserve">Dodatkowo: </w:t>
      </w:r>
    </w:p>
    <w:p w14:paraId="6ADFE499" w14:textId="77777777" w:rsidR="00805DDE" w:rsidRPr="006F22E1" w:rsidRDefault="00805DDE" w:rsidP="00805DDE">
      <w:pPr>
        <w:spacing w:before="60" w:line="240" w:lineRule="auto"/>
        <w:ind w:left="1134" w:hanging="150"/>
        <w:jc w:val="both"/>
        <w:rPr>
          <w:rFonts w:ascii="Calibri" w:hAnsi="Calibri" w:cs="Century Gothic"/>
          <w:lang w:val="pl-PL" w:eastAsia="ar-SA" w:bidi="ar-SA"/>
        </w:rPr>
      </w:pPr>
      <w:r w:rsidRPr="006F22E1">
        <w:rPr>
          <w:rFonts w:ascii="Calibri" w:hAnsi="Calibri" w:cs="Century Gothic"/>
          <w:lang w:val="pl-PL" w:eastAsia="ar-SA" w:bidi="ar-SA"/>
        </w:rPr>
        <w:t xml:space="preserve">- </w:t>
      </w:r>
      <w:r w:rsidRPr="006F22E1">
        <w:rPr>
          <w:rFonts w:ascii="Calibri" w:eastAsia="ArialNarrow" w:hAnsi="Calibri" w:cs="Century Gothic"/>
          <w:lang w:val="pl-PL" w:eastAsia="ar-SA" w:bidi="ar-SA"/>
        </w:rPr>
        <w:t xml:space="preserve">W/w zobowiązanie, poza zgodnymi z obowiązującym prawem pozostałymi zaleceniami organizacyjnymi gwaranta, </w:t>
      </w:r>
      <w:r w:rsidRPr="006F22E1">
        <w:rPr>
          <w:rFonts w:ascii="Calibri" w:eastAsia="ArialNarrow" w:hAnsi="Calibri" w:cs="Century Gothic"/>
          <w:u w:val="single"/>
          <w:lang w:val="pl-PL" w:eastAsia="ar-SA" w:bidi="ar-SA"/>
        </w:rPr>
        <w:t xml:space="preserve">nie może zawierać zastrzeżenia wyłącznego dot. konieczności kierowania żądania Zamawiającego </w:t>
      </w:r>
      <w:r w:rsidRPr="006F22E1">
        <w:rPr>
          <w:rFonts w:ascii="Calibri" w:eastAsia="ArialNarrow" w:hAnsi="Calibri" w:cs="Century Gothic"/>
          <w:b/>
          <w:bCs/>
          <w:u w:val="single"/>
          <w:lang w:val="pl-PL" w:eastAsia="ar-SA" w:bidi="ar-SA"/>
        </w:rPr>
        <w:t>jedynie przez Bank Zamawiającego</w:t>
      </w:r>
      <w:r w:rsidRPr="006F22E1">
        <w:rPr>
          <w:rFonts w:ascii="Calibri" w:eastAsia="ArialNarrow" w:hAnsi="Calibri" w:cs="Century Gothic"/>
          <w:lang w:val="pl-PL" w:eastAsia="ar-SA" w:bidi="ar-SA"/>
        </w:rPr>
        <w:t xml:space="preserve"> i powinno w takim przypadku dopuszczać inne, zgodne z obowiązującym prawem formy,</w:t>
      </w:r>
    </w:p>
    <w:p w14:paraId="2A519ECB" w14:textId="77777777" w:rsidR="00805DDE" w:rsidRPr="006F22E1" w:rsidRDefault="00805DDE" w:rsidP="00805DDE">
      <w:pPr>
        <w:spacing w:before="60" w:line="240" w:lineRule="auto"/>
        <w:ind w:left="1134" w:hanging="141"/>
        <w:jc w:val="both"/>
        <w:rPr>
          <w:rFonts w:ascii="Calibri" w:hAnsi="Calibri" w:cs="Century Gothic"/>
          <w:lang w:val="pl-PL" w:eastAsia="ar-SA" w:bidi="ar-SA"/>
        </w:rPr>
      </w:pPr>
      <w:r w:rsidRPr="006F22E1">
        <w:rPr>
          <w:rFonts w:ascii="Calibri" w:hAnsi="Calibri" w:cs="Century Gothic"/>
          <w:lang w:val="pl-PL" w:eastAsia="ar-SA" w:bidi="ar-SA"/>
        </w:rPr>
        <w:t>- Właściwość miejscową do rozstrzygania sporów wskazuje siedziba Zamawiającego,</w:t>
      </w:r>
    </w:p>
    <w:p w14:paraId="1845AA17" w14:textId="77777777" w:rsidR="00805DDE" w:rsidRPr="006F22E1" w:rsidRDefault="00805DDE" w:rsidP="00805DDE">
      <w:pPr>
        <w:spacing w:before="60" w:line="240" w:lineRule="auto"/>
        <w:ind w:left="1134" w:hanging="141"/>
        <w:jc w:val="both"/>
        <w:rPr>
          <w:rFonts w:ascii="Calibri" w:hAnsi="Calibri" w:cs="Century Gothic"/>
          <w:lang w:val="pl-PL" w:eastAsia="ar-SA" w:bidi="ar-SA"/>
        </w:rPr>
      </w:pPr>
      <w:r w:rsidRPr="006F22E1">
        <w:rPr>
          <w:rFonts w:ascii="Calibri" w:hAnsi="Calibri" w:cs="Century Gothic"/>
          <w:lang w:val="pl-PL" w:eastAsia="ar-SA" w:bidi="ar-SA"/>
        </w:rPr>
        <w:t>- Wszelkie przywołanie w dokumencie gwarancji pojęcia nie zdefiniowane w przepisach prawa muszą zawierać w tekście gwarancji swoją definicję,</w:t>
      </w:r>
    </w:p>
    <w:p w14:paraId="299FBDD6" w14:textId="77777777" w:rsidR="00805DDE" w:rsidRDefault="00805DDE" w:rsidP="00805DDE">
      <w:pPr>
        <w:widowControl/>
        <w:suppressAutoHyphens w:val="0"/>
        <w:rPr>
          <w:rFonts w:ascii="Tahoma" w:hAnsi="Tahoma"/>
          <w:b/>
          <w:bCs/>
          <w:sz w:val="22"/>
          <w:szCs w:val="22"/>
          <w:lang w:val="pl-PL"/>
        </w:rPr>
      </w:pPr>
      <w:r>
        <w:rPr>
          <w:rFonts w:ascii="Tahoma" w:hAnsi="Tahoma"/>
          <w:b/>
          <w:bCs/>
          <w:sz w:val="22"/>
          <w:szCs w:val="22"/>
          <w:lang w:val="pl-PL"/>
        </w:rPr>
        <w:t>Wymaga się, aby zabezpieczenie należytego wykonania umowy nie zawierało ograniczenia w postaci konieczności informowania Gwaranta o każdej zmianie umowy w sprawie zamówienia publicznego, jak również uzyskiwania jego zgody na każdą taką zmianę – jeśli zmiana ta nie ma wpływu na zobowiązania Wykonawcy wynikające z zabezpieczenia należytego wykonania umowy.</w:t>
      </w:r>
    </w:p>
    <w:p w14:paraId="70428179" w14:textId="77777777" w:rsidR="00805DDE" w:rsidRDefault="00805DDE" w:rsidP="00805DDE">
      <w:pPr>
        <w:pStyle w:val="Nagwek1"/>
        <w:numPr>
          <w:ilvl w:val="0"/>
          <w:numId w:val="0"/>
        </w:numPr>
        <w:tabs>
          <w:tab w:val="left" w:pos="17280"/>
        </w:tabs>
        <w:spacing w:line="300" w:lineRule="auto"/>
        <w:jc w:val="both"/>
        <w:rPr>
          <w:rFonts w:ascii="Tahoma" w:hAnsi="Tahoma" w:cs="Verdana"/>
          <w:i/>
          <w:iCs/>
          <w:smallCaps/>
          <w:sz w:val="22"/>
          <w:szCs w:val="20"/>
          <w:lang w:val="pl-PL"/>
        </w:rPr>
      </w:pPr>
    </w:p>
    <w:p w14:paraId="426DEAC7" w14:textId="77777777" w:rsidR="00805DDE" w:rsidRDefault="00805DDE" w:rsidP="00805DDE">
      <w:pPr>
        <w:pStyle w:val="Nagwek1"/>
        <w:numPr>
          <w:ilvl w:val="0"/>
          <w:numId w:val="0"/>
        </w:numPr>
        <w:tabs>
          <w:tab w:val="left" w:pos="0"/>
        </w:tabs>
        <w:spacing w:line="300" w:lineRule="auto"/>
        <w:jc w:val="both"/>
        <w:rPr>
          <w:rFonts w:ascii="Tahoma" w:hAnsi="Tahoma" w:cs="Verdana"/>
          <w:i/>
          <w:iCs/>
          <w:smallCaps/>
          <w:sz w:val="22"/>
          <w:szCs w:val="20"/>
          <w:u w:val="single"/>
          <w:lang w:val="pl-PL"/>
        </w:rPr>
      </w:pPr>
      <w:r>
        <w:rPr>
          <w:rFonts w:ascii="Tahoma" w:hAnsi="Tahoma" w:cs="Verdana"/>
          <w:i/>
          <w:iCs/>
          <w:smallCaps/>
          <w:sz w:val="22"/>
          <w:szCs w:val="20"/>
          <w:u w:val="single"/>
          <w:lang w:val="pl-PL"/>
        </w:rPr>
        <w:t>Rozdział 21. Istotne postanowienia umowy w sprawie zamówienia publicznego.</w:t>
      </w:r>
    </w:p>
    <w:p w14:paraId="0DD4BCD2" w14:textId="77777777" w:rsidR="00805DDE" w:rsidRDefault="00805DDE" w:rsidP="00805DDE">
      <w:pPr>
        <w:spacing w:line="300" w:lineRule="auto"/>
        <w:jc w:val="both"/>
        <w:rPr>
          <w:rFonts w:ascii="Tahoma" w:hAnsi="Tahoma" w:cs="Times New Roman"/>
          <w:sz w:val="22"/>
          <w:lang w:val="pl-PL"/>
        </w:rPr>
      </w:pPr>
    </w:p>
    <w:p w14:paraId="355C86AD" w14:textId="733EEBA9" w:rsidR="00805DDE" w:rsidRDefault="00805DDE" w:rsidP="00805DDE">
      <w:pPr>
        <w:spacing w:line="300" w:lineRule="auto"/>
        <w:jc w:val="both"/>
        <w:rPr>
          <w:rFonts w:ascii="Tahoma" w:hAnsi="Tahoma"/>
          <w:sz w:val="22"/>
          <w:lang w:val="pl-PL"/>
        </w:rPr>
      </w:pPr>
      <w:r>
        <w:rPr>
          <w:rFonts w:ascii="Tahoma" w:hAnsi="Tahoma"/>
          <w:sz w:val="22"/>
          <w:lang w:val="pl-PL"/>
        </w:rPr>
        <w:t>Istotne postanowienia umowy z</w:t>
      </w:r>
      <w:r w:rsidR="00C867AB">
        <w:rPr>
          <w:rFonts w:ascii="Tahoma" w:hAnsi="Tahoma"/>
          <w:sz w:val="22"/>
          <w:lang w:val="pl-PL"/>
        </w:rPr>
        <w:t>awarte zostały w Załączniku Nr 5</w:t>
      </w:r>
      <w:r>
        <w:rPr>
          <w:rFonts w:ascii="Tahoma" w:hAnsi="Tahoma"/>
          <w:sz w:val="22"/>
          <w:lang w:val="pl-PL"/>
        </w:rPr>
        <w:t xml:space="preserve"> do SIWZ w którym określono możliwe przesłanki oraz sposób zmiany umowy w sytuacjach, które przewidział Zamawiający.</w:t>
      </w:r>
    </w:p>
    <w:p w14:paraId="39A77224" w14:textId="77777777" w:rsidR="00805DDE" w:rsidRDefault="00805DDE" w:rsidP="00805DDE">
      <w:pPr>
        <w:pStyle w:val="Nagwek1"/>
        <w:numPr>
          <w:ilvl w:val="0"/>
          <w:numId w:val="0"/>
        </w:numPr>
        <w:tabs>
          <w:tab w:val="left" w:pos="17280"/>
        </w:tabs>
        <w:spacing w:line="300" w:lineRule="auto"/>
        <w:ind w:left="360"/>
        <w:jc w:val="both"/>
        <w:rPr>
          <w:rFonts w:ascii="Tahoma" w:hAnsi="Tahoma" w:cs="Verdana"/>
          <w:i/>
          <w:iCs/>
          <w:smallCaps/>
          <w:sz w:val="22"/>
          <w:szCs w:val="20"/>
          <w:lang w:val="pl-PL"/>
        </w:rPr>
      </w:pPr>
    </w:p>
    <w:p w14:paraId="67D29A01" w14:textId="77777777" w:rsidR="00805DDE" w:rsidRDefault="00805DDE" w:rsidP="00805DDE">
      <w:pPr>
        <w:pStyle w:val="Nagwek1"/>
        <w:numPr>
          <w:ilvl w:val="0"/>
          <w:numId w:val="0"/>
        </w:numPr>
        <w:tabs>
          <w:tab w:val="left" w:pos="0"/>
        </w:tabs>
        <w:spacing w:line="300" w:lineRule="auto"/>
        <w:jc w:val="both"/>
        <w:rPr>
          <w:rFonts w:ascii="Tahoma" w:hAnsi="Tahoma" w:cs="Verdana"/>
          <w:i/>
          <w:iCs/>
          <w:smallCaps/>
          <w:sz w:val="22"/>
          <w:szCs w:val="20"/>
          <w:u w:val="single"/>
          <w:lang w:val="pl-PL"/>
        </w:rPr>
      </w:pPr>
      <w:r>
        <w:rPr>
          <w:rFonts w:ascii="Tahoma" w:hAnsi="Tahoma" w:cs="Verdana"/>
          <w:i/>
          <w:iCs/>
          <w:smallCaps/>
          <w:sz w:val="22"/>
          <w:szCs w:val="20"/>
          <w:u w:val="single"/>
          <w:lang w:val="pl-PL"/>
        </w:rPr>
        <w:t>Rozdział 22. Inne informacje.</w:t>
      </w:r>
    </w:p>
    <w:p w14:paraId="156B0AC8" w14:textId="77777777" w:rsidR="00805DDE" w:rsidRDefault="00805DDE" w:rsidP="00805DDE">
      <w:pPr>
        <w:pStyle w:val="pkt"/>
        <w:spacing w:before="0" w:after="0" w:line="300" w:lineRule="auto"/>
        <w:ind w:left="0" w:firstLine="0"/>
        <w:rPr>
          <w:rFonts w:ascii="Tahoma" w:hAnsi="Tahoma" w:cs="Verdana"/>
          <w:iCs/>
          <w:smallCaps/>
          <w:sz w:val="22"/>
          <w:szCs w:val="20"/>
          <w:lang w:val="pl-PL"/>
        </w:rPr>
      </w:pPr>
      <w:r>
        <w:rPr>
          <w:rFonts w:ascii="Tahoma" w:hAnsi="Tahoma" w:cs="Verdana"/>
          <w:b/>
          <w:iCs/>
          <w:smallCaps/>
          <w:sz w:val="22"/>
          <w:szCs w:val="20"/>
          <w:lang w:val="pl-PL"/>
        </w:rPr>
        <w:t>Nie przewiduje się</w:t>
      </w:r>
      <w:r>
        <w:rPr>
          <w:rFonts w:ascii="Tahoma" w:hAnsi="Tahoma" w:cs="Verdana"/>
          <w:iCs/>
          <w:smallCaps/>
          <w:sz w:val="22"/>
          <w:szCs w:val="20"/>
          <w:lang w:val="pl-PL"/>
        </w:rPr>
        <w:t>:</w:t>
      </w:r>
    </w:p>
    <w:p w14:paraId="46895C25" w14:textId="77777777" w:rsidR="00805DDE" w:rsidRDefault="00805DDE" w:rsidP="00805DDE">
      <w:pPr>
        <w:spacing w:line="300" w:lineRule="auto"/>
        <w:rPr>
          <w:rFonts w:ascii="Tahoma" w:hAnsi="Tahoma"/>
          <w:sz w:val="22"/>
          <w:lang w:val="pl-PL"/>
        </w:rPr>
      </w:pPr>
      <w:r>
        <w:rPr>
          <w:rFonts w:ascii="Tahoma" w:hAnsi="Tahoma"/>
          <w:sz w:val="22"/>
          <w:lang w:val="pl-PL"/>
        </w:rPr>
        <w:t>zawarcia umowy ramowej,</w:t>
      </w:r>
    </w:p>
    <w:p w14:paraId="1EA0C7D8" w14:textId="77777777" w:rsidR="00805DDE" w:rsidRDefault="00805DDE" w:rsidP="00805DDE">
      <w:pPr>
        <w:spacing w:line="300" w:lineRule="auto"/>
        <w:rPr>
          <w:rFonts w:ascii="Tahoma" w:hAnsi="Tahoma"/>
          <w:sz w:val="22"/>
          <w:lang w:val="pl-PL"/>
        </w:rPr>
      </w:pPr>
      <w:r>
        <w:rPr>
          <w:rFonts w:ascii="Tahoma" w:hAnsi="Tahoma"/>
          <w:sz w:val="22"/>
          <w:lang w:val="pl-PL"/>
        </w:rPr>
        <w:t>ustanowienia dynamicznego systemu zakupów,</w:t>
      </w:r>
    </w:p>
    <w:p w14:paraId="191F5920" w14:textId="77777777" w:rsidR="00805DDE" w:rsidRDefault="00805DDE" w:rsidP="00805DDE">
      <w:pPr>
        <w:spacing w:line="300" w:lineRule="auto"/>
        <w:rPr>
          <w:rFonts w:ascii="Tahoma" w:hAnsi="Tahoma"/>
          <w:sz w:val="22"/>
          <w:lang w:val="pl-PL"/>
        </w:rPr>
      </w:pPr>
      <w:r>
        <w:rPr>
          <w:rFonts w:ascii="Tahoma" w:hAnsi="Tahoma"/>
          <w:sz w:val="22"/>
          <w:lang w:val="pl-PL"/>
        </w:rPr>
        <w:t>wyboru najkorzystniejszej oferty z zastosowaniem aukcji elektronicznej.</w:t>
      </w:r>
    </w:p>
    <w:p w14:paraId="62AAE82E" w14:textId="77777777" w:rsidR="00805DDE" w:rsidRDefault="00805DDE" w:rsidP="00805DDE">
      <w:pPr>
        <w:spacing w:line="300" w:lineRule="auto"/>
        <w:ind w:left="720" w:hanging="360"/>
        <w:jc w:val="both"/>
        <w:rPr>
          <w:rFonts w:ascii="Tahoma" w:hAnsi="Tahoma" w:cs="Verdana"/>
          <w:b/>
          <w:i/>
          <w:iCs/>
          <w:smallCaps/>
          <w:sz w:val="22"/>
          <w:u w:val="single"/>
          <w:lang w:val="pl-PL"/>
        </w:rPr>
      </w:pPr>
    </w:p>
    <w:p w14:paraId="519A1875" w14:textId="77777777" w:rsidR="00805DDE" w:rsidRDefault="00805DDE" w:rsidP="00805DDE">
      <w:pPr>
        <w:spacing w:line="300" w:lineRule="auto"/>
        <w:jc w:val="both"/>
        <w:rPr>
          <w:rFonts w:ascii="Tahoma" w:hAnsi="Tahoma" w:cs="Verdana"/>
          <w:b/>
          <w:i/>
          <w:iCs/>
          <w:smallCaps/>
          <w:sz w:val="22"/>
          <w:u w:val="single"/>
          <w:lang w:val="pl-PL"/>
        </w:rPr>
      </w:pPr>
      <w:r>
        <w:rPr>
          <w:rFonts w:ascii="Tahoma" w:hAnsi="Tahoma" w:cs="Verdana"/>
          <w:b/>
          <w:i/>
          <w:iCs/>
          <w:smallCaps/>
          <w:sz w:val="22"/>
          <w:u w:val="single"/>
          <w:lang w:val="pl-PL"/>
        </w:rPr>
        <w:t>Rozdział 23. Pouczenie o środkach ochrony prawnej przysługujących Wykonawcy w toku postępowania o udzielenie zamówienia.</w:t>
      </w:r>
    </w:p>
    <w:p w14:paraId="1FA921FD" w14:textId="77777777" w:rsidR="00805DDE" w:rsidRDefault="00805DDE" w:rsidP="00805DDE">
      <w:pPr>
        <w:widowControl/>
        <w:numPr>
          <w:ilvl w:val="0"/>
          <w:numId w:val="38"/>
        </w:numPr>
        <w:suppressAutoHyphens w:val="0"/>
        <w:ind w:left="400" w:hanging="400"/>
        <w:jc w:val="both"/>
        <w:rPr>
          <w:rFonts w:ascii="Tahoma" w:hAnsi="Tahoma"/>
          <w:color w:val="00000A"/>
          <w:sz w:val="22"/>
          <w:szCs w:val="22"/>
          <w:lang w:val="pl-PL"/>
        </w:rPr>
      </w:pPr>
      <w:r>
        <w:rPr>
          <w:rFonts w:ascii="Tahoma" w:hAnsi="Tahoma"/>
          <w:color w:val="00000A"/>
          <w:sz w:val="22"/>
          <w:szCs w:val="22"/>
          <w:lang w:val="pl-PL"/>
        </w:rPr>
        <w:lastRenderedPageBreak/>
        <w:t>Wykonawcy przysługuje odwołanie wyłącznie od niezgodnej z przepisami ustawy czynności Zamawiającego podjętej w postępowaniu o udzielenie zamówienia lub zaniechania czynności, do której Zamawiający jest zobowiązany na podstawie ustawy.</w:t>
      </w:r>
    </w:p>
    <w:p w14:paraId="3689A673" w14:textId="77777777" w:rsidR="00805DDE" w:rsidRDefault="00805DDE" w:rsidP="00805DDE">
      <w:pPr>
        <w:widowControl/>
        <w:numPr>
          <w:ilvl w:val="0"/>
          <w:numId w:val="38"/>
        </w:numPr>
        <w:tabs>
          <w:tab w:val="left" w:pos="360"/>
        </w:tabs>
        <w:suppressAutoHyphens w:val="0"/>
        <w:ind w:left="360" w:hanging="360"/>
        <w:jc w:val="both"/>
        <w:rPr>
          <w:rFonts w:ascii="Tahoma" w:hAnsi="Tahoma"/>
          <w:color w:val="00000A"/>
          <w:sz w:val="22"/>
          <w:szCs w:val="22"/>
          <w:lang w:val="pl-PL"/>
        </w:rPr>
      </w:pPr>
      <w:r>
        <w:rPr>
          <w:rFonts w:ascii="Tahoma" w:hAnsi="Tahoma"/>
          <w:color w:val="00000A"/>
          <w:sz w:val="22"/>
          <w:szCs w:val="22"/>
          <w:lang w:val="pl-PL"/>
        </w:rPr>
        <w:t>Odwołanie wnosi się do Prezesa Izby w formie pisemnej albo elektronicznej, podpisane bezpiecznym podpisem elektronicznym weryfikowanym przy pomocy ważnego kwalifikowanego certyfikatu lub równoważnego środka, spełniającego wymagania dla tego rodzaju podpisu.</w:t>
      </w:r>
    </w:p>
    <w:p w14:paraId="59C364D0" w14:textId="77777777" w:rsidR="00805DDE" w:rsidRDefault="00805DDE" w:rsidP="00805DDE">
      <w:pPr>
        <w:widowControl/>
        <w:numPr>
          <w:ilvl w:val="0"/>
          <w:numId w:val="38"/>
        </w:numPr>
        <w:tabs>
          <w:tab w:val="left" w:pos="360"/>
        </w:tabs>
        <w:suppressAutoHyphens w:val="0"/>
        <w:ind w:left="360" w:hanging="360"/>
        <w:jc w:val="both"/>
        <w:rPr>
          <w:rFonts w:ascii="Tahoma" w:hAnsi="Tahoma"/>
          <w:color w:val="00000A"/>
          <w:sz w:val="22"/>
          <w:szCs w:val="22"/>
          <w:lang w:val="pl-PL"/>
        </w:rPr>
      </w:pPr>
      <w:r>
        <w:rPr>
          <w:rFonts w:ascii="Tahoma" w:hAnsi="Tahoma"/>
          <w:color w:val="00000A"/>
          <w:sz w:val="22"/>
          <w:szCs w:val="22"/>
          <w:lang w:val="pl-PL"/>
        </w:rPr>
        <w:t>Odwołujący przesyła kopię odwołania zamawiającemu przed upływem terminu do wniesienia odwołania w taki sposób, aby mógł on zapoznać się z jego treścią przed upływem tego terminu.</w:t>
      </w:r>
    </w:p>
    <w:p w14:paraId="37FF7400" w14:textId="77777777" w:rsidR="00805DDE" w:rsidRDefault="00805DDE" w:rsidP="00805DDE">
      <w:pPr>
        <w:widowControl/>
        <w:numPr>
          <w:ilvl w:val="0"/>
          <w:numId w:val="38"/>
        </w:numPr>
        <w:tabs>
          <w:tab w:val="left" w:pos="2268"/>
        </w:tabs>
        <w:spacing w:line="300" w:lineRule="auto"/>
        <w:jc w:val="both"/>
        <w:rPr>
          <w:rFonts w:ascii="Tahoma" w:hAnsi="Tahoma" w:cs="Times New Roman"/>
          <w:sz w:val="22"/>
          <w:lang w:val="pl-PL"/>
        </w:rPr>
      </w:pPr>
      <w:r>
        <w:rPr>
          <w:rFonts w:ascii="Tahoma" w:hAnsi="Tahoma" w:cs="Times New Roman"/>
          <w:sz w:val="22"/>
          <w:lang w:val="pl-PL"/>
        </w:rPr>
        <w:t xml:space="preserve">Odwołanie wnosi się w terminie 5 dni od dnia przesłania informacji o czynności zamawiającego stanowiącej podstawę jego wniesienia - jeżeli zostały przesłane w sposób określony w art. 27 ust. 2 </w:t>
      </w:r>
      <w:proofErr w:type="spellStart"/>
      <w:r>
        <w:rPr>
          <w:rFonts w:ascii="Tahoma" w:hAnsi="Tahoma" w:cs="Times New Roman"/>
          <w:sz w:val="22"/>
          <w:lang w:val="pl-PL"/>
        </w:rPr>
        <w:t>u.p.z.p</w:t>
      </w:r>
      <w:proofErr w:type="spellEnd"/>
      <w:r>
        <w:rPr>
          <w:rFonts w:ascii="Tahoma" w:hAnsi="Tahoma" w:cs="Times New Roman"/>
          <w:sz w:val="22"/>
          <w:lang w:val="pl-PL"/>
        </w:rPr>
        <w:t xml:space="preserve">., albo w terminie 10 dni - jeżeli zostały przesłane w inny sposób - w przypadku gdy wartość zamówienia jest mniejsza niż kwoty określone w przepisach wydanych na podstawie art. 11 ust. 8 </w:t>
      </w:r>
      <w:proofErr w:type="spellStart"/>
      <w:r>
        <w:rPr>
          <w:rFonts w:ascii="Tahoma" w:hAnsi="Tahoma" w:cs="Times New Roman"/>
          <w:sz w:val="22"/>
          <w:lang w:val="pl-PL"/>
        </w:rPr>
        <w:t>u.p.z.p</w:t>
      </w:r>
      <w:proofErr w:type="spellEnd"/>
      <w:r>
        <w:rPr>
          <w:rFonts w:ascii="Tahoma" w:hAnsi="Tahoma" w:cs="Times New Roman"/>
          <w:sz w:val="22"/>
          <w:lang w:val="pl-PL"/>
        </w:rPr>
        <w:t>.</w:t>
      </w:r>
    </w:p>
    <w:p w14:paraId="5E12082D" w14:textId="77777777" w:rsidR="00805DDE" w:rsidRDefault="00805DDE" w:rsidP="00805DDE">
      <w:pPr>
        <w:widowControl/>
        <w:numPr>
          <w:ilvl w:val="0"/>
          <w:numId w:val="38"/>
        </w:numPr>
        <w:tabs>
          <w:tab w:val="left" w:pos="2268"/>
        </w:tabs>
        <w:spacing w:line="300" w:lineRule="auto"/>
        <w:jc w:val="both"/>
        <w:rPr>
          <w:rFonts w:ascii="Tahoma" w:hAnsi="Tahoma" w:cs="Times New Roman"/>
          <w:sz w:val="22"/>
          <w:lang w:val="pl-PL"/>
        </w:rPr>
      </w:pPr>
      <w:r>
        <w:rPr>
          <w:rFonts w:ascii="Tahoma" w:hAnsi="Tahoma" w:cs="Times New Roman"/>
          <w:sz w:val="22"/>
          <w:lang w:val="pl-PL"/>
        </w:rPr>
        <w:t xml:space="preserve">Odwołanie wobec treści ogłoszenia o zamówieniu oraz wobec postanowień specyfikacji istotnych warunków zamówienia, wnosi się w terminie 5 dni od dnia zamieszczenia ogłoszenia w Biuletynie Zamówień Publicznych lub specyfikacji istotnych warunków zamówienia na stronie internetowej - jeżeli wartość zamówienia jest mniejsza niż kwoty określone w przepisach wydanych na podstawie art. 11 ust. 8 </w:t>
      </w:r>
      <w:proofErr w:type="spellStart"/>
      <w:r>
        <w:rPr>
          <w:rFonts w:ascii="Tahoma" w:hAnsi="Tahoma" w:cs="Times New Roman"/>
          <w:sz w:val="22"/>
          <w:lang w:val="pl-PL"/>
        </w:rPr>
        <w:t>u.p.z.p</w:t>
      </w:r>
      <w:proofErr w:type="spellEnd"/>
      <w:r>
        <w:rPr>
          <w:rFonts w:ascii="Tahoma" w:hAnsi="Tahoma" w:cs="Times New Roman"/>
          <w:sz w:val="22"/>
          <w:lang w:val="pl-PL"/>
        </w:rPr>
        <w:t>.</w:t>
      </w:r>
    </w:p>
    <w:p w14:paraId="74D0A0ED" w14:textId="77777777" w:rsidR="00805DDE" w:rsidRDefault="00805DDE" w:rsidP="00805DDE">
      <w:pPr>
        <w:widowControl/>
        <w:numPr>
          <w:ilvl w:val="0"/>
          <w:numId w:val="38"/>
        </w:numPr>
        <w:tabs>
          <w:tab w:val="left" w:pos="2268"/>
        </w:tabs>
        <w:spacing w:line="300" w:lineRule="auto"/>
        <w:jc w:val="both"/>
        <w:rPr>
          <w:rFonts w:ascii="Tahoma" w:hAnsi="Tahoma" w:cs="Times New Roman"/>
          <w:sz w:val="22"/>
          <w:lang w:val="pl-PL"/>
        </w:rPr>
      </w:pPr>
      <w:r>
        <w:rPr>
          <w:rFonts w:ascii="Tahoma" w:hAnsi="Tahoma" w:cs="Times New Roman"/>
          <w:sz w:val="22"/>
          <w:lang w:val="pl-PL"/>
        </w:rPr>
        <w:t>Odwołanie wobec czynności innych niż określone w ust. 4 i 5 wnosi się w terminie 5 dni od dnia, w którym powzięto lub przy zachowaniu należytej staranności można było powziąć wiadomość o okolicznościach stanowiących podstawę jego wniesienia.</w:t>
      </w:r>
    </w:p>
    <w:p w14:paraId="02BAAA99" w14:textId="77777777" w:rsidR="00805DDE" w:rsidRDefault="00805DDE" w:rsidP="00805DDE">
      <w:pPr>
        <w:widowControl/>
        <w:numPr>
          <w:ilvl w:val="0"/>
          <w:numId w:val="38"/>
        </w:numPr>
        <w:tabs>
          <w:tab w:val="left" w:pos="2268"/>
        </w:tabs>
        <w:spacing w:line="300" w:lineRule="auto"/>
        <w:jc w:val="both"/>
        <w:rPr>
          <w:rFonts w:ascii="Tahoma" w:hAnsi="Tahoma" w:cs="Times New Roman"/>
          <w:sz w:val="22"/>
          <w:lang w:val="pl-PL"/>
        </w:rPr>
      </w:pPr>
      <w:r>
        <w:rPr>
          <w:rFonts w:ascii="Tahoma" w:hAnsi="Tahoma" w:cs="Times New Roman"/>
          <w:sz w:val="22"/>
          <w:lang w:val="pl-PL"/>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w:t>
      </w:r>
      <w:proofErr w:type="spellStart"/>
      <w:r>
        <w:rPr>
          <w:rFonts w:ascii="Tahoma" w:hAnsi="Tahoma" w:cs="Times New Roman"/>
          <w:sz w:val="22"/>
          <w:lang w:val="pl-PL"/>
        </w:rPr>
        <w:t>u.p.z.p</w:t>
      </w:r>
      <w:proofErr w:type="spellEnd"/>
      <w:r>
        <w:rPr>
          <w:rFonts w:ascii="Tahoma" w:hAnsi="Tahoma" w:cs="Times New Roman"/>
          <w:sz w:val="22"/>
          <w:lang w:val="pl-PL"/>
        </w:rPr>
        <w:t>.</w:t>
      </w:r>
    </w:p>
    <w:p w14:paraId="4E2F64DB" w14:textId="77777777" w:rsidR="00805DDE" w:rsidRDefault="00805DDE" w:rsidP="00805DDE">
      <w:pPr>
        <w:widowControl/>
        <w:numPr>
          <w:ilvl w:val="0"/>
          <w:numId w:val="38"/>
        </w:numPr>
        <w:tabs>
          <w:tab w:val="left" w:pos="2268"/>
        </w:tabs>
        <w:spacing w:line="300" w:lineRule="auto"/>
        <w:jc w:val="both"/>
        <w:rPr>
          <w:rFonts w:ascii="Tahoma" w:hAnsi="Tahoma" w:cs="Times New Roman"/>
          <w:sz w:val="22"/>
          <w:lang w:val="pl-PL"/>
        </w:rPr>
      </w:pPr>
      <w:r>
        <w:rPr>
          <w:rFonts w:ascii="Tahoma" w:hAnsi="Tahoma" w:cs="Times New Roman"/>
          <w:sz w:val="22"/>
          <w:lang w:val="pl-PL"/>
        </w:rPr>
        <w:t xml:space="preserve">Skarga do sądu okręgowego przysługuje stronom na orzeczenie Izby kończące postępowania odwoławcze. Szczegółowo kwestie dotyczące skargi do sądu uregulowane zostały w art. 198a – g) </w:t>
      </w:r>
      <w:proofErr w:type="spellStart"/>
      <w:r>
        <w:rPr>
          <w:rFonts w:ascii="Tahoma" w:hAnsi="Tahoma" w:cs="Times New Roman"/>
          <w:sz w:val="22"/>
          <w:lang w:val="pl-PL"/>
        </w:rPr>
        <w:t>u.p.z.p</w:t>
      </w:r>
      <w:proofErr w:type="spellEnd"/>
      <w:r>
        <w:rPr>
          <w:rFonts w:ascii="Tahoma" w:hAnsi="Tahoma" w:cs="Times New Roman"/>
          <w:sz w:val="22"/>
          <w:lang w:val="pl-PL"/>
        </w:rPr>
        <w:t>.</w:t>
      </w:r>
    </w:p>
    <w:p w14:paraId="34C4643C" w14:textId="77777777" w:rsidR="00805DDE" w:rsidRDefault="00805DDE" w:rsidP="00805DDE">
      <w:pPr>
        <w:pStyle w:val="Tekstpodstawowy"/>
        <w:rPr>
          <w:lang w:val="pl-PL"/>
        </w:rPr>
      </w:pPr>
    </w:p>
    <w:p w14:paraId="6D4621E5" w14:textId="77777777" w:rsidR="00805DDE" w:rsidRDefault="00805DDE" w:rsidP="00805DDE">
      <w:pPr>
        <w:pStyle w:val="Nagwek1"/>
        <w:numPr>
          <w:ilvl w:val="0"/>
          <w:numId w:val="0"/>
        </w:numPr>
        <w:tabs>
          <w:tab w:val="left" w:pos="0"/>
        </w:tabs>
        <w:spacing w:line="300" w:lineRule="auto"/>
        <w:jc w:val="both"/>
        <w:rPr>
          <w:rFonts w:ascii="Tahoma" w:hAnsi="Tahoma" w:cs="Verdana"/>
          <w:i/>
          <w:iCs/>
          <w:smallCaps/>
          <w:sz w:val="22"/>
          <w:szCs w:val="20"/>
          <w:u w:val="single"/>
          <w:lang w:val="pl-PL"/>
        </w:rPr>
      </w:pPr>
      <w:r>
        <w:rPr>
          <w:rFonts w:ascii="Tahoma" w:hAnsi="Tahoma" w:cs="Verdana"/>
          <w:i/>
          <w:iCs/>
          <w:smallCaps/>
          <w:sz w:val="22"/>
          <w:szCs w:val="20"/>
          <w:u w:val="single"/>
          <w:lang w:val="pl-PL"/>
        </w:rPr>
        <w:t>Rozdział 24. Załączniki do SIWZ</w:t>
      </w:r>
    </w:p>
    <w:p w14:paraId="61EAD65B" w14:textId="77777777" w:rsidR="00E0615A" w:rsidRDefault="00E0615A" w:rsidP="00E0615A">
      <w:pPr>
        <w:tabs>
          <w:tab w:val="left" w:pos="0"/>
          <w:tab w:val="left" w:pos="1980"/>
        </w:tabs>
        <w:autoSpaceDE w:val="0"/>
        <w:spacing w:line="300" w:lineRule="auto"/>
        <w:jc w:val="both"/>
        <w:rPr>
          <w:rFonts w:ascii="Tahoma" w:hAnsi="Tahoma" w:cs="Times New Roman"/>
          <w:i/>
          <w:iCs/>
          <w:kern w:val="2"/>
          <w:sz w:val="22"/>
          <w:lang w:val="pl-PL"/>
        </w:rPr>
      </w:pPr>
      <w:r>
        <w:rPr>
          <w:rFonts w:ascii="Tahoma" w:hAnsi="Tahoma" w:cs="Times New Roman"/>
          <w:i/>
          <w:iCs/>
          <w:sz w:val="22"/>
          <w:lang w:val="pl-PL"/>
        </w:rPr>
        <w:t>Załącznik Nr 1</w:t>
      </w:r>
      <w:r>
        <w:rPr>
          <w:rFonts w:ascii="Tahoma" w:hAnsi="Tahoma" w:cs="Times New Roman"/>
          <w:i/>
          <w:iCs/>
          <w:sz w:val="22"/>
          <w:lang w:val="pl-PL"/>
        </w:rPr>
        <w:tab/>
      </w:r>
      <w:r>
        <w:rPr>
          <w:rFonts w:ascii="Tahoma" w:hAnsi="Tahoma" w:cs="Times New Roman"/>
          <w:i/>
          <w:iCs/>
          <w:sz w:val="22"/>
          <w:lang w:val="pl-PL"/>
        </w:rPr>
        <w:tab/>
        <w:t>Specyfikacja Techniczna Wykonania i Odbioru Robót Budowlanych</w:t>
      </w:r>
    </w:p>
    <w:p w14:paraId="092E3C8D" w14:textId="77777777" w:rsidR="00E0615A" w:rsidRDefault="00E0615A" w:rsidP="00E0615A">
      <w:pPr>
        <w:tabs>
          <w:tab w:val="left" w:pos="0"/>
        </w:tabs>
        <w:spacing w:line="300" w:lineRule="auto"/>
        <w:rPr>
          <w:rFonts w:ascii="Tahoma" w:hAnsi="Tahoma"/>
          <w:i/>
          <w:sz w:val="22"/>
          <w:lang w:val="pl-PL"/>
        </w:rPr>
      </w:pPr>
      <w:r>
        <w:rPr>
          <w:rFonts w:ascii="Tahoma" w:hAnsi="Tahoma"/>
          <w:i/>
          <w:sz w:val="22"/>
          <w:lang w:val="pl-PL"/>
        </w:rPr>
        <w:t>Załącznik Nr 2</w:t>
      </w:r>
      <w:r>
        <w:rPr>
          <w:rFonts w:ascii="Tahoma" w:hAnsi="Tahoma"/>
          <w:i/>
          <w:sz w:val="22"/>
          <w:lang w:val="pl-PL"/>
        </w:rPr>
        <w:tab/>
        <w:t xml:space="preserve"> </w:t>
      </w:r>
      <w:r>
        <w:rPr>
          <w:rFonts w:ascii="Tahoma" w:hAnsi="Tahoma"/>
          <w:i/>
          <w:sz w:val="22"/>
          <w:lang w:val="pl-PL"/>
        </w:rPr>
        <w:tab/>
        <w:t>Dokumentacja  projektowa</w:t>
      </w:r>
    </w:p>
    <w:p w14:paraId="4DD59861" w14:textId="77777777" w:rsidR="00E0615A" w:rsidRDefault="00E0615A" w:rsidP="00E0615A">
      <w:pPr>
        <w:tabs>
          <w:tab w:val="left" w:pos="0"/>
        </w:tabs>
        <w:spacing w:line="300" w:lineRule="auto"/>
        <w:rPr>
          <w:rFonts w:ascii="Tahoma" w:hAnsi="Tahoma"/>
          <w:i/>
          <w:sz w:val="22"/>
          <w:lang w:val="pl-PL"/>
        </w:rPr>
      </w:pPr>
      <w:r>
        <w:rPr>
          <w:rFonts w:ascii="Tahoma" w:hAnsi="Tahoma"/>
          <w:i/>
          <w:sz w:val="22"/>
          <w:lang w:val="pl-PL"/>
        </w:rPr>
        <w:t>Załącznik Nr 3</w:t>
      </w:r>
      <w:r>
        <w:rPr>
          <w:rFonts w:ascii="Tahoma" w:hAnsi="Tahoma"/>
          <w:i/>
          <w:sz w:val="22"/>
          <w:lang w:val="pl-PL"/>
        </w:rPr>
        <w:tab/>
      </w:r>
      <w:r>
        <w:rPr>
          <w:rFonts w:ascii="Tahoma" w:hAnsi="Tahoma"/>
          <w:i/>
          <w:sz w:val="22"/>
          <w:lang w:val="pl-PL"/>
        </w:rPr>
        <w:tab/>
        <w:t>Kosztorysy nakładcze</w:t>
      </w:r>
    </w:p>
    <w:p w14:paraId="1643B30F" w14:textId="77777777" w:rsidR="00E0615A" w:rsidRDefault="00E0615A" w:rsidP="00E0615A">
      <w:pPr>
        <w:tabs>
          <w:tab w:val="left" w:pos="0"/>
        </w:tabs>
        <w:spacing w:line="300" w:lineRule="auto"/>
        <w:rPr>
          <w:rFonts w:ascii="Tahoma" w:hAnsi="Tahoma"/>
          <w:i/>
          <w:sz w:val="22"/>
          <w:lang w:val="pl-PL"/>
        </w:rPr>
      </w:pPr>
      <w:r>
        <w:rPr>
          <w:rFonts w:ascii="Tahoma" w:hAnsi="Tahoma"/>
          <w:i/>
          <w:sz w:val="22"/>
          <w:lang w:val="pl-PL"/>
        </w:rPr>
        <w:t>Załącznik Nr 4</w:t>
      </w:r>
      <w:r>
        <w:rPr>
          <w:rFonts w:ascii="Tahoma" w:hAnsi="Tahoma"/>
          <w:i/>
          <w:sz w:val="22"/>
          <w:lang w:val="pl-PL"/>
        </w:rPr>
        <w:tab/>
      </w:r>
      <w:r>
        <w:rPr>
          <w:rFonts w:ascii="Tahoma" w:hAnsi="Tahoma"/>
          <w:i/>
          <w:sz w:val="22"/>
          <w:lang w:val="pl-PL"/>
        </w:rPr>
        <w:tab/>
        <w:t>Wzór oferty</w:t>
      </w:r>
    </w:p>
    <w:p w14:paraId="3E38F68E" w14:textId="77777777" w:rsidR="00E0615A" w:rsidRDefault="00E0615A" w:rsidP="00E0615A">
      <w:pPr>
        <w:tabs>
          <w:tab w:val="left" w:pos="0"/>
        </w:tabs>
        <w:spacing w:line="300" w:lineRule="auto"/>
        <w:rPr>
          <w:rFonts w:ascii="Tahoma" w:hAnsi="Tahoma"/>
          <w:i/>
          <w:sz w:val="22"/>
          <w:lang w:val="pl-PL"/>
        </w:rPr>
      </w:pPr>
      <w:r>
        <w:rPr>
          <w:rFonts w:ascii="Tahoma" w:hAnsi="Tahoma"/>
          <w:i/>
          <w:sz w:val="22"/>
          <w:lang w:val="pl-PL"/>
        </w:rPr>
        <w:t xml:space="preserve">Załącznik Nr 5 </w:t>
      </w:r>
      <w:r>
        <w:rPr>
          <w:rFonts w:ascii="Tahoma" w:hAnsi="Tahoma"/>
          <w:i/>
          <w:sz w:val="22"/>
          <w:lang w:val="pl-PL"/>
        </w:rPr>
        <w:tab/>
        <w:t>Istotne postanowienia umowy</w:t>
      </w:r>
    </w:p>
    <w:p w14:paraId="2A577097" w14:textId="77777777" w:rsidR="00E0615A" w:rsidRDefault="00E0615A" w:rsidP="00E0615A">
      <w:pPr>
        <w:pStyle w:val="Annexetitre"/>
        <w:spacing w:before="0" w:after="0"/>
        <w:jc w:val="left"/>
        <w:rPr>
          <w:rFonts w:ascii="Tahoma" w:hAnsi="Tahoma" w:cs="Tahoma"/>
          <w:b w:val="0"/>
          <w:i/>
          <w:sz w:val="22"/>
          <w:u w:val="none"/>
          <w:lang w:eastAsia="ar-SA" w:bidi="ar-SA"/>
        </w:rPr>
      </w:pPr>
      <w:r>
        <w:rPr>
          <w:rFonts w:ascii="Tahoma" w:hAnsi="Tahoma"/>
          <w:b w:val="0"/>
          <w:i/>
          <w:sz w:val="22"/>
          <w:szCs w:val="20"/>
          <w:u w:val="none"/>
        </w:rPr>
        <w:t xml:space="preserve">Załącznik Nr 6           </w:t>
      </w:r>
      <w:r>
        <w:rPr>
          <w:rFonts w:ascii="Tahoma" w:hAnsi="Tahoma" w:cs="Tahoma"/>
          <w:b w:val="0"/>
          <w:i/>
          <w:sz w:val="22"/>
          <w:u w:val="none"/>
          <w:lang w:eastAsia="ar-SA" w:bidi="ar-SA"/>
        </w:rPr>
        <w:t xml:space="preserve">Oświadczenie dotyczące braku przesłanek wykluczenia z postępowania </w:t>
      </w:r>
    </w:p>
    <w:p w14:paraId="778723DF" w14:textId="77777777" w:rsidR="00E0615A" w:rsidRDefault="00E0615A" w:rsidP="00E0615A">
      <w:pPr>
        <w:pStyle w:val="Annexetitre"/>
        <w:spacing w:before="0" w:after="0"/>
        <w:jc w:val="left"/>
        <w:rPr>
          <w:rFonts w:cs="Arial"/>
          <w:b w:val="0"/>
          <w:i/>
          <w:caps/>
          <w:szCs w:val="20"/>
          <w:u w:val="none"/>
        </w:rPr>
      </w:pPr>
      <w:r>
        <w:rPr>
          <w:rFonts w:ascii="Tahoma" w:hAnsi="Tahoma"/>
          <w:b w:val="0"/>
          <w:i/>
          <w:sz w:val="22"/>
          <w:u w:val="none"/>
        </w:rPr>
        <w:t xml:space="preserve">Załącznik Nr 7           </w:t>
      </w:r>
      <w:r>
        <w:rPr>
          <w:rFonts w:ascii="Tahoma" w:hAnsi="Tahoma" w:cs="Tahoma"/>
          <w:b w:val="0"/>
          <w:i/>
          <w:sz w:val="22"/>
          <w:u w:val="none"/>
          <w:lang w:eastAsia="ar-SA" w:bidi="ar-SA"/>
        </w:rPr>
        <w:t>Oświadczenie dotyczące spełnienia warunków udziału w postępowaniu</w:t>
      </w:r>
    </w:p>
    <w:p w14:paraId="16782C1C" w14:textId="77777777" w:rsidR="00E0615A" w:rsidRDefault="00E0615A" w:rsidP="00E0615A">
      <w:pPr>
        <w:tabs>
          <w:tab w:val="left" w:pos="0"/>
        </w:tabs>
        <w:spacing w:line="300" w:lineRule="auto"/>
        <w:rPr>
          <w:rFonts w:ascii="Tahoma" w:hAnsi="Tahoma"/>
          <w:i/>
          <w:sz w:val="22"/>
          <w:lang w:val="pl-PL"/>
        </w:rPr>
      </w:pPr>
      <w:r>
        <w:rPr>
          <w:rFonts w:ascii="Tahoma" w:hAnsi="Tahoma"/>
          <w:i/>
          <w:sz w:val="22"/>
          <w:lang w:val="pl-PL"/>
        </w:rPr>
        <w:t xml:space="preserve">Załącznik nr 8 </w:t>
      </w:r>
      <w:r>
        <w:rPr>
          <w:rFonts w:ascii="Tahoma" w:hAnsi="Tahoma"/>
          <w:i/>
          <w:sz w:val="22"/>
          <w:lang w:val="pl-PL"/>
        </w:rPr>
        <w:tab/>
        <w:t>wykaz wykonanych robót budowlanych</w:t>
      </w:r>
    </w:p>
    <w:p w14:paraId="1B40D8A9" w14:textId="77777777" w:rsidR="00E0615A" w:rsidRDefault="00E0615A" w:rsidP="00E0615A">
      <w:pPr>
        <w:tabs>
          <w:tab w:val="left" w:pos="0"/>
        </w:tabs>
        <w:spacing w:line="300" w:lineRule="auto"/>
        <w:rPr>
          <w:rFonts w:ascii="Tahoma" w:hAnsi="Tahoma"/>
          <w:i/>
          <w:sz w:val="22"/>
          <w:lang w:val="pl-PL"/>
        </w:rPr>
      </w:pPr>
      <w:r>
        <w:rPr>
          <w:rFonts w:ascii="Tahoma" w:hAnsi="Tahoma"/>
          <w:i/>
          <w:sz w:val="22"/>
          <w:lang w:val="pl-PL"/>
        </w:rPr>
        <w:t xml:space="preserve">Załącznik nr 9 </w:t>
      </w:r>
      <w:r>
        <w:rPr>
          <w:rFonts w:ascii="Tahoma" w:hAnsi="Tahoma"/>
          <w:i/>
          <w:sz w:val="22"/>
          <w:lang w:val="pl-PL"/>
        </w:rPr>
        <w:tab/>
        <w:t>Wykaz osób, które będą uczestniczyć w wykonywaniu zamówienia</w:t>
      </w:r>
    </w:p>
    <w:p w14:paraId="37F6CBB8" w14:textId="77777777" w:rsidR="00C867AB" w:rsidRDefault="00C867AB" w:rsidP="00805DDE">
      <w:pPr>
        <w:rPr>
          <w:rFonts w:ascii="Verdana" w:hAnsi="Verdana"/>
          <w:i/>
          <w:lang w:val="pl-PL"/>
        </w:rPr>
      </w:pPr>
    </w:p>
    <w:p w14:paraId="47FED434" w14:textId="77777777" w:rsidR="007C2EF9" w:rsidRDefault="007C2EF9" w:rsidP="00805DDE">
      <w:pPr>
        <w:rPr>
          <w:rFonts w:ascii="Verdana" w:hAnsi="Verdana"/>
          <w:i/>
          <w:lang w:val="pl-PL"/>
        </w:rPr>
      </w:pPr>
    </w:p>
    <w:p w14:paraId="4F8BB6E5" w14:textId="00B712ED" w:rsidR="00805DDE" w:rsidRDefault="00E0615A" w:rsidP="00805DDE">
      <w:pPr>
        <w:pStyle w:val="Nagwek1"/>
        <w:numPr>
          <w:ilvl w:val="0"/>
          <w:numId w:val="0"/>
        </w:numPr>
        <w:tabs>
          <w:tab w:val="left" w:pos="0"/>
        </w:tabs>
        <w:jc w:val="right"/>
        <w:rPr>
          <w:rFonts w:ascii="Verdana" w:hAnsi="Verdana" w:cs="Verdana"/>
          <w:i/>
          <w:iCs/>
          <w:smallCaps/>
          <w:sz w:val="20"/>
          <w:szCs w:val="20"/>
          <w:lang w:val="pl-PL"/>
        </w:rPr>
      </w:pPr>
      <w:r>
        <w:rPr>
          <w:rFonts w:ascii="Verdana" w:hAnsi="Verdana" w:cs="Verdana"/>
          <w:i/>
          <w:iCs/>
          <w:smallCaps/>
          <w:sz w:val="20"/>
          <w:szCs w:val="20"/>
          <w:lang w:val="pl-PL"/>
        </w:rPr>
        <w:t>Załącznik nr 8</w:t>
      </w:r>
    </w:p>
    <w:p w14:paraId="3DF43FAA" w14:textId="77777777" w:rsidR="00805DDE" w:rsidRDefault="00805DDE" w:rsidP="00805DDE">
      <w:pPr>
        <w:pStyle w:val="Nagwek1"/>
        <w:numPr>
          <w:ilvl w:val="0"/>
          <w:numId w:val="0"/>
        </w:numPr>
        <w:tabs>
          <w:tab w:val="left" w:pos="0"/>
        </w:tabs>
        <w:rPr>
          <w:rFonts w:ascii="Verdana" w:hAnsi="Verdana"/>
          <w:i/>
          <w:smallCaps/>
          <w:sz w:val="20"/>
          <w:lang w:val="pl-PL"/>
        </w:rPr>
      </w:pPr>
      <w:r>
        <w:rPr>
          <w:rFonts w:ascii="Verdana" w:hAnsi="Verdana"/>
          <w:i/>
          <w:smallCaps/>
          <w:sz w:val="20"/>
          <w:lang w:val="pl-PL"/>
        </w:rPr>
        <w:t>WYKAZ WYKONANYCH ROBÓT BUDOWLANYCH</w:t>
      </w:r>
    </w:p>
    <w:p w14:paraId="5E3B39BE" w14:textId="77777777" w:rsidR="00805DDE" w:rsidRDefault="00805DDE" w:rsidP="00805DDE">
      <w:pPr>
        <w:pStyle w:val="Stopka"/>
        <w:spacing w:after="120"/>
        <w:rPr>
          <w:rFonts w:ascii="Verdana" w:hAnsi="Verdana" w:cs="Verdana"/>
          <w:b/>
          <w:i/>
          <w:iCs/>
          <w:smallCaps/>
          <w:lang w:val="pl-PL"/>
        </w:rPr>
      </w:pPr>
    </w:p>
    <w:p w14:paraId="212317D3" w14:textId="77777777" w:rsidR="00805DDE" w:rsidRDefault="00805DDE" w:rsidP="00805DDE">
      <w:pPr>
        <w:spacing w:after="120"/>
        <w:rPr>
          <w:rFonts w:ascii="Verdana" w:hAnsi="Verdana" w:cs="Verdana"/>
          <w:b/>
          <w:i/>
          <w:iCs/>
          <w:smallCaps/>
          <w:lang w:val="pl-PL"/>
        </w:rPr>
      </w:pPr>
    </w:p>
    <w:p w14:paraId="5A55BF69" w14:textId="77777777" w:rsidR="00805DDE" w:rsidRDefault="00805DDE" w:rsidP="00805DDE">
      <w:pPr>
        <w:rPr>
          <w:rFonts w:ascii="Verdana" w:hAnsi="Verdana"/>
          <w:smallCaps/>
          <w:lang w:val="pl-PL"/>
        </w:rPr>
      </w:pPr>
      <w:r>
        <w:rPr>
          <w:rFonts w:ascii="Verdana" w:hAnsi="Verdana"/>
          <w:smallCaps/>
          <w:lang w:val="pl-PL"/>
        </w:rPr>
        <w:t>Pieczęć Wykonawcy</w:t>
      </w:r>
    </w:p>
    <w:p w14:paraId="269CFD1B" w14:textId="77777777" w:rsidR="00805DDE" w:rsidRDefault="00805DDE" w:rsidP="00805DDE">
      <w:pPr>
        <w:pStyle w:val="Tekstpodstawowywcity1"/>
        <w:jc w:val="both"/>
        <w:rPr>
          <w:rFonts w:ascii="Verdana" w:hAnsi="Verdana" w:cs="Verdana"/>
          <w:iCs/>
          <w:smallCaps/>
          <w:sz w:val="20"/>
          <w:szCs w:val="20"/>
          <w:lang w:val="pl-PL"/>
        </w:rPr>
      </w:pPr>
      <w:r>
        <w:rPr>
          <w:rFonts w:ascii="Verdana" w:hAnsi="Verdana" w:cs="Verdana"/>
          <w:iCs/>
          <w:smallCaps/>
          <w:sz w:val="20"/>
          <w:szCs w:val="20"/>
          <w:lang w:val="pl-PL"/>
        </w:rPr>
        <w:t xml:space="preserve"> </w:t>
      </w:r>
      <w:r>
        <w:rPr>
          <w:rFonts w:ascii="Verdana" w:hAnsi="Verdana" w:cs="Verdana"/>
          <w:iCs/>
          <w:smallCaps/>
          <w:sz w:val="20"/>
          <w:szCs w:val="20"/>
          <w:lang w:val="pl-PL"/>
        </w:rPr>
        <w:tab/>
      </w:r>
      <w:r>
        <w:rPr>
          <w:rFonts w:ascii="Verdana" w:hAnsi="Verdana" w:cs="Verdana"/>
          <w:iCs/>
          <w:smallCaps/>
          <w:sz w:val="20"/>
          <w:szCs w:val="20"/>
          <w:lang w:val="pl-PL"/>
        </w:rPr>
        <w:tab/>
        <w:t xml:space="preserve"> </w:t>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t xml:space="preserve">      </w:t>
      </w:r>
      <w:r>
        <w:rPr>
          <w:rFonts w:ascii="Verdana" w:hAnsi="Verdana" w:cs="Verdana"/>
          <w:iCs/>
          <w:smallCaps/>
          <w:sz w:val="20"/>
          <w:szCs w:val="20"/>
          <w:lang w:val="pl-PL"/>
        </w:rPr>
        <w:tab/>
      </w:r>
    </w:p>
    <w:p w14:paraId="6FA6C61A" w14:textId="77777777" w:rsidR="00805DDE" w:rsidRDefault="00805DDE" w:rsidP="00805DDE">
      <w:pPr>
        <w:pStyle w:val="Tekstpodstawowywcity1"/>
        <w:jc w:val="both"/>
        <w:rPr>
          <w:rFonts w:ascii="Verdana" w:hAnsi="Verdana" w:cs="Verdana"/>
          <w:iCs/>
          <w:smallCaps/>
          <w:sz w:val="20"/>
          <w:szCs w:val="20"/>
          <w:lang w:val="pl-PL"/>
        </w:rPr>
      </w:pPr>
      <w:r>
        <w:rPr>
          <w:rFonts w:ascii="Verdana" w:hAnsi="Verdana" w:cs="Verdana"/>
          <w:iCs/>
          <w:smallCaps/>
          <w:sz w:val="20"/>
          <w:szCs w:val="20"/>
          <w:lang w:val="pl-PL"/>
        </w:rPr>
        <w:t xml:space="preserve">                                                                                       Zamawiający </w:t>
      </w:r>
    </w:p>
    <w:p w14:paraId="6C0AD6B8" w14:textId="77777777" w:rsidR="00805DDE" w:rsidRDefault="00805DDE" w:rsidP="00805DDE">
      <w:pPr>
        <w:pStyle w:val="Tekstpodstawowywcity1"/>
        <w:ind w:left="4956"/>
        <w:jc w:val="both"/>
        <w:rPr>
          <w:rFonts w:ascii="Verdana" w:hAnsi="Verdana" w:cs="Verdana"/>
          <w:i/>
          <w:iCs/>
          <w:smallCaps/>
          <w:sz w:val="20"/>
          <w:szCs w:val="20"/>
          <w:lang w:val="pl-PL"/>
        </w:rPr>
      </w:pPr>
    </w:p>
    <w:p w14:paraId="76DC33AC" w14:textId="77777777" w:rsidR="00805DDE" w:rsidRDefault="00805DDE" w:rsidP="00805DDE">
      <w:pPr>
        <w:pStyle w:val="Tekstpodstawowywcity1"/>
        <w:rPr>
          <w:i/>
          <w:smallCaps/>
          <w:lang w:val="pl-PL"/>
        </w:rPr>
      </w:pPr>
      <w:r>
        <w:rPr>
          <w:i/>
          <w:smallCaps/>
          <w:lang w:val="pl-PL"/>
        </w:rPr>
        <w:t xml:space="preserve"> </w:t>
      </w:r>
    </w:p>
    <w:p w14:paraId="78B73DCC" w14:textId="77777777" w:rsidR="00805DDE" w:rsidRDefault="00805DDE" w:rsidP="00805DDE">
      <w:pPr>
        <w:pStyle w:val="Tekstpodstawowywcity1"/>
        <w:rPr>
          <w:rFonts w:ascii="Verdana" w:hAnsi="Verdana"/>
          <w:smallCaps/>
          <w:sz w:val="20"/>
          <w:lang w:val="pl-PL"/>
        </w:rPr>
      </w:pPr>
      <w:r>
        <w:rPr>
          <w:i/>
          <w:smallCaps/>
          <w:lang w:val="pl-PL"/>
        </w:rPr>
        <w:t xml:space="preserve">                                                                                            …………</w:t>
      </w:r>
      <w:r>
        <w:rPr>
          <w:rFonts w:ascii="Verdana" w:hAnsi="Verdana"/>
          <w:smallCaps/>
          <w:sz w:val="20"/>
          <w:lang w:val="pl-PL"/>
        </w:rPr>
        <w:t>.</w:t>
      </w:r>
    </w:p>
    <w:p w14:paraId="28CAC61A" w14:textId="77777777" w:rsidR="00805DDE" w:rsidRDefault="00805DDE" w:rsidP="00805DDE">
      <w:pPr>
        <w:pStyle w:val="Tekstpodstawowywcity1"/>
        <w:jc w:val="both"/>
        <w:rPr>
          <w:rFonts w:ascii="Verdana" w:hAnsi="Verdana" w:cs="Verdana"/>
          <w:iCs/>
          <w:smallCaps/>
          <w:sz w:val="20"/>
          <w:szCs w:val="20"/>
          <w:lang w:val="pl-PL"/>
        </w:rPr>
      </w:pP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p>
    <w:p w14:paraId="061EAB31" w14:textId="77777777" w:rsidR="00805DDE" w:rsidRDefault="00805DDE" w:rsidP="00805DDE">
      <w:pPr>
        <w:pStyle w:val="Tekstpodstawowywcity1"/>
        <w:rPr>
          <w:i/>
          <w:smallCaps/>
          <w:lang w:val="pl-PL"/>
        </w:rPr>
      </w:pPr>
    </w:p>
    <w:p w14:paraId="619A1ED0" w14:textId="77777777" w:rsidR="00805DDE" w:rsidRDefault="00805DDE" w:rsidP="00805DDE">
      <w:pPr>
        <w:spacing w:after="120"/>
        <w:ind w:left="780" w:hanging="780"/>
        <w:rPr>
          <w:rFonts w:ascii="Verdana" w:hAnsi="Verdana"/>
          <w:b/>
          <w:smallCaps/>
          <w:lang w:val="pl-PL"/>
        </w:rPr>
      </w:pPr>
      <w:r>
        <w:rPr>
          <w:rFonts w:ascii="Verdana" w:hAnsi="Verdana" w:cs="Verdana"/>
          <w:b/>
          <w:bCs/>
          <w:iCs/>
          <w:smallCaps/>
          <w:lang w:val="pl-PL"/>
        </w:rPr>
        <w:t xml:space="preserve">Wykaz wykonanych w ciągu ostatnich pięciu lat robót budowlanych </w:t>
      </w:r>
      <w:r>
        <w:rPr>
          <w:rFonts w:ascii="Verdana" w:hAnsi="Verdana"/>
          <w:b/>
          <w:smallCaps/>
          <w:lang w:val="pl-PL"/>
        </w:rPr>
        <w:t>odpowiadających swoim rodzajem robotom budowlanym stanowiącym przedmiot zamówienia:</w:t>
      </w:r>
    </w:p>
    <w:p w14:paraId="033FC81A" w14:textId="1C3B8982" w:rsidR="006E6E84" w:rsidRDefault="006E6E84" w:rsidP="006E6E84">
      <w:pPr>
        <w:spacing w:line="300" w:lineRule="auto"/>
        <w:jc w:val="both"/>
        <w:rPr>
          <w:rFonts w:ascii="Tahoma" w:hAnsi="Tahoma" w:cs="Times New Roman"/>
          <w:sz w:val="22"/>
          <w:lang w:val="pl-PL"/>
        </w:rPr>
      </w:pPr>
      <w:r>
        <w:rPr>
          <w:rFonts w:ascii="Tahoma" w:hAnsi="Tahoma" w:cs="Times New Roman"/>
          <w:sz w:val="22"/>
          <w:lang w:val="pl-PL"/>
        </w:rPr>
        <w:t xml:space="preserve">- </w:t>
      </w:r>
      <w:r w:rsidR="00B72EEE">
        <w:rPr>
          <w:rFonts w:ascii="Tahoma" w:hAnsi="Tahoma" w:cs="Times New Roman"/>
          <w:sz w:val="22"/>
          <w:lang w:val="pl-PL"/>
        </w:rPr>
        <w:t>wykonanie minimum 1 otworu wiertniczego na głębokości minimum 180 m</w:t>
      </w:r>
      <w:r>
        <w:rPr>
          <w:rFonts w:ascii="Tahoma" w:hAnsi="Tahoma" w:cs="Times New Roman"/>
          <w:sz w:val="22"/>
          <w:lang w:val="pl-PL"/>
        </w:rPr>
        <w:t xml:space="preserve"> </w:t>
      </w:r>
    </w:p>
    <w:p w14:paraId="709CEB40" w14:textId="5B7E16AC" w:rsidR="00805DDE" w:rsidRDefault="00A2404A" w:rsidP="00805DDE">
      <w:pPr>
        <w:spacing w:after="120"/>
        <w:ind w:left="780" w:hanging="780"/>
        <w:rPr>
          <w:rFonts w:ascii="Tahoma" w:hAnsi="Tahoma"/>
          <w:sz w:val="22"/>
          <w:szCs w:val="22"/>
          <w:lang w:val="pl-PL"/>
        </w:rPr>
      </w:pPr>
      <w:r>
        <w:rPr>
          <w:rFonts w:ascii="Tahoma" w:hAnsi="Tahoma"/>
          <w:sz w:val="22"/>
          <w:szCs w:val="22"/>
          <w:lang w:val="pl-PL"/>
        </w:rPr>
        <w:t xml:space="preserve">                          </w:t>
      </w:r>
      <w:r w:rsidR="00805DDE">
        <w:rPr>
          <w:rFonts w:ascii="Tahoma" w:hAnsi="Tahoma"/>
          <w:sz w:val="22"/>
          <w:szCs w:val="22"/>
          <w:lang w:val="pl-PL"/>
        </w:rPr>
        <w:t xml:space="preserve">                          </w:t>
      </w:r>
    </w:p>
    <w:p w14:paraId="4EF9E059" w14:textId="77777777" w:rsidR="00805DDE" w:rsidRDefault="00805DDE" w:rsidP="00805DDE">
      <w:pPr>
        <w:jc w:val="both"/>
        <w:rPr>
          <w:rFonts w:ascii="Verdana" w:hAnsi="Verdana"/>
          <w:b/>
          <w:smallCaps/>
          <w:lang w:val="pl-PL"/>
        </w:rPr>
      </w:pPr>
      <w:r>
        <w:rPr>
          <w:rFonts w:ascii="Verdana" w:hAnsi="Verdana"/>
          <w:b/>
          <w:smallCaps/>
          <w:lang w:val="pl-PL"/>
        </w:rPr>
        <w:t>, z podaniem ich rodzaju, wartości, daty i miejsca wykonania oraz podmiotów, na rzecz których roboty te zostały wykonane</w:t>
      </w:r>
    </w:p>
    <w:p w14:paraId="632097F6" w14:textId="77777777" w:rsidR="00805DDE" w:rsidRDefault="00805DDE" w:rsidP="00805DDE">
      <w:pPr>
        <w:rPr>
          <w:rFonts w:ascii="Verdana" w:hAnsi="Verdana" w:cs="Verdana"/>
          <w:b/>
          <w:bCs/>
          <w:iCs/>
          <w:sz w:val="18"/>
          <w:szCs w:val="18"/>
          <w:lang w:val="pl-PL"/>
        </w:rPr>
      </w:pPr>
    </w:p>
    <w:tbl>
      <w:tblPr>
        <w:tblW w:w="9863" w:type="dxa"/>
        <w:tblInd w:w="-4" w:type="dxa"/>
        <w:tblLayout w:type="fixed"/>
        <w:tblLook w:val="0000" w:firstRow="0" w:lastRow="0" w:firstColumn="0" w:lastColumn="0" w:noHBand="0" w:noVBand="0"/>
      </w:tblPr>
      <w:tblGrid>
        <w:gridCol w:w="1406"/>
        <w:gridCol w:w="2055"/>
        <w:gridCol w:w="1860"/>
        <w:gridCol w:w="2174"/>
        <w:gridCol w:w="2368"/>
      </w:tblGrid>
      <w:tr w:rsidR="00805DDE" w14:paraId="1C093298" w14:textId="77777777" w:rsidTr="006E6E84">
        <w:trPr>
          <w:trHeight w:val="883"/>
        </w:trPr>
        <w:tc>
          <w:tcPr>
            <w:tcW w:w="1406" w:type="dxa"/>
            <w:tcBorders>
              <w:top w:val="single" w:sz="1" w:space="0" w:color="000000"/>
              <w:left w:val="single" w:sz="1" w:space="0" w:color="000000"/>
              <w:bottom w:val="single" w:sz="4" w:space="0" w:color="auto"/>
            </w:tcBorders>
            <w:shd w:val="clear" w:color="auto" w:fill="auto"/>
            <w:vAlign w:val="center"/>
          </w:tcPr>
          <w:p w14:paraId="7472AC34" w14:textId="77777777" w:rsidR="00805DDE" w:rsidRDefault="00805DDE" w:rsidP="0055143B">
            <w:pPr>
              <w:snapToGrid w:val="0"/>
              <w:jc w:val="center"/>
              <w:rPr>
                <w:rFonts w:ascii="Verdana" w:hAnsi="Verdana" w:cs="Verdana"/>
                <w:b/>
                <w:i/>
                <w:iCs/>
                <w:smallCaps/>
                <w:lang w:val="pl-PL"/>
              </w:rPr>
            </w:pPr>
          </w:p>
          <w:p w14:paraId="6E45400C" w14:textId="77777777" w:rsidR="00805DDE" w:rsidRDefault="00805DDE" w:rsidP="0055143B">
            <w:pPr>
              <w:jc w:val="center"/>
              <w:rPr>
                <w:rFonts w:ascii="Verdana" w:hAnsi="Verdana" w:cs="Verdana"/>
                <w:b/>
                <w:i/>
                <w:iCs/>
                <w:smallCaps/>
                <w:lang w:val="pl-PL"/>
              </w:rPr>
            </w:pPr>
          </w:p>
          <w:p w14:paraId="71B7019F" w14:textId="77777777" w:rsidR="00805DDE" w:rsidRDefault="00805DDE" w:rsidP="0055143B">
            <w:pPr>
              <w:rPr>
                <w:rFonts w:ascii="Verdana" w:hAnsi="Verdana"/>
                <w:i/>
                <w:smallCaps/>
                <w:lang w:val="pl-PL"/>
              </w:rPr>
            </w:pPr>
            <w:r>
              <w:rPr>
                <w:rFonts w:ascii="Verdana" w:hAnsi="Verdana"/>
                <w:i/>
                <w:smallCaps/>
                <w:lang w:val="pl-PL"/>
              </w:rPr>
              <w:t>Lp.</w:t>
            </w:r>
          </w:p>
        </w:tc>
        <w:tc>
          <w:tcPr>
            <w:tcW w:w="2055" w:type="dxa"/>
            <w:tcBorders>
              <w:top w:val="single" w:sz="1" w:space="0" w:color="000000"/>
              <w:left w:val="single" w:sz="1" w:space="0" w:color="000000"/>
              <w:bottom w:val="single" w:sz="4" w:space="0" w:color="auto"/>
            </w:tcBorders>
            <w:shd w:val="clear" w:color="auto" w:fill="auto"/>
            <w:vAlign w:val="center"/>
          </w:tcPr>
          <w:p w14:paraId="14C614F2" w14:textId="77777777" w:rsidR="00805DDE" w:rsidRDefault="00805DDE" w:rsidP="0055143B">
            <w:pPr>
              <w:snapToGrid w:val="0"/>
              <w:jc w:val="center"/>
              <w:rPr>
                <w:rFonts w:ascii="Verdana" w:hAnsi="Verdana" w:cs="Verdana"/>
                <w:b/>
                <w:i/>
                <w:iCs/>
                <w:smallCaps/>
                <w:lang w:val="pl-PL"/>
              </w:rPr>
            </w:pPr>
          </w:p>
          <w:p w14:paraId="0E1E35D9" w14:textId="77777777" w:rsidR="00805DDE" w:rsidRDefault="00805DDE" w:rsidP="0055143B">
            <w:pPr>
              <w:rPr>
                <w:rFonts w:ascii="Verdana" w:hAnsi="Verdana"/>
                <w:i/>
                <w:smallCaps/>
                <w:lang w:val="pl-PL"/>
              </w:rPr>
            </w:pPr>
            <w:r>
              <w:rPr>
                <w:rFonts w:ascii="Verdana" w:hAnsi="Verdana"/>
                <w:i/>
                <w:smallCaps/>
                <w:lang w:val="pl-PL"/>
              </w:rPr>
              <w:t>Przedmiot zamówienia</w:t>
            </w:r>
          </w:p>
          <w:p w14:paraId="38048692" w14:textId="77777777" w:rsidR="00805DDE" w:rsidRDefault="00805DDE" w:rsidP="0055143B">
            <w:pPr>
              <w:rPr>
                <w:rFonts w:ascii="Verdana" w:hAnsi="Verdana"/>
                <w:i/>
                <w:smallCaps/>
                <w:lang w:val="pl-PL"/>
              </w:rPr>
            </w:pPr>
            <w:r>
              <w:rPr>
                <w:rFonts w:ascii="Verdana" w:hAnsi="Verdana"/>
                <w:i/>
                <w:smallCaps/>
                <w:lang w:val="pl-PL"/>
              </w:rPr>
              <w:t>(rodzaj robót i miejsce wykonania -Gmina)</w:t>
            </w:r>
          </w:p>
        </w:tc>
        <w:tc>
          <w:tcPr>
            <w:tcW w:w="1860" w:type="dxa"/>
            <w:tcBorders>
              <w:top w:val="single" w:sz="1" w:space="0" w:color="000000"/>
              <w:left w:val="single" w:sz="1" w:space="0" w:color="000000"/>
              <w:bottom w:val="single" w:sz="4" w:space="0" w:color="auto"/>
            </w:tcBorders>
            <w:shd w:val="clear" w:color="auto" w:fill="auto"/>
            <w:vAlign w:val="center"/>
          </w:tcPr>
          <w:p w14:paraId="20AB667C" w14:textId="77777777" w:rsidR="00805DDE" w:rsidRDefault="00805DDE" w:rsidP="0055143B">
            <w:pPr>
              <w:snapToGrid w:val="0"/>
              <w:jc w:val="center"/>
              <w:rPr>
                <w:rFonts w:ascii="Verdana" w:hAnsi="Verdana" w:cs="Verdana"/>
                <w:b/>
                <w:i/>
                <w:iCs/>
                <w:smallCaps/>
                <w:lang w:val="pl-PL"/>
              </w:rPr>
            </w:pPr>
          </w:p>
          <w:p w14:paraId="6A87558C" w14:textId="77777777" w:rsidR="00805DDE" w:rsidRDefault="00805DDE" w:rsidP="0055143B">
            <w:pPr>
              <w:rPr>
                <w:rFonts w:ascii="Verdana" w:hAnsi="Verdana" w:cs="Verdana"/>
                <w:i/>
                <w:iCs/>
                <w:smallCaps/>
                <w:lang w:val="pl-PL"/>
              </w:rPr>
            </w:pPr>
            <w:r>
              <w:rPr>
                <w:rFonts w:ascii="Verdana" w:hAnsi="Verdana" w:cs="Verdana"/>
                <w:i/>
                <w:iCs/>
                <w:smallCaps/>
                <w:lang w:val="pl-PL"/>
              </w:rPr>
              <w:t>Całkowita</w:t>
            </w:r>
          </w:p>
          <w:p w14:paraId="64E9C608" w14:textId="77777777" w:rsidR="00805DDE" w:rsidRDefault="00805DDE" w:rsidP="0055143B">
            <w:pPr>
              <w:rPr>
                <w:rFonts w:ascii="Verdana" w:hAnsi="Verdana"/>
                <w:i/>
                <w:smallCaps/>
                <w:lang w:val="pl-PL"/>
              </w:rPr>
            </w:pPr>
            <w:r>
              <w:rPr>
                <w:rFonts w:ascii="Verdana" w:hAnsi="Verdana"/>
                <w:i/>
                <w:smallCaps/>
                <w:lang w:val="pl-PL"/>
              </w:rPr>
              <w:t>wartość  brutto</w:t>
            </w:r>
          </w:p>
          <w:p w14:paraId="775F0981" w14:textId="77777777" w:rsidR="00805DDE" w:rsidRDefault="00805DDE" w:rsidP="0055143B">
            <w:pPr>
              <w:rPr>
                <w:rFonts w:ascii="Verdana" w:hAnsi="Verdana"/>
                <w:i/>
                <w:smallCaps/>
                <w:lang w:val="pl-PL"/>
              </w:rPr>
            </w:pPr>
            <w:r>
              <w:rPr>
                <w:rFonts w:ascii="Verdana" w:hAnsi="Verdana"/>
                <w:i/>
                <w:smallCaps/>
                <w:lang w:val="pl-PL"/>
              </w:rPr>
              <w:t>roboty budowlanej</w:t>
            </w:r>
          </w:p>
          <w:p w14:paraId="13FC8996" w14:textId="77777777" w:rsidR="00805DDE" w:rsidRDefault="00805DDE" w:rsidP="0055143B">
            <w:pPr>
              <w:rPr>
                <w:b/>
                <w:i/>
                <w:smallCaps/>
                <w:lang w:val="pl-PL"/>
              </w:rPr>
            </w:pPr>
          </w:p>
          <w:p w14:paraId="5A36EC5F" w14:textId="77777777" w:rsidR="00805DDE" w:rsidRDefault="00805DDE" w:rsidP="0055143B">
            <w:pPr>
              <w:rPr>
                <w:rFonts w:ascii="Verdana" w:hAnsi="Verdana"/>
                <w:i/>
                <w:smallCaps/>
                <w:lang w:val="pl-PL"/>
              </w:rPr>
            </w:pPr>
            <w:r>
              <w:rPr>
                <w:rFonts w:ascii="Verdana" w:hAnsi="Verdana"/>
                <w:i/>
                <w:smallCaps/>
                <w:lang w:val="pl-PL"/>
              </w:rPr>
              <w:t>w PLN</w:t>
            </w:r>
          </w:p>
        </w:tc>
        <w:tc>
          <w:tcPr>
            <w:tcW w:w="2174" w:type="dxa"/>
            <w:tcBorders>
              <w:top w:val="single" w:sz="1" w:space="0" w:color="000000"/>
              <w:left w:val="single" w:sz="1" w:space="0" w:color="000000"/>
              <w:bottom w:val="single" w:sz="4" w:space="0" w:color="auto"/>
            </w:tcBorders>
            <w:shd w:val="clear" w:color="auto" w:fill="auto"/>
            <w:vAlign w:val="center"/>
          </w:tcPr>
          <w:p w14:paraId="0816F126" w14:textId="77777777" w:rsidR="00805DDE" w:rsidRDefault="00805DDE" w:rsidP="0055143B">
            <w:pPr>
              <w:snapToGrid w:val="0"/>
              <w:jc w:val="center"/>
              <w:rPr>
                <w:rFonts w:ascii="Verdana" w:hAnsi="Verdana" w:cs="Verdana"/>
                <w:b/>
                <w:i/>
                <w:iCs/>
                <w:smallCaps/>
                <w:lang w:val="pl-PL"/>
              </w:rPr>
            </w:pPr>
          </w:p>
          <w:p w14:paraId="732E0336" w14:textId="77777777" w:rsidR="00805DDE" w:rsidRDefault="00805DDE" w:rsidP="0055143B">
            <w:pPr>
              <w:pStyle w:val="Tekstprzypisudolnego1"/>
              <w:jc w:val="center"/>
              <w:rPr>
                <w:rFonts w:ascii="Verdana" w:hAnsi="Verdana" w:cs="Verdana"/>
                <w:i/>
                <w:iCs/>
                <w:smallCaps/>
                <w:lang w:val="pl-PL"/>
              </w:rPr>
            </w:pPr>
            <w:r>
              <w:rPr>
                <w:rFonts w:ascii="Verdana" w:hAnsi="Verdana" w:cs="Verdana"/>
                <w:i/>
                <w:iCs/>
                <w:smallCaps/>
                <w:lang w:val="pl-PL"/>
              </w:rPr>
              <w:t>Nazwa Zleceniodawcy</w:t>
            </w:r>
          </w:p>
          <w:p w14:paraId="473E289A" w14:textId="77777777" w:rsidR="00805DDE" w:rsidRDefault="00805DDE" w:rsidP="0055143B">
            <w:pPr>
              <w:jc w:val="center"/>
              <w:rPr>
                <w:rFonts w:ascii="Verdana" w:hAnsi="Verdana" w:cs="Verdana"/>
                <w:b/>
                <w:i/>
                <w:iCs/>
                <w:smallCaps/>
                <w:lang w:val="pl-PL"/>
              </w:rPr>
            </w:pPr>
          </w:p>
        </w:tc>
        <w:tc>
          <w:tcPr>
            <w:tcW w:w="2368" w:type="dxa"/>
            <w:tcBorders>
              <w:top w:val="single" w:sz="1" w:space="0" w:color="000000"/>
              <w:left w:val="single" w:sz="1" w:space="0" w:color="000000"/>
              <w:bottom w:val="single" w:sz="4" w:space="0" w:color="auto"/>
              <w:right w:val="single" w:sz="1" w:space="0" w:color="000000"/>
            </w:tcBorders>
            <w:shd w:val="clear" w:color="auto" w:fill="auto"/>
            <w:vAlign w:val="center"/>
          </w:tcPr>
          <w:p w14:paraId="36A86AB2" w14:textId="77777777" w:rsidR="00805DDE" w:rsidRDefault="00805DDE" w:rsidP="0055143B">
            <w:pPr>
              <w:snapToGrid w:val="0"/>
              <w:jc w:val="center"/>
              <w:rPr>
                <w:rFonts w:ascii="Verdana" w:hAnsi="Verdana" w:cs="Verdana"/>
                <w:b/>
                <w:i/>
                <w:iCs/>
                <w:smallCaps/>
                <w:lang w:val="pl-PL"/>
              </w:rPr>
            </w:pPr>
          </w:p>
          <w:p w14:paraId="761204D4" w14:textId="77777777" w:rsidR="00805DDE" w:rsidRDefault="00805DDE" w:rsidP="0055143B">
            <w:pPr>
              <w:pStyle w:val="Tekstprzypisudolnego1"/>
              <w:jc w:val="both"/>
              <w:rPr>
                <w:rFonts w:ascii="Verdana" w:hAnsi="Verdana" w:cs="Verdana"/>
                <w:i/>
                <w:iCs/>
                <w:smallCaps/>
                <w:lang w:val="pl-PL"/>
              </w:rPr>
            </w:pPr>
            <w:r>
              <w:rPr>
                <w:rFonts w:ascii="Verdana" w:hAnsi="Verdana" w:cs="Verdana"/>
                <w:i/>
                <w:iCs/>
                <w:smallCaps/>
                <w:lang w:val="pl-PL"/>
              </w:rPr>
              <w:t>termin realizacji od/do</w:t>
            </w:r>
          </w:p>
          <w:p w14:paraId="2C5034E0" w14:textId="77777777" w:rsidR="00805DDE" w:rsidRDefault="00805DDE" w:rsidP="0055143B">
            <w:pPr>
              <w:jc w:val="center"/>
              <w:rPr>
                <w:rFonts w:ascii="Verdana" w:hAnsi="Verdana" w:cs="Verdana"/>
                <w:b/>
                <w:i/>
                <w:iCs/>
                <w:smallCaps/>
                <w:lang w:val="pl-PL"/>
              </w:rPr>
            </w:pPr>
          </w:p>
        </w:tc>
      </w:tr>
      <w:tr w:rsidR="00805DDE" w14:paraId="4BB4B99D" w14:textId="77777777" w:rsidTr="006E6E84">
        <w:trPr>
          <w:trHeight w:val="883"/>
        </w:trPr>
        <w:tc>
          <w:tcPr>
            <w:tcW w:w="1406" w:type="dxa"/>
            <w:tcBorders>
              <w:top w:val="single" w:sz="4" w:space="0" w:color="auto"/>
              <w:left w:val="single" w:sz="4" w:space="0" w:color="auto"/>
              <w:bottom w:val="single" w:sz="4" w:space="0" w:color="auto"/>
              <w:right w:val="single" w:sz="2" w:space="0" w:color="000000"/>
            </w:tcBorders>
            <w:shd w:val="clear" w:color="auto" w:fill="auto"/>
          </w:tcPr>
          <w:p w14:paraId="27E6B40E" w14:textId="77777777" w:rsidR="00805DDE" w:rsidRDefault="00805DDE" w:rsidP="00A2404A">
            <w:pPr>
              <w:tabs>
                <w:tab w:val="left" w:pos="30240"/>
              </w:tabs>
              <w:snapToGrid w:val="0"/>
              <w:spacing w:before="120"/>
              <w:ind w:left="720"/>
              <w:rPr>
                <w:rFonts w:ascii="Verdana" w:hAnsi="Verdana" w:cs="Verdana"/>
                <w:b/>
                <w:i/>
                <w:iCs/>
                <w:smallCaps/>
                <w:lang w:val="pl-PL"/>
              </w:rPr>
            </w:pPr>
          </w:p>
        </w:tc>
        <w:tc>
          <w:tcPr>
            <w:tcW w:w="2055" w:type="dxa"/>
            <w:tcBorders>
              <w:top w:val="single" w:sz="4" w:space="0" w:color="auto"/>
              <w:left w:val="single" w:sz="2" w:space="0" w:color="000000"/>
              <w:bottom w:val="single" w:sz="4" w:space="0" w:color="auto"/>
              <w:right w:val="single" w:sz="2" w:space="0" w:color="000000"/>
            </w:tcBorders>
            <w:shd w:val="clear" w:color="auto" w:fill="auto"/>
          </w:tcPr>
          <w:p w14:paraId="589657D3" w14:textId="77777777" w:rsidR="00805DDE" w:rsidRDefault="00805DDE" w:rsidP="0055143B">
            <w:pPr>
              <w:snapToGrid w:val="0"/>
              <w:spacing w:before="120"/>
              <w:rPr>
                <w:rFonts w:ascii="Verdana" w:hAnsi="Verdana" w:cs="Verdana"/>
                <w:b/>
                <w:i/>
                <w:iCs/>
                <w:smallCaps/>
                <w:lang w:val="pl-PL"/>
              </w:rPr>
            </w:pPr>
          </w:p>
        </w:tc>
        <w:tc>
          <w:tcPr>
            <w:tcW w:w="1860" w:type="dxa"/>
            <w:tcBorders>
              <w:top w:val="single" w:sz="4" w:space="0" w:color="auto"/>
              <w:left w:val="single" w:sz="2" w:space="0" w:color="000000"/>
              <w:bottom w:val="single" w:sz="4" w:space="0" w:color="auto"/>
              <w:right w:val="single" w:sz="2" w:space="0" w:color="000000"/>
            </w:tcBorders>
            <w:shd w:val="clear" w:color="auto" w:fill="auto"/>
          </w:tcPr>
          <w:p w14:paraId="1AB41238" w14:textId="77777777" w:rsidR="00805DDE" w:rsidRDefault="00805DDE" w:rsidP="0055143B">
            <w:pPr>
              <w:snapToGrid w:val="0"/>
              <w:spacing w:before="120"/>
              <w:rPr>
                <w:rFonts w:ascii="Verdana" w:hAnsi="Verdana" w:cs="Verdana"/>
                <w:b/>
                <w:i/>
                <w:iCs/>
                <w:smallCaps/>
                <w:lang w:val="pl-PL"/>
              </w:rPr>
            </w:pPr>
          </w:p>
        </w:tc>
        <w:tc>
          <w:tcPr>
            <w:tcW w:w="2174" w:type="dxa"/>
            <w:tcBorders>
              <w:top w:val="single" w:sz="4" w:space="0" w:color="auto"/>
              <w:left w:val="single" w:sz="2" w:space="0" w:color="000000"/>
              <w:bottom w:val="single" w:sz="4" w:space="0" w:color="auto"/>
              <w:right w:val="single" w:sz="2" w:space="0" w:color="000000"/>
            </w:tcBorders>
            <w:shd w:val="clear" w:color="auto" w:fill="auto"/>
          </w:tcPr>
          <w:p w14:paraId="092BBCA6" w14:textId="77777777" w:rsidR="00805DDE" w:rsidRDefault="00805DDE" w:rsidP="0055143B">
            <w:pPr>
              <w:snapToGrid w:val="0"/>
              <w:spacing w:before="120"/>
              <w:rPr>
                <w:rFonts w:ascii="Verdana" w:hAnsi="Verdana" w:cs="Verdana"/>
                <w:b/>
                <w:i/>
                <w:iCs/>
                <w:smallCaps/>
                <w:lang w:val="pl-PL"/>
              </w:rPr>
            </w:pPr>
          </w:p>
        </w:tc>
        <w:tc>
          <w:tcPr>
            <w:tcW w:w="2368" w:type="dxa"/>
            <w:tcBorders>
              <w:top w:val="single" w:sz="4" w:space="0" w:color="auto"/>
              <w:left w:val="single" w:sz="2" w:space="0" w:color="000000"/>
              <w:bottom w:val="single" w:sz="4" w:space="0" w:color="auto"/>
              <w:right w:val="single" w:sz="4" w:space="0" w:color="auto"/>
            </w:tcBorders>
            <w:shd w:val="clear" w:color="auto" w:fill="auto"/>
          </w:tcPr>
          <w:p w14:paraId="6DF0D8A9" w14:textId="77777777" w:rsidR="00805DDE" w:rsidRDefault="00805DDE" w:rsidP="0055143B">
            <w:pPr>
              <w:snapToGrid w:val="0"/>
              <w:spacing w:before="120"/>
              <w:rPr>
                <w:rFonts w:ascii="Verdana" w:hAnsi="Verdana" w:cs="Verdana"/>
                <w:b/>
                <w:i/>
                <w:iCs/>
                <w:smallCaps/>
                <w:lang w:val="pl-PL"/>
              </w:rPr>
            </w:pPr>
          </w:p>
        </w:tc>
      </w:tr>
    </w:tbl>
    <w:p w14:paraId="51BD694E" w14:textId="77777777" w:rsidR="00805DDE" w:rsidRDefault="00805DDE" w:rsidP="00805DDE"/>
    <w:p w14:paraId="6A7DAAE7" w14:textId="77777777" w:rsidR="00805DDE" w:rsidRDefault="00805DDE" w:rsidP="00805DDE">
      <w:pPr>
        <w:rPr>
          <w:rFonts w:ascii="Tahoma" w:hAnsi="Tahoma"/>
          <w:sz w:val="22"/>
          <w:szCs w:val="22"/>
          <w:lang w:val="pl-PL"/>
        </w:rPr>
      </w:pPr>
      <w:r>
        <w:rPr>
          <w:rFonts w:ascii="Verdana" w:hAnsi="Verdana" w:cs="Verdana"/>
          <w:b/>
          <w:bCs/>
          <w:iCs/>
          <w:sz w:val="18"/>
          <w:szCs w:val="18"/>
          <w:lang w:val="pl-PL"/>
        </w:rPr>
        <w:t xml:space="preserve">Do niniejszego wykazu dołączono dokumenty </w:t>
      </w:r>
      <w:r>
        <w:rPr>
          <w:rFonts w:ascii="Verdana" w:hAnsi="Verdana"/>
          <w:b/>
          <w:lang w:val="pl-PL"/>
        </w:rPr>
        <w:t xml:space="preserve">potwierdzające, że </w:t>
      </w:r>
      <w:r>
        <w:rPr>
          <w:rFonts w:ascii="Tahoma" w:hAnsi="Tahoma"/>
          <w:sz w:val="22"/>
          <w:szCs w:val="22"/>
          <w:lang w:val="pl-PL"/>
        </w:rPr>
        <w:t>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72124A63" w14:textId="77777777" w:rsidR="00805DDE" w:rsidRDefault="00805DDE" w:rsidP="00805DDE">
      <w:pPr>
        <w:rPr>
          <w:b/>
          <w:i/>
          <w:smallCaps/>
          <w:lang w:val="pl-PL"/>
        </w:rPr>
      </w:pPr>
    </w:p>
    <w:p w14:paraId="42BCBC70" w14:textId="77777777" w:rsidR="00805DDE" w:rsidRDefault="00805DDE" w:rsidP="00805DDE">
      <w:pPr>
        <w:rPr>
          <w:b/>
          <w:i/>
          <w:smallCaps/>
          <w:lang w:val="pl-PL"/>
        </w:rPr>
      </w:pPr>
    </w:p>
    <w:p w14:paraId="5D95F3EB" w14:textId="355AA6DE" w:rsidR="00805DDE" w:rsidRDefault="00805DDE" w:rsidP="00805DDE">
      <w:pPr>
        <w:rPr>
          <w:rFonts w:ascii="Verdana" w:hAnsi="Verdana"/>
          <w:smallCaps/>
          <w:lang w:val="pl-PL"/>
        </w:rPr>
      </w:pPr>
      <w:r>
        <w:rPr>
          <w:rFonts w:ascii="Verdana" w:hAnsi="Verdana"/>
          <w:smallCaps/>
          <w:lang w:val="pl-PL"/>
        </w:rPr>
        <w:t>.............</w:t>
      </w:r>
      <w:r w:rsidR="00F41B31">
        <w:rPr>
          <w:rFonts w:ascii="Verdana" w:hAnsi="Verdana"/>
          <w:smallCaps/>
          <w:lang w:val="pl-PL"/>
        </w:rPr>
        <w:t>.........., dn. _ _ . _ _ . 2018</w:t>
      </w:r>
      <w:r>
        <w:rPr>
          <w:rFonts w:ascii="Verdana" w:hAnsi="Verdana"/>
          <w:smallCaps/>
          <w:lang w:val="pl-PL"/>
        </w:rPr>
        <w:tab/>
        <w:t xml:space="preserve">               ...................................................</w:t>
      </w:r>
    </w:p>
    <w:p w14:paraId="5CBB7967" w14:textId="77777777" w:rsidR="00805DDE" w:rsidRDefault="00805DDE" w:rsidP="00805DDE">
      <w:pPr>
        <w:ind w:left="5400" w:right="70"/>
        <w:jc w:val="center"/>
        <w:rPr>
          <w:rFonts w:ascii="Verdana" w:hAnsi="Verdana" w:cs="Verdana"/>
          <w:iCs/>
          <w:smallCaps/>
          <w:sz w:val="18"/>
          <w:szCs w:val="18"/>
          <w:lang w:val="pl-PL"/>
        </w:rPr>
      </w:pPr>
      <w:r>
        <w:rPr>
          <w:rFonts w:ascii="Verdana" w:hAnsi="Verdana" w:cs="Verdana"/>
          <w:iCs/>
          <w:smallCaps/>
          <w:sz w:val="18"/>
          <w:szCs w:val="18"/>
          <w:lang w:val="pl-PL"/>
        </w:rPr>
        <w:t>Podpis osób uprawnionych do składania oświadczeń woli w imieniu Wykonawcy oraz pieczątka / pieczątki</w:t>
      </w:r>
    </w:p>
    <w:p w14:paraId="1F2D4800" w14:textId="77777777" w:rsidR="00805DDE" w:rsidRDefault="00805DDE" w:rsidP="00805DDE">
      <w:pPr>
        <w:rPr>
          <w:rFonts w:ascii="Verdana" w:hAnsi="Verdana" w:cs="Verdana"/>
          <w:b/>
          <w:i/>
          <w:iCs/>
          <w:smallCaps/>
          <w:lang w:val="pl-PL"/>
        </w:rPr>
      </w:pPr>
    </w:p>
    <w:p w14:paraId="4AC6C9AF" w14:textId="6021B320" w:rsidR="00805DDE" w:rsidRDefault="00805DDE" w:rsidP="00805DDE">
      <w:pPr>
        <w:rPr>
          <w:rFonts w:ascii="Verdana" w:hAnsi="Verdana" w:cs="Verdana"/>
          <w:b/>
          <w:i/>
          <w:iCs/>
          <w:smallCaps/>
          <w:lang w:val="pl-PL"/>
        </w:rPr>
      </w:pPr>
    </w:p>
    <w:p w14:paraId="4734248D" w14:textId="77777777" w:rsidR="00805DDE" w:rsidRDefault="00805DDE" w:rsidP="00805DDE">
      <w:pPr>
        <w:rPr>
          <w:rFonts w:ascii="Verdana" w:hAnsi="Verdana" w:cs="Verdana"/>
          <w:b/>
          <w:i/>
          <w:iCs/>
          <w:smallCaps/>
          <w:lang w:val="pl-PL"/>
        </w:rPr>
      </w:pPr>
    </w:p>
    <w:p w14:paraId="7B1514FE" w14:textId="77777777" w:rsidR="00600264" w:rsidRDefault="00600264" w:rsidP="00805DDE">
      <w:pPr>
        <w:rPr>
          <w:rFonts w:ascii="Verdana" w:hAnsi="Verdana" w:cs="Verdana"/>
          <w:b/>
          <w:i/>
          <w:iCs/>
          <w:smallCaps/>
          <w:lang w:val="pl-PL"/>
        </w:rPr>
      </w:pPr>
    </w:p>
    <w:p w14:paraId="72D355BF" w14:textId="77777777" w:rsidR="00600264" w:rsidRDefault="00600264" w:rsidP="00805DDE">
      <w:pPr>
        <w:rPr>
          <w:rFonts w:ascii="Verdana" w:hAnsi="Verdana" w:cs="Verdana"/>
          <w:b/>
          <w:i/>
          <w:iCs/>
          <w:smallCaps/>
          <w:lang w:val="pl-PL"/>
        </w:rPr>
      </w:pPr>
    </w:p>
    <w:p w14:paraId="308D7BCB" w14:textId="77777777" w:rsidR="00600264" w:rsidRDefault="00600264" w:rsidP="00805DDE">
      <w:pPr>
        <w:rPr>
          <w:rFonts w:ascii="Verdana" w:hAnsi="Verdana" w:cs="Verdana"/>
          <w:b/>
          <w:i/>
          <w:iCs/>
          <w:smallCaps/>
          <w:lang w:val="pl-PL"/>
        </w:rPr>
      </w:pPr>
    </w:p>
    <w:p w14:paraId="3ED2FAE1" w14:textId="77777777" w:rsidR="00600264" w:rsidRDefault="00600264" w:rsidP="00805DDE">
      <w:pPr>
        <w:rPr>
          <w:rFonts w:ascii="Verdana" w:hAnsi="Verdana" w:cs="Verdana"/>
          <w:b/>
          <w:i/>
          <w:iCs/>
          <w:smallCaps/>
          <w:lang w:val="pl-PL"/>
        </w:rPr>
      </w:pPr>
    </w:p>
    <w:p w14:paraId="366B173B" w14:textId="07BE0DE9" w:rsidR="00805DDE" w:rsidRDefault="00E0615A" w:rsidP="00805DDE">
      <w:pPr>
        <w:pStyle w:val="Nagwek1"/>
        <w:numPr>
          <w:ilvl w:val="0"/>
          <w:numId w:val="0"/>
        </w:numPr>
        <w:tabs>
          <w:tab w:val="left" w:pos="0"/>
        </w:tabs>
        <w:jc w:val="right"/>
        <w:rPr>
          <w:rFonts w:ascii="Verdana" w:hAnsi="Verdana" w:cs="Verdana"/>
          <w:i/>
          <w:iCs/>
          <w:smallCaps/>
          <w:sz w:val="20"/>
          <w:szCs w:val="20"/>
          <w:lang w:val="pl-PL"/>
        </w:rPr>
      </w:pPr>
      <w:r>
        <w:rPr>
          <w:rFonts w:ascii="Verdana" w:hAnsi="Verdana" w:cs="Verdana"/>
          <w:i/>
          <w:iCs/>
          <w:smallCaps/>
          <w:sz w:val="20"/>
          <w:szCs w:val="20"/>
          <w:lang w:val="pl-PL"/>
        </w:rPr>
        <w:lastRenderedPageBreak/>
        <w:t>załącznik nr 9</w:t>
      </w:r>
    </w:p>
    <w:p w14:paraId="4566FC63" w14:textId="77777777" w:rsidR="00805DDE" w:rsidRDefault="00805DDE" w:rsidP="00805DDE">
      <w:pPr>
        <w:pStyle w:val="Nagwek1"/>
        <w:numPr>
          <w:ilvl w:val="0"/>
          <w:numId w:val="0"/>
        </w:numPr>
        <w:tabs>
          <w:tab w:val="left" w:pos="0"/>
        </w:tabs>
        <w:rPr>
          <w:rFonts w:ascii="Verdana" w:hAnsi="Verdana"/>
          <w:i/>
          <w:sz w:val="20"/>
          <w:szCs w:val="20"/>
          <w:lang w:val="pl-PL"/>
        </w:rPr>
      </w:pPr>
      <w:r>
        <w:rPr>
          <w:rFonts w:ascii="Verdana" w:hAnsi="Verdana"/>
          <w:i/>
          <w:sz w:val="20"/>
          <w:szCs w:val="20"/>
          <w:lang w:val="pl-PL"/>
        </w:rPr>
        <w:t>Wykaz osób, które będą uczestniczyć w wykonywaniu zamówienia</w:t>
      </w:r>
    </w:p>
    <w:p w14:paraId="1AED4685" w14:textId="77777777" w:rsidR="00805DDE" w:rsidRDefault="00805DDE" w:rsidP="00805DDE">
      <w:pPr>
        <w:rPr>
          <w:rFonts w:ascii="Verdana" w:hAnsi="Verdana"/>
          <w:smallCaps/>
          <w:lang w:val="pl-PL"/>
        </w:rPr>
      </w:pPr>
    </w:p>
    <w:p w14:paraId="1BB72D04" w14:textId="77777777" w:rsidR="00805DDE" w:rsidRDefault="00805DDE" w:rsidP="00805DDE">
      <w:pPr>
        <w:rPr>
          <w:rFonts w:ascii="Verdana" w:hAnsi="Verdana"/>
          <w:smallCaps/>
          <w:lang w:val="pl-PL"/>
        </w:rPr>
      </w:pPr>
      <w:r>
        <w:rPr>
          <w:rFonts w:ascii="Verdana" w:hAnsi="Verdana"/>
          <w:smallCaps/>
          <w:lang w:val="pl-PL"/>
        </w:rPr>
        <w:t>Pieczęć Wykonawcy</w:t>
      </w:r>
    </w:p>
    <w:p w14:paraId="5D46BDFB" w14:textId="77777777" w:rsidR="00805DDE" w:rsidRDefault="00805DDE" w:rsidP="00805DDE">
      <w:pPr>
        <w:pStyle w:val="Tekstpodstawowywcity1"/>
        <w:jc w:val="both"/>
        <w:rPr>
          <w:rFonts w:ascii="Verdana" w:hAnsi="Verdana" w:cs="Verdana"/>
          <w:iCs/>
          <w:smallCaps/>
          <w:sz w:val="20"/>
          <w:szCs w:val="20"/>
          <w:lang w:val="pl-PL"/>
        </w:rPr>
      </w:pPr>
      <w:r>
        <w:rPr>
          <w:rFonts w:ascii="Verdana" w:hAnsi="Verdana" w:cs="Verdana"/>
          <w:iCs/>
          <w:smallCaps/>
          <w:sz w:val="20"/>
          <w:szCs w:val="20"/>
          <w:lang w:val="pl-PL"/>
        </w:rPr>
        <w:tab/>
      </w:r>
      <w:r>
        <w:rPr>
          <w:rFonts w:ascii="Verdana" w:hAnsi="Verdana" w:cs="Verdana"/>
          <w:iCs/>
          <w:smallCaps/>
          <w:sz w:val="20"/>
          <w:szCs w:val="20"/>
          <w:lang w:val="pl-PL"/>
        </w:rPr>
        <w:tab/>
        <w:t xml:space="preserve"> </w:t>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t xml:space="preserve">      </w:t>
      </w:r>
      <w:r>
        <w:rPr>
          <w:rFonts w:ascii="Verdana" w:hAnsi="Verdana" w:cs="Verdana"/>
          <w:iCs/>
          <w:smallCaps/>
          <w:sz w:val="20"/>
          <w:szCs w:val="20"/>
          <w:lang w:val="pl-PL"/>
        </w:rPr>
        <w:tab/>
      </w:r>
    </w:p>
    <w:p w14:paraId="7DF3239E" w14:textId="77777777" w:rsidR="00805DDE" w:rsidRDefault="00805DDE" w:rsidP="00805DDE">
      <w:pPr>
        <w:pStyle w:val="Tekstpodstawowywcity1"/>
        <w:jc w:val="both"/>
        <w:rPr>
          <w:rFonts w:ascii="Verdana" w:hAnsi="Verdana" w:cs="Verdana"/>
          <w:iCs/>
          <w:smallCaps/>
          <w:sz w:val="20"/>
          <w:szCs w:val="20"/>
          <w:lang w:val="pl-PL"/>
        </w:rPr>
      </w:pPr>
      <w:r>
        <w:rPr>
          <w:rFonts w:ascii="Verdana" w:hAnsi="Verdana" w:cs="Verdana"/>
          <w:iCs/>
          <w:smallCaps/>
          <w:sz w:val="20"/>
          <w:szCs w:val="20"/>
          <w:lang w:val="pl-PL"/>
        </w:rPr>
        <w:t xml:space="preserve">                                                                                       Zamawiający </w:t>
      </w:r>
    </w:p>
    <w:p w14:paraId="73AA51A4" w14:textId="77777777" w:rsidR="00805DDE" w:rsidRDefault="00805DDE" w:rsidP="00805DDE">
      <w:pPr>
        <w:pStyle w:val="Tekstpodstawowywcity1"/>
        <w:rPr>
          <w:rFonts w:ascii="Verdana" w:hAnsi="Verdana"/>
          <w:smallCaps/>
          <w:sz w:val="20"/>
          <w:lang w:val="pl-PL"/>
        </w:rPr>
      </w:pPr>
      <w:r>
        <w:rPr>
          <w:i/>
          <w:smallCaps/>
          <w:lang w:val="pl-PL"/>
        </w:rPr>
        <w:t xml:space="preserve">                                                                                            …………</w:t>
      </w:r>
      <w:r>
        <w:rPr>
          <w:rFonts w:ascii="Verdana" w:hAnsi="Verdana"/>
          <w:smallCaps/>
          <w:sz w:val="20"/>
          <w:lang w:val="pl-PL"/>
        </w:rPr>
        <w:t>.</w:t>
      </w:r>
    </w:p>
    <w:p w14:paraId="680AFA7C" w14:textId="77777777" w:rsidR="00805DDE" w:rsidRDefault="00805DDE" w:rsidP="00805DDE">
      <w:pPr>
        <w:jc w:val="both"/>
        <w:rPr>
          <w:rFonts w:ascii="Verdana" w:hAnsi="Verdana"/>
          <w:b/>
          <w:lang w:val="pl-PL"/>
        </w:rPr>
      </w:pPr>
      <w:r>
        <w:rPr>
          <w:rFonts w:ascii="Verdana" w:hAnsi="Verdana"/>
          <w:b/>
          <w:lang w:val="pl-PL"/>
        </w:rPr>
        <w:t>Wykaz osób, które będą uczestniczyć w wykonywaniu zamówienia wraz z informacjami na temat ich kwalifikacji zawodowych, uprawnień, doświadczenia i wykształcenia niezbędnych dla wykonania zamówienia, a także zakresu wykonywanych przez nie czynności oraz informacją o podstawie do dysponowania tymi osobami</w:t>
      </w:r>
    </w:p>
    <w:p w14:paraId="08385545" w14:textId="77777777" w:rsidR="00805DDE" w:rsidRDefault="00805DDE" w:rsidP="00805DDE">
      <w:pPr>
        <w:rPr>
          <w:rFonts w:ascii="Verdana" w:hAnsi="Verdana" w:cs="Verdana"/>
          <w:b/>
          <w:bCs/>
          <w:iCs/>
          <w:sz w:val="18"/>
          <w:szCs w:val="18"/>
          <w:lang w:val="pl-PL"/>
        </w:rPr>
      </w:pPr>
    </w:p>
    <w:tbl>
      <w:tblPr>
        <w:tblW w:w="10207" w:type="dxa"/>
        <w:tblInd w:w="-710" w:type="dxa"/>
        <w:tblLayout w:type="fixed"/>
        <w:tblLook w:val="0000" w:firstRow="0" w:lastRow="0" w:firstColumn="0" w:lastColumn="0" w:noHBand="0" w:noVBand="0"/>
      </w:tblPr>
      <w:tblGrid>
        <w:gridCol w:w="851"/>
        <w:gridCol w:w="1985"/>
        <w:gridCol w:w="1984"/>
        <w:gridCol w:w="1701"/>
        <w:gridCol w:w="1843"/>
        <w:gridCol w:w="1843"/>
      </w:tblGrid>
      <w:tr w:rsidR="00805DDE" w14:paraId="185D1EF0" w14:textId="77777777" w:rsidTr="00195801">
        <w:trPr>
          <w:trHeight w:val="581"/>
        </w:trPr>
        <w:tc>
          <w:tcPr>
            <w:tcW w:w="851" w:type="dxa"/>
            <w:tcBorders>
              <w:top w:val="single" w:sz="1" w:space="0" w:color="000000"/>
              <w:left w:val="single" w:sz="1" w:space="0" w:color="000000"/>
              <w:bottom w:val="single" w:sz="1" w:space="0" w:color="000000"/>
            </w:tcBorders>
            <w:shd w:val="clear" w:color="auto" w:fill="auto"/>
            <w:vAlign w:val="center"/>
          </w:tcPr>
          <w:p w14:paraId="742BF2F5" w14:textId="77777777" w:rsidR="00805DDE" w:rsidRDefault="00805DDE" w:rsidP="00805DDE">
            <w:pPr>
              <w:snapToGrid w:val="0"/>
              <w:jc w:val="center"/>
              <w:rPr>
                <w:rFonts w:ascii="Verdana" w:hAnsi="Verdana" w:cs="Verdana"/>
                <w:b/>
                <w:i/>
                <w:iCs/>
                <w:smallCaps/>
                <w:lang w:val="pl-PL"/>
              </w:rPr>
            </w:pPr>
          </w:p>
          <w:p w14:paraId="5514985D" w14:textId="77777777" w:rsidR="00805DDE" w:rsidRDefault="00805DDE" w:rsidP="00805DDE">
            <w:pPr>
              <w:jc w:val="center"/>
              <w:rPr>
                <w:rFonts w:ascii="Verdana" w:hAnsi="Verdana" w:cs="Verdana"/>
                <w:b/>
                <w:i/>
                <w:iCs/>
                <w:smallCaps/>
                <w:lang w:val="pl-PL"/>
              </w:rPr>
            </w:pPr>
          </w:p>
          <w:p w14:paraId="12260F44" w14:textId="77777777" w:rsidR="00805DDE" w:rsidRDefault="00805DDE" w:rsidP="00805DDE">
            <w:pPr>
              <w:rPr>
                <w:rFonts w:ascii="Verdana" w:hAnsi="Verdana"/>
                <w:i/>
                <w:smallCaps/>
                <w:lang w:val="pl-PL"/>
              </w:rPr>
            </w:pPr>
            <w:r>
              <w:rPr>
                <w:rFonts w:ascii="Verdana" w:hAnsi="Verdana"/>
                <w:i/>
                <w:smallCaps/>
                <w:lang w:val="pl-PL"/>
              </w:rPr>
              <w:t>Lp.</w:t>
            </w:r>
          </w:p>
        </w:tc>
        <w:tc>
          <w:tcPr>
            <w:tcW w:w="1985" w:type="dxa"/>
            <w:tcBorders>
              <w:top w:val="single" w:sz="1" w:space="0" w:color="000000"/>
              <w:left w:val="single" w:sz="1" w:space="0" w:color="000000"/>
              <w:bottom w:val="single" w:sz="1" w:space="0" w:color="000000"/>
            </w:tcBorders>
            <w:shd w:val="clear" w:color="auto" w:fill="auto"/>
            <w:vAlign w:val="center"/>
          </w:tcPr>
          <w:p w14:paraId="59245142" w14:textId="77777777" w:rsidR="00805DDE" w:rsidRDefault="00805DDE" w:rsidP="00805DDE">
            <w:pPr>
              <w:snapToGrid w:val="0"/>
              <w:jc w:val="center"/>
              <w:rPr>
                <w:rFonts w:ascii="Verdana" w:hAnsi="Verdana" w:cs="Verdana"/>
                <w:b/>
                <w:i/>
                <w:iCs/>
                <w:smallCaps/>
                <w:lang w:val="pl-PL"/>
              </w:rPr>
            </w:pPr>
          </w:p>
          <w:p w14:paraId="614E3B99" w14:textId="77777777" w:rsidR="00805DDE" w:rsidRDefault="00805DDE" w:rsidP="00805DDE">
            <w:pPr>
              <w:rPr>
                <w:rFonts w:ascii="Verdana" w:hAnsi="Verdana"/>
                <w:i/>
                <w:smallCaps/>
                <w:lang w:val="pl-PL"/>
              </w:rPr>
            </w:pPr>
            <w:r>
              <w:rPr>
                <w:rFonts w:ascii="Verdana" w:hAnsi="Verdana"/>
                <w:i/>
                <w:smallCaps/>
                <w:lang w:val="pl-PL"/>
              </w:rPr>
              <w:t>FUNKCJA W RAMACH ZAMÓWIENIA</w:t>
            </w:r>
          </w:p>
        </w:tc>
        <w:tc>
          <w:tcPr>
            <w:tcW w:w="1984" w:type="dxa"/>
            <w:tcBorders>
              <w:top w:val="single" w:sz="1" w:space="0" w:color="000000"/>
              <w:left w:val="single" w:sz="1" w:space="0" w:color="000000"/>
              <w:bottom w:val="single" w:sz="1" w:space="0" w:color="000000"/>
            </w:tcBorders>
            <w:shd w:val="clear" w:color="auto" w:fill="auto"/>
            <w:vAlign w:val="center"/>
          </w:tcPr>
          <w:p w14:paraId="115148A2" w14:textId="77777777" w:rsidR="00805DDE" w:rsidRDefault="00805DDE" w:rsidP="00805DDE">
            <w:pPr>
              <w:snapToGrid w:val="0"/>
              <w:rPr>
                <w:rFonts w:ascii="Verdana" w:hAnsi="Verdana" w:cs="Verdana"/>
                <w:i/>
                <w:iCs/>
                <w:smallCaps/>
                <w:lang w:val="pl-PL"/>
              </w:rPr>
            </w:pPr>
            <w:r>
              <w:rPr>
                <w:rFonts w:ascii="Verdana" w:hAnsi="Verdana" w:cs="Verdana"/>
                <w:i/>
                <w:iCs/>
                <w:smallCaps/>
                <w:lang w:val="pl-PL"/>
              </w:rPr>
              <w:t xml:space="preserve">OSOBA ODPOWIEDZIALNA </w:t>
            </w:r>
          </w:p>
          <w:p w14:paraId="765C1F7A" w14:textId="77777777" w:rsidR="00805DDE" w:rsidRDefault="00805DDE" w:rsidP="00805DDE">
            <w:pPr>
              <w:rPr>
                <w:rFonts w:ascii="Verdana" w:hAnsi="Verdana"/>
                <w:i/>
                <w:smallCaps/>
                <w:lang w:val="pl-PL"/>
              </w:rPr>
            </w:pPr>
          </w:p>
        </w:tc>
        <w:tc>
          <w:tcPr>
            <w:tcW w:w="1701" w:type="dxa"/>
            <w:tcBorders>
              <w:top w:val="single" w:sz="1" w:space="0" w:color="000000"/>
              <w:left w:val="single" w:sz="1" w:space="0" w:color="000000"/>
              <w:bottom w:val="single" w:sz="1" w:space="0" w:color="000000"/>
            </w:tcBorders>
            <w:shd w:val="clear" w:color="auto" w:fill="auto"/>
            <w:vAlign w:val="center"/>
          </w:tcPr>
          <w:p w14:paraId="4730871A" w14:textId="77777777" w:rsidR="00805DDE" w:rsidRDefault="00805DDE" w:rsidP="00805DDE">
            <w:pPr>
              <w:snapToGrid w:val="0"/>
              <w:rPr>
                <w:rFonts w:ascii="Verdana" w:hAnsi="Verdana" w:cs="Verdana"/>
                <w:i/>
                <w:iCs/>
                <w:smallCaps/>
                <w:lang w:val="pl-PL"/>
              </w:rPr>
            </w:pPr>
            <w:r>
              <w:rPr>
                <w:rFonts w:ascii="Verdana" w:hAnsi="Verdana" w:cs="Verdana"/>
                <w:i/>
                <w:iCs/>
                <w:smallCaps/>
                <w:lang w:val="pl-PL"/>
              </w:rPr>
              <w:t>wykształcenie\ staż pracy\</w:t>
            </w:r>
          </w:p>
          <w:p w14:paraId="2BBBCCFC" w14:textId="77777777" w:rsidR="00805DDE" w:rsidRDefault="00805DDE" w:rsidP="00805DDE">
            <w:pPr>
              <w:jc w:val="center"/>
              <w:rPr>
                <w:rFonts w:ascii="Verdana" w:hAnsi="Verdana" w:cs="Verdana"/>
                <w:b/>
                <w:i/>
                <w:iCs/>
                <w:smallCaps/>
                <w:lang w:val="pl-PL"/>
              </w:rPr>
            </w:pPr>
            <w:r>
              <w:rPr>
                <w:rFonts w:ascii="Verdana" w:hAnsi="Verdana" w:cs="Verdana"/>
                <w:i/>
                <w:iCs/>
                <w:smallCaps/>
                <w:lang w:val="pl-PL"/>
              </w:rPr>
              <w:t>uprawnienia</w:t>
            </w:r>
            <w:r>
              <w:rPr>
                <w:rFonts w:ascii="Verdana" w:hAnsi="Verdana" w:cs="Verdana"/>
                <w:b/>
                <w:i/>
                <w:iCs/>
                <w:smallCaps/>
                <w:lang w:val="pl-PL"/>
              </w:rPr>
              <w:t xml:space="preserve"> </w:t>
            </w:r>
          </w:p>
        </w:tc>
        <w:tc>
          <w:tcPr>
            <w:tcW w:w="1843" w:type="dxa"/>
            <w:tcBorders>
              <w:top w:val="single" w:sz="1" w:space="0" w:color="000000"/>
              <w:left w:val="single" w:sz="1" w:space="0" w:color="000000"/>
              <w:bottom w:val="single" w:sz="1" w:space="0" w:color="000000"/>
              <w:right w:val="single" w:sz="2" w:space="0" w:color="000000"/>
            </w:tcBorders>
            <w:vAlign w:val="center"/>
          </w:tcPr>
          <w:p w14:paraId="5EB39F89" w14:textId="77777777" w:rsidR="00805DDE" w:rsidRDefault="00805DDE" w:rsidP="00805DDE">
            <w:pPr>
              <w:snapToGrid w:val="0"/>
              <w:jc w:val="center"/>
              <w:rPr>
                <w:rFonts w:ascii="Verdana" w:hAnsi="Verdana" w:cs="Verdana"/>
                <w:b/>
                <w:i/>
                <w:iCs/>
                <w:smallCaps/>
                <w:lang w:val="pl-PL"/>
              </w:rPr>
            </w:pPr>
          </w:p>
          <w:p w14:paraId="2BFC2941" w14:textId="77777777" w:rsidR="00805DDE" w:rsidRDefault="00805DDE" w:rsidP="00805DDE">
            <w:pPr>
              <w:pStyle w:val="Tekstprzypisudolnego1"/>
              <w:jc w:val="center"/>
              <w:rPr>
                <w:rFonts w:ascii="Verdana" w:hAnsi="Verdana" w:cs="Verdana"/>
                <w:i/>
                <w:iCs/>
                <w:smallCaps/>
                <w:lang w:val="pl-PL"/>
              </w:rPr>
            </w:pPr>
            <w:r>
              <w:rPr>
                <w:rFonts w:ascii="Verdana" w:hAnsi="Verdana" w:cs="Verdana"/>
                <w:i/>
                <w:iCs/>
                <w:smallCaps/>
                <w:lang w:val="pl-PL"/>
              </w:rPr>
              <w:t>podstawa do dysponowania</w:t>
            </w:r>
          </w:p>
          <w:p w14:paraId="03C77E54" w14:textId="77777777" w:rsidR="00805DDE" w:rsidRDefault="00805DDE" w:rsidP="00805DDE">
            <w:pPr>
              <w:jc w:val="center"/>
              <w:rPr>
                <w:rFonts w:ascii="Verdana" w:hAnsi="Verdana" w:cs="Verdana"/>
                <w:b/>
                <w:i/>
                <w:iCs/>
                <w:smallCaps/>
                <w:lang w:val="pl-PL"/>
              </w:rPr>
            </w:pPr>
          </w:p>
        </w:tc>
        <w:tc>
          <w:tcPr>
            <w:tcW w:w="1843" w:type="dxa"/>
            <w:tcBorders>
              <w:top w:val="single" w:sz="2" w:space="0" w:color="000000"/>
              <w:left w:val="single" w:sz="2" w:space="0" w:color="000000"/>
              <w:bottom w:val="single" w:sz="2" w:space="0" w:color="000000"/>
              <w:right w:val="single" w:sz="4" w:space="0" w:color="auto"/>
            </w:tcBorders>
            <w:shd w:val="clear" w:color="auto" w:fill="auto"/>
            <w:vAlign w:val="center"/>
          </w:tcPr>
          <w:p w14:paraId="17461C95" w14:textId="77777777" w:rsidR="00805DDE" w:rsidRDefault="00805DDE" w:rsidP="00805DDE">
            <w:pPr>
              <w:snapToGrid w:val="0"/>
              <w:jc w:val="center"/>
              <w:rPr>
                <w:rFonts w:ascii="Verdana" w:hAnsi="Verdana" w:cs="Verdana"/>
                <w:b/>
                <w:i/>
                <w:iCs/>
                <w:smallCaps/>
                <w:lang w:val="pl-PL"/>
              </w:rPr>
            </w:pPr>
          </w:p>
          <w:p w14:paraId="77C33F37" w14:textId="77777777" w:rsidR="00805DDE" w:rsidRPr="00805DDE" w:rsidRDefault="00805DDE" w:rsidP="00805DDE">
            <w:pPr>
              <w:pStyle w:val="Tekstprzypisudolnego1"/>
              <w:jc w:val="center"/>
              <w:rPr>
                <w:rFonts w:ascii="Verdana" w:hAnsi="Verdana" w:cs="Verdana"/>
                <w:i/>
                <w:iCs/>
                <w:smallCaps/>
                <w:lang w:val="pl-PL"/>
              </w:rPr>
            </w:pPr>
            <w:r>
              <w:rPr>
                <w:rFonts w:ascii="Verdana" w:hAnsi="Verdana" w:cs="Verdana"/>
                <w:i/>
                <w:iCs/>
                <w:smallCaps/>
                <w:lang w:val="pl-PL"/>
              </w:rPr>
              <w:t>zakres wykonywanych czynności</w:t>
            </w:r>
          </w:p>
        </w:tc>
      </w:tr>
      <w:tr w:rsidR="00F41B31" w14:paraId="4171CD76" w14:textId="77777777" w:rsidTr="00195801">
        <w:trPr>
          <w:trHeight w:val="581"/>
        </w:trPr>
        <w:tc>
          <w:tcPr>
            <w:tcW w:w="851" w:type="dxa"/>
            <w:tcBorders>
              <w:left w:val="single" w:sz="1" w:space="0" w:color="000000"/>
              <w:bottom w:val="single" w:sz="1" w:space="0" w:color="000000"/>
            </w:tcBorders>
            <w:shd w:val="clear" w:color="auto" w:fill="auto"/>
          </w:tcPr>
          <w:p w14:paraId="03B14C3E" w14:textId="77777777" w:rsidR="00F41B31" w:rsidRDefault="00F41B31" w:rsidP="00162FA0">
            <w:pPr>
              <w:tabs>
                <w:tab w:val="left" w:pos="21240"/>
              </w:tabs>
              <w:snapToGrid w:val="0"/>
              <w:spacing w:before="120"/>
              <w:ind w:left="360"/>
              <w:rPr>
                <w:rFonts w:ascii="Verdana" w:hAnsi="Verdana" w:cs="Verdana"/>
                <w:b/>
                <w:i/>
                <w:iCs/>
                <w:smallCaps/>
                <w:lang w:val="pl-PL"/>
              </w:rPr>
            </w:pPr>
            <w:r>
              <w:rPr>
                <w:rFonts w:ascii="Verdana" w:hAnsi="Verdana" w:cs="Verdana"/>
                <w:b/>
                <w:i/>
                <w:iCs/>
                <w:smallCaps/>
                <w:lang w:val="pl-PL"/>
              </w:rPr>
              <w:t>1.</w:t>
            </w:r>
          </w:p>
        </w:tc>
        <w:tc>
          <w:tcPr>
            <w:tcW w:w="1985" w:type="dxa"/>
            <w:tcBorders>
              <w:left w:val="single" w:sz="1" w:space="0" w:color="000000"/>
              <w:bottom w:val="single" w:sz="1" w:space="0" w:color="000000"/>
            </w:tcBorders>
            <w:shd w:val="clear" w:color="auto" w:fill="auto"/>
          </w:tcPr>
          <w:p w14:paraId="43C68804" w14:textId="77777777" w:rsidR="00F41B31" w:rsidRDefault="00F41B31" w:rsidP="00162FA0">
            <w:pPr>
              <w:snapToGrid w:val="0"/>
              <w:spacing w:before="120"/>
              <w:rPr>
                <w:rFonts w:ascii="Verdana" w:hAnsi="Verdana" w:cs="Verdana"/>
                <w:b/>
                <w:i/>
                <w:iCs/>
                <w:smallCaps/>
                <w:lang w:val="pl-PL"/>
              </w:rPr>
            </w:pPr>
            <w:r>
              <w:rPr>
                <w:rFonts w:ascii="Verdana" w:hAnsi="Verdana" w:cs="Verdana"/>
                <w:b/>
                <w:i/>
                <w:iCs/>
                <w:smallCaps/>
                <w:lang w:val="pl-PL"/>
              </w:rPr>
              <w:t>EKSPERT 1</w:t>
            </w:r>
          </w:p>
        </w:tc>
        <w:tc>
          <w:tcPr>
            <w:tcW w:w="1984" w:type="dxa"/>
            <w:tcBorders>
              <w:left w:val="single" w:sz="1" w:space="0" w:color="000000"/>
              <w:bottom w:val="single" w:sz="1" w:space="0" w:color="000000"/>
            </w:tcBorders>
            <w:shd w:val="clear" w:color="auto" w:fill="auto"/>
          </w:tcPr>
          <w:p w14:paraId="325CE2B6" w14:textId="77777777" w:rsidR="00F41B31" w:rsidRDefault="00F41B31" w:rsidP="00162FA0">
            <w:pPr>
              <w:snapToGrid w:val="0"/>
              <w:spacing w:before="120"/>
              <w:rPr>
                <w:rFonts w:ascii="Verdana" w:hAnsi="Verdana" w:cs="Verdana"/>
                <w:b/>
                <w:i/>
                <w:iCs/>
                <w:smallCaps/>
                <w:lang w:val="pl-PL"/>
              </w:rPr>
            </w:pPr>
          </w:p>
        </w:tc>
        <w:tc>
          <w:tcPr>
            <w:tcW w:w="1701" w:type="dxa"/>
            <w:tcBorders>
              <w:left w:val="single" w:sz="1" w:space="0" w:color="000000"/>
              <w:bottom w:val="single" w:sz="1" w:space="0" w:color="000000"/>
            </w:tcBorders>
            <w:shd w:val="clear" w:color="auto" w:fill="auto"/>
          </w:tcPr>
          <w:p w14:paraId="3072311E" w14:textId="77777777" w:rsidR="00F41B31" w:rsidRDefault="00F41B31" w:rsidP="00162FA0">
            <w:pPr>
              <w:snapToGrid w:val="0"/>
              <w:spacing w:before="120"/>
              <w:rPr>
                <w:rFonts w:ascii="Verdana" w:hAnsi="Verdana" w:cs="Verdana"/>
                <w:b/>
                <w:i/>
                <w:iCs/>
                <w:smallCaps/>
                <w:lang w:val="pl-PL"/>
              </w:rPr>
            </w:pPr>
          </w:p>
        </w:tc>
        <w:tc>
          <w:tcPr>
            <w:tcW w:w="1843" w:type="dxa"/>
            <w:tcBorders>
              <w:left w:val="single" w:sz="1" w:space="0" w:color="000000"/>
              <w:bottom w:val="single" w:sz="1" w:space="0" w:color="000000"/>
              <w:right w:val="single" w:sz="2" w:space="0" w:color="000000"/>
            </w:tcBorders>
          </w:tcPr>
          <w:p w14:paraId="27D30CF0" w14:textId="77777777" w:rsidR="00F41B31" w:rsidRDefault="00F41B31" w:rsidP="00162FA0">
            <w:pPr>
              <w:snapToGrid w:val="0"/>
              <w:spacing w:before="120"/>
              <w:rPr>
                <w:rFonts w:ascii="Verdana" w:hAnsi="Verdana" w:cs="Verdana"/>
                <w:b/>
                <w:i/>
                <w:iCs/>
                <w:smallCaps/>
                <w:lang w:val="pl-PL"/>
              </w:rPr>
            </w:pPr>
          </w:p>
        </w:tc>
        <w:tc>
          <w:tcPr>
            <w:tcW w:w="1843" w:type="dxa"/>
            <w:tcBorders>
              <w:top w:val="single" w:sz="2" w:space="0" w:color="000000"/>
              <w:left w:val="single" w:sz="2" w:space="0" w:color="000000"/>
              <w:bottom w:val="single" w:sz="2" w:space="0" w:color="000000"/>
              <w:right w:val="single" w:sz="4" w:space="0" w:color="auto"/>
            </w:tcBorders>
            <w:shd w:val="clear" w:color="auto" w:fill="auto"/>
          </w:tcPr>
          <w:p w14:paraId="66A42023" w14:textId="77777777" w:rsidR="00F41B31" w:rsidRDefault="00F41B31" w:rsidP="00162FA0">
            <w:pPr>
              <w:snapToGrid w:val="0"/>
              <w:spacing w:before="120"/>
              <w:rPr>
                <w:rFonts w:ascii="Verdana" w:hAnsi="Verdana" w:cs="Verdana"/>
                <w:b/>
                <w:i/>
                <w:iCs/>
                <w:smallCaps/>
                <w:lang w:val="pl-PL"/>
              </w:rPr>
            </w:pPr>
          </w:p>
        </w:tc>
      </w:tr>
      <w:tr w:rsidR="00277B97" w14:paraId="6FFC79A6" w14:textId="77777777" w:rsidTr="00195801">
        <w:trPr>
          <w:trHeight w:val="581"/>
        </w:trPr>
        <w:tc>
          <w:tcPr>
            <w:tcW w:w="851" w:type="dxa"/>
            <w:tcBorders>
              <w:left w:val="single" w:sz="1" w:space="0" w:color="000000"/>
              <w:bottom w:val="single" w:sz="1" w:space="0" w:color="000000"/>
            </w:tcBorders>
            <w:shd w:val="clear" w:color="auto" w:fill="auto"/>
          </w:tcPr>
          <w:p w14:paraId="2454501B" w14:textId="61329285" w:rsidR="00277B97" w:rsidRDefault="00277B97" w:rsidP="00277B97">
            <w:pPr>
              <w:tabs>
                <w:tab w:val="left" w:pos="21240"/>
              </w:tabs>
              <w:snapToGrid w:val="0"/>
              <w:spacing w:before="120"/>
              <w:ind w:left="360"/>
              <w:rPr>
                <w:rFonts w:ascii="Verdana" w:hAnsi="Verdana" w:cs="Verdana"/>
                <w:b/>
                <w:i/>
                <w:iCs/>
                <w:smallCaps/>
                <w:lang w:val="pl-PL"/>
              </w:rPr>
            </w:pPr>
            <w:r>
              <w:rPr>
                <w:rFonts w:ascii="Verdana" w:hAnsi="Verdana" w:cs="Verdana"/>
                <w:b/>
                <w:i/>
                <w:iCs/>
                <w:smallCaps/>
                <w:lang w:val="pl-PL"/>
              </w:rPr>
              <w:t>2.</w:t>
            </w:r>
          </w:p>
        </w:tc>
        <w:tc>
          <w:tcPr>
            <w:tcW w:w="1985" w:type="dxa"/>
            <w:tcBorders>
              <w:left w:val="single" w:sz="1" w:space="0" w:color="000000"/>
              <w:bottom w:val="single" w:sz="1" w:space="0" w:color="000000"/>
            </w:tcBorders>
            <w:shd w:val="clear" w:color="auto" w:fill="auto"/>
          </w:tcPr>
          <w:p w14:paraId="5191EB62" w14:textId="33C5BDF4" w:rsidR="00277B97" w:rsidRDefault="00277B97" w:rsidP="00277B97">
            <w:pPr>
              <w:snapToGrid w:val="0"/>
              <w:spacing w:before="120"/>
              <w:rPr>
                <w:rFonts w:ascii="Verdana" w:hAnsi="Verdana" w:cs="Verdana"/>
                <w:b/>
                <w:i/>
                <w:iCs/>
                <w:smallCaps/>
                <w:lang w:val="pl-PL"/>
              </w:rPr>
            </w:pPr>
            <w:r>
              <w:rPr>
                <w:rFonts w:ascii="Verdana" w:hAnsi="Verdana" w:cs="Verdana"/>
                <w:b/>
                <w:i/>
                <w:iCs/>
                <w:smallCaps/>
                <w:lang w:val="pl-PL"/>
              </w:rPr>
              <w:t>EKSPERT 2</w:t>
            </w:r>
          </w:p>
        </w:tc>
        <w:tc>
          <w:tcPr>
            <w:tcW w:w="1984" w:type="dxa"/>
            <w:tcBorders>
              <w:left w:val="single" w:sz="1" w:space="0" w:color="000000"/>
              <w:bottom w:val="single" w:sz="1" w:space="0" w:color="000000"/>
            </w:tcBorders>
            <w:shd w:val="clear" w:color="auto" w:fill="auto"/>
          </w:tcPr>
          <w:p w14:paraId="65FFE4B1" w14:textId="77777777" w:rsidR="00277B97" w:rsidRDefault="00277B97" w:rsidP="00277B97">
            <w:pPr>
              <w:snapToGrid w:val="0"/>
              <w:spacing w:before="120"/>
              <w:rPr>
                <w:rFonts w:ascii="Verdana" w:hAnsi="Verdana" w:cs="Verdana"/>
                <w:b/>
                <w:i/>
                <w:iCs/>
                <w:smallCaps/>
                <w:lang w:val="pl-PL"/>
              </w:rPr>
            </w:pPr>
          </w:p>
        </w:tc>
        <w:tc>
          <w:tcPr>
            <w:tcW w:w="1701" w:type="dxa"/>
            <w:tcBorders>
              <w:left w:val="single" w:sz="1" w:space="0" w:color="000000"/>
              <w:bottom w:val="single" w:sz="1" w:space="0" w:color="000000"/>
            </w:tcBorders>
            <w:shd w:val="clear" w:color="auto" w:fill="auto"/>
          </w:tcPr>
          <w:p w14:paraId="24F54F31" w14:textId="77777777" w:rsidR="00277B97" w:rsidRDefault="00277B97" w:rsidP="00277B97">
            <w:pPr>
              <w:snapToGrid w:val="0"/>
              <w:spacing w:before="120"/>
              <w:rPr>
                <w:rFonts w:ascii="Verdana" w:hAnsi="Verdana" w:cs="Verdana"/>
                <w:b/>
                <w:i/>
                <w:iCs/>
                <w:smallCaps/>
                <w:lang w:val="pl-PL"/>
              </w:rPr>
            </w:pPr>
          </w:p>
        </w:tc>
        <w:tc>
          <w:tcPr>
            <w:tcW w:w="1843" w:type="dxa"/>
            <w:tcBorders>
              <w:left w:val="single" w:sz="1" w:space="0" w:color="000000"/>
              <w:bottom w:val="single" w:sz="1" w:space="0" w:color="000000"/>
              <w:right w:val="single" w:sz="2" w:space="0" w:color="000000"/>
            </w:tcBorders>
          </w:tcPr>
          <w:p w14:paraId="71EBCC10" w14:textId="77777777" w:rsidR="00277B97" w:rsidRDefault="00277B97" w:rsidP="00277B97">
            <w:pPr>
              <w:snapToGrid w:val="0"/>
              <w:spacing w:before="120"/>
              <w:rPr>
                <w:rFonts w:ascii="Verdana" w:hAnsi="Verdana" w:cs="Verdana"/>
                <w:b/>
                <w:i/>
                <w:iCs/>
                <w:smallCaps/>
                <w:lang w:val="pl-PL"/>
              </w:rPr>
            </w:pPr>
          </w:p>
        </w:tc>
        <w:tc>
          <w:tcPr>
            <w:tcW w:w="1843" w:type="dxa"/>
            <w:tcBorders>
              <w:top w:val="single" w:sz="2" w:space="0" w:color="000000"/>
              <w:left w:val="single" w:sz="2" w:space="0" w:color="000000"/>
              <w:bottom w:val="single" w:sz="2" w:space="0" w:color="000000"/>
              <w:right w:val="single" w:sz="4" w:space="0" w:color="auto"/>
            </w:tcBorders>
            <w:shd w:val="clear" w:color="auto" w:fill="auto"/>
          </w:tcPr>
          <w:p w14:paraId="7E0063AA" w14:textId="77777777" w:rsidR="00277B97" w:rsidRDefault="00277B97" w:rsidP="00277B97">
            <w:pPr>
              <w:snapToGrid w:val="0"/>
              <w:spacing w:before="120"/>
              <w:rPr>
                <w:rFonts w:ascii="Verdana" w:hAnsi="Verdana" w:cs="Verdana"/>
                <w:b/>
                <w:i/>
                <w:iCs/>
                <w:smallCaps/>
                <w:lang w:val="pl-PL"/>
              </w:rPr>
            </w:pPr>
          </w:p>
        </w:tc>
      </w:tr>
    </w:tbl>
    <w:p w14:paraId="1CBF02AD" w14:textId="77777777" w:rsidR="00805DDE" w:rsidRDefault="00805DDE" w:rsidP="00805DDE"/>
    <w:p w14:paraId="66D67944" w14:textId="77777777" w:rsidR="00805DDE" w:rsidRDefault="00805DDE" w:rsidP="00805DDE">
      <w:pPr>
        <w:spacing w:line="360" w:lineRule="auto"/>
        <w:jc w:val="both"/>
        <w:rPr>
          <w:lang w:val="pl-PL"/>
        </w:rPr>
      </w:pPr>
      <w:r>
        <w:rPr>
          <w:lang w:val="pl-PL"/>
        </w:rPr>
        <w:t>oświadczam(y), że ww. osoby, które będą uczestniczyć w wykonywaniu zamówienia, posiadają wymagane uprawnienia.</w:t>
      </w:r>
    </w:p>
    <w:p w14:paraId="4CF71E6A" w14:textId="77777777" w:rsidR="00805DDE" w:rsidRDefault="00805DDE" w:rsidP="00805DDE">
      <w:pPr>
        <w:spacing w:line="360" w:lineRule="auto"/>
        <w:jc w:val="both"/>
        <w:rPr>
          <w:rFonts w:ascii="Tahoma" w:hAnsi="Tahoma"/>
          <w:sz w:val="22"/>
          <w:lang w:val="pl-PL"/>
        </w:rPr>
      </w:pPr>
      <w:r>
        <w:rPr>
          <w:lang w:val="pl-PL"/>
        </w:rPr>
        <w:t xml:space="preserve">oświadczam(y), że </w:t>
      </w:r>
      <w:r>
        <w:rPr>
          <w:rFonts w:ascii="Tahoma" w:hAnsi="Tahoma"/>
          <w:sz w:val="22"/>
          <w:lang w:val="pl-PL"/>
        </w:rPr>
        <w:t>pracownicy przewidziani do realizacji zadania posiadają aktualne zaświadczenie o przebytym szkoleniu okresowym bhp i ppoż.</w:t>
      </w:r>
    </w:p>
    <w:p w14:paraId="7C2F2C74" w14:textId="77777777" w:rsidR="00805DDE" w:rsidRDefault="00805DDE" w:rsidP="00805DDE">
      <w:pPr>
        <w:spacing w:line="360" w:lineRule="auto"/>
        <w:jc w:val="both"/>
        <w:rPr>
          <w:rFonts w:ascii="Tahoma" w:hAnsi="Tahoma" w:cs="Tahoma"/>
          <w:sz w:val="22"/>
          <w:szCs w:val="22"/>
          <w:lang w:val="pl-PL"/>
        </w:rPr>
      </w:pPr>
    </w:p>
    <w:p w14:paraId="3AF9C16D" w14:textId="77777777" w:rsidR="00073C79" w:rsidRDefault="00073C79" w:rsidP="00805DDE">
      <w:pPr>
        <w:spacing w:line="360" w:lineRule="auto"/>
        <w:jc w:val="both"/>
        <w:rPr>
          <w:lang w:val="pl-PL"/>
        </w:rPr>
      </w:pPr>
    </w:p>
    <w:p w14:paraId="38C95521" w14:textId="77777777" w:rsidR="00805DDE" w:rsidRDefault="00805DDE" w:rsidP="00805DDE">
      <w:pPr>
        <w:rPr>
          <w:b/>
          <w:i/>
          <w:smallCaps/>
          <w:lang w:val="pl-PL"/>
        </w:rPr>
      </w:pPr>
    </w:p>
    <w:p w14:paraId="1ED3AEA1" w14:textId="7F4AFADA" w:rsidR="00805DDE" w:rsidRDefault="00805DDE" w:rsidP="00805DDE">
      <w:pPr>
        <w:rPr>
          <w:rFonts w:ascii="Verdana" w:hAnsi="Verdana"/>
          <w:smallCaps/>
          <w:lang w:val="pl-PL"/>
        </w:rPr>
      </w:pPr>
      <w:r>
        <w:rPr>
          <w:rFonts w:ascii="Verdana" w:hAnsi="Verdana"/>
          <w:smallCaps/>
          <w:lang w:val="pl-PL"/>
        </w:rPr>
        <w:t>.............</w:t>
      </w:r>
      <w:r w:rsidR="00F41B31">
        <w:rPr>
          <w:rFonts w:ascii="Verdana" w:hAnsi="Verdana"/>
          <w:smallCaps/>
          <w:lang w:val="pl-PL"/>
        </w:rPr>
        <w:t>.........., dn. _ _ . _ _ . 2018</w:t>
      </w:r>
      <w:r>
        <w:rPr>
          <w:rFonts w:ascii="Verdana" w:hAnsi="Verdana"/>
          <w:smallCaps/>
          <w:lang w:val="pl-PL"/>
        </w:rPr>
        <w:tab/>
        <w:t xml:space="preserve">               ...................................................</w:t>
      </w:r>
    </w:p>
    <w:p w14:paraId="39DF0F96" w14:textId="77777777" w:rsidR="00805DDE" w:rsidRDefault="00805DDE" w:rsidP="00805DDE">
      <w:pPr>
        <w:rPr>
          <w:rFonts w:ascii="Verdana" w:hAnsi="Verdana" w:cs="Verdana"/>
          <w:iCs/>
          <w:smallCaps/>
          <w:sz w:val="18"/>
          <w:szCs w:val="18"/>
          <w:lang w:val="pl-PL"/>
        </w:rPr>
      </w:pPr>
      <w:r>
        <w:rPr>
          <w:rFonts w:ascii="Verdana" w:hAnsi="Verdana" w:cs="Verdana"/>
          <w:iCs/>
          <w:smallCaps/>
          <w:sz w:val="18"/>
          <w:szCs w:val="18"/>
          <w:lang w:val="pl-PL"/>
        </w:rPr>
        <w:t xml:space="preserve">                                                                                                             Podpis osób uprawnionych do składania  </w:t>
      </w:r>
      <w:r>
        <w:rPr>
          <w:rFonts w:ascii="Verdana" w:hAnsi="Verdana" w:cs="Verdana"/>
          <w:iCs/>
          <w:smallCaps/>
          <w:sz w:val="18"/>
          <w:szCs w:val="18"/>
          <w:lang w:val="pl-PL"/>
        </w:rPr>
        <w:br/>
        <w:t xml:space="preserve">                                                                                                               oświadczeń woli w imieniu Wykonawcy</w:t>
      </w:r>
      <w:r>
        <w:rPr>
          <w:rFonts w:ascii="Verdana" w:hAnsi="Verdana" w:cs="Verdana"/>
          <w:iCs/>
          <w:smallCaps/>
          <w:sz w:val="18"/>
          <w:szCs w:val="18"/>
          <w:lang w:val="pl-PL"/>
        </w:rPr>
        <w:br/>
        <w:t xml:space="preserve">                                                                                                                             oraz pieczątka / pieczątki</w:t>
      </w:r>
    </w:p>
    <w:p w14:paraId="3D65B0B4" w14:textId="77777777" w:rsidR="00805DDE" w:rsidRDefault="00805DDE" w:rsidP="00805DDE">
      <w:pPr>
        <w:rPr>
          <w:rFonts w:ascii="Verdana" w:hAnsi="Verdana" w:cs="Verdana"/>
          <w:iCs/>
          <w:smallCaps/>
          <w:sz w:val="18"/>
          <w:szCs w:val="18"/>
          <w:lang w:val="pl-PL"/>
        </w:rPr>
      </w:pPr>
    </w:p>
    <w:p w14:paraId="0138C09C" w14:textId="77777777" w:rsidR="00805DDE" w:rsidRPr="00805DDE" w:rsidRDefault="00805DDE" w:rsidP="00805DDE">
      <w:pPr>
        <w:rPr>
          <w:lang w:val="pl-PL"/>
        </w:rPr>
      </w:pPr>
    </w:p>
    <w:sectPr w:rsidR="00805DDE" w:rsidRPr="00805DDE">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C7E1B0" w14:textId="77777777" w:rsidR="008E0FF3" w:rsidRDefault="008E0FF3" w:rsidP="00D75E8F">
      <w:pPr>
        <w:spacing w:line="240" w:lineRule="auto"/>
      </w:pPr>
      <w:r>
        <w:separator/>
      </w:r>
    </w:p>
  </w:endnote>
  <w:endnote w:type="continuationSeparator" w:id="0">
    <w:p w14:paraId="0A3535C1" w14:textId="77777777" w:rsidR="008E0FF3" w:rsidRDefault="008E0FF3" w:rsidP="00D75E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Univers-PL">
    <w:altName w:val="Courier New"/>
    <w:charset w:val="EE"/>
    <w:family w:val="swiss"/>
    <w:pitch w:val="variable"/>
  </w:font>
  <w:font w:name="Verdana">
    <w:panose1 w:val="020B0604030504040204"/>
    <w:charset w:val="EE"/>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 w:name="TT10Ao00">
    <w:altName w:val="Times New Roman"/>
    <w:charset w:val="EE"/>
    <w:family w:val="auto"/>
    <w:pitch w:val="variable"/>
  </w:font>
  <w:font w:name="Century Gothic">
    <w:panose1 w:val="020B0502020202020204"/>
    <w:charset w:val="EE"/>
    <w:family w:val="swiss"/>
    <w:pitch w:val="variable"/>
    <w:sig w:usb0="00000287" w:usb1="00000000" w:usb2="00000000" w:usb3="00000000" w:csb0="0000009F" w:csb1="00000000"/>
  </w:font>
  <w:font w:name="TimesNewRoman">
    <w:altName w:val="MS Mincho"/>
    <w:charset w:val="80"/>
    <w:family w:val="auto"/>
    <w:pitch w:val="default"/>
  </w:font>
  <w:font w:name="A">
    <w:charset w:val="EE"/>
    <w:family w:val="auto"/>
    <w:pitch w:val="variable"/>
  </w:font>
  <w:font w:name="ArialNarrow">
    <w:altName w:val="MS Mincho"/>
    <w:panose1 w:val="00000000000000000000"/>
    <w:charset w:val="EE"/>
    <w:family w:val="auto"/>
    <w:notTrueType/>
    <w:pitch w:val="default"/>
    <w:sig w:usb0="00000005" w:usb1="00000000" w:usb2="00000000" w:usb3="00000000" w:csb0="00000002" w:csb1="00000000"/>
  </w:font>
  <w:font w:name="Calibri Light">
    <w:altName w:val="Calibri"/>
    <w:charset w:val="EE"/>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5008513"/>
      <w:docPartObj>
        <w:docPartGallery w:val="Page Numbers (Bottom of Page)"/>
        <w:docPartUnique/>
      </w:docPartObj>
    </w:sdtPr>
    <w:sdtEndPr/>
    <w:sdtContent>
      <w:p w14:paraId="5481DFF3" w14:textId="6C22539B" w:rsidR="001417C6" w:rsidRDefault="001417C6">
        <w:pPr>
          <w:pStyle w:val="Stopka"/>
        </w:pPr>
        <w:r>
          <w:fldChar w:fldCharType="begin"/>
        </w:r>
        <w:r>
          <w:instrText>PAGE   \* MERGEFORMAT</w:instrText>
        </w:r>
        <w:r>
          <w:fldChar w:fldCharType="separate"/>
        </w:r>
        <w:r w:rsidR="001B44A3" w:rsidRPr="001B44A3">
          <w:rPr>
            <w:noProof/>
            <w:lang w:val="pl-PL"/>
          </w:rPr>
          <w:t>1</w:t>
        </w:r>
        <w:r>
          <w:fldChar w:fldCharType="end"/>
        </w:r>
      </w:p>
    </w:sdtContent>
  </w:sdt>
  <w:p w14:paraId="516B8693" w14:textId="77777777" w:rsidR="001417C6" w:rsidRDefault="001417C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7E7390" w14:textId="77777777" w:rsidR="008E0FF3" w:rsidRDefault="008E0FF3" w:rsidP="00D75E8F">
      <w:pPr>
        <w:spacing w:line="240" w:lineRule="auto"/>
      </w:pPr>
      <w:r>
        <w:separator/>
      </w:r>
    </w:p>
  </w:footnote>
  <w:footnote w:type="continuationSeparator" w:id="0">
    <w:p w14:paraId="1119F13D" w14:textId="77777777" w:rsidR="008E0FF3" w:rsidRDefault="008E0FF3" w:rsidP="00D75E8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Roman"/>
      <w:pStyle w:val="1"/>
      <w:lvlText w:val="%1."/>
      <w:lvlJc w:val="left"/>
      <w:pPr>
        <w:tabs>
          <w:tab w:val="num" w:pos="1080"/>
        </w:tabs>
        <w:ind w:left="360" w:hanging="360"/>
      </w:pPr>
      <w:rPr>
        <w:b w:val="0"/>
      </w:r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Nagwek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upperRoman"/>
      <w:pStyle w:val="Nagwek1"/>
      <w:lvlText w:val="%1."/>
      <w:lvlJc w:val="left"/>
      <w:pPr>
        <w:tabs>
          <w:tab w:val="num" w:pos="1080"/>
        </w:tabs>
        <w:ind w:left="360" w:hanging="360"/>
      </w:pPr>
      <w:rPr>
        <w:b w:val="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000005"/>
    <w:multiLevelType w:val="multilevel"/>
    <w:tmpl w:val="00000005"/>
    <w:name w:val="WW8Num5"/>
    <w:lvl w:ilvl="0">
      <w:start w:val="1"/>
      <w:numFmt w:val="decimal"/>
      <w:lvlText w:val="%1)"/>
      <w:lvlJc w:val="left"/>
      <w:pPr>
        <w:tabs>
          <w:tab w:val="num" w:pos="1070"/>
        </w:tabs>
        <w:ind w:left="426" w:firstLine="0"/>
      </w:pPr>
    </w:lvl>
    <w:lvl w:ilvl="1">
      <w:start w:val="1"/>
      <w:numFmt w:val="decimal"/>
      <w:lvlText w:val="%2."/>
      <w:lvlJc w:val="left"/>
      <w:pPr>
        <w:tabs>
          <w:tab w:val="num" w:pos="1790"/>
        </w:tabs>
        <w:ind w:left="426" w:firstLine="0"/>
      </w:pPr>
    </w:lvl>
    <w:lvl w:ilvl="2">
      <w:start w:val="1"/>
      <w:numFmt w:val="lowerRoman"/>
      <w:lvlText w:val="%2.%3."/>
      <w:lvlJc w:val="left"/>
      <w:pPr>
        <w:tabs>
          <w:tab w:val="num" w:pos="2510"/>
        </w:tabs>
        <w:ind w:left="426" w:firstLine="0"/>
      </w:pPr>
    </w:lvl>
    <w:lvl w:ilvl="3">
      <w:start w:val="1"/>
      <w:numFmt w:val="decimal"/>
      <w:lvlText w:val="%2.%3.%4."/>
      <w:lvlJc w:val="left"/>
      <w:pPr>
        <w:tabs>
          <w:tab w:val="num" w:pos="3230"/>
        </w:tabs>
        <w:ind w:left="426" w:firstLine="0"/>
      </w:pPr>
    </w:lvl>
    <w:lvl w:ilvl="4">
      <w:start w:val="1"/>
      <w:numFmt w:val="lowerLetter"/>
      <w:lvlText w:val="%2.%3.%4.%5."/>
      <w:lvlJc w:val="left"/>
      <w:pPr>
        <w:tabs>
          <w:tab w:val="num" w:pos="3950"/>
        </w:tabs>
        <w:ind w:left="426" w:firstLine="0"/>
      </w:pPr>
    </w:lvl>
    <w:lvl w:ilvl="5">
      <w:start w:val="1"/>
      <w:numFmt w:val="lowerRoman"/>
      <w:lvlText w:val="%2.%3.%4.%5.%6."/>
      <w:lvlJc w:val="left"/>
      <w:pPr>
        <w:tabs>
          <w:tab w:val="num" w:pos="4670"/>
        </w:tabs>
        <w:ind w:left="426" w:firstLine="0"/>
      </w:pPr>
    </w:lvl>
    <w:lvl w:ilvl="6">
      <w:start w:val="1"/>
      <w:numFmt w:val="decimal"/>
      <w:lvlText w:val="%2.%3.%4.%5.%6.%7."/>
      <w:lvlJc w:val="left"/>
      <w:pPr>
        <w:tabs>
          <w:tab w:val="num" w:pos="5390"/>
        </w:tabs>
        <w:ind w:left="426" w:firstLine="0"/>
      </w:pPr>
    </w:lvl>
    <w:lvl w:ilvl="7">
      <w:start w:val="1"/>
      <w:numFmt w:val="lowerLetter"/>
      <w:lvlText w:val="%2.%3.%4.%5.%6.%7.%8."/>
      <w:lvlJc w:val="left"/>
      <w:pPr>
        <w:tabs>
          <w:tab w:val="num" w:pos="6110"/>
        </w:tabs>
        <w:ind w:left="426" w:firstLine="0"/>
      </w:pPr>
    </w:lvl>
    <w:lvl w:ilvl="8">
      <w:start w:val="1"/>
      <w:numFmt w:val="lowerRoman"/>
      <w:lvlText w:val="%2.%3.%4.%5.%6.%7.%8.%9."/>
      <w:lvlJc w:val="left"/>
      <w:pPr>
        <w:tabs>
          <w:tab w:val="num" w:pos="6830"/>
        </w:tabs>
        <w:ind w:left="426" w:firstLine="0"/>
      </w:pPr>
    </w:lvl>
  </w:abstractNum>
  <w:abstractNum w:abstractNumId="5">
    <w:nsid w:val="00000006"/>
    <w:multiLevelType w:val="multilevel"/>
    <w:tmpl w:val="00000006"/>
    <w:name w:val="WW8Num6"/>
    <w:lvl w:ilvl="0">
      <w:start w:val="1"/>
      <w:numFmt w:val="decimal"/>
      <w:lvlText w:val="%1."/>
      <w:lvlJc w:val="left"/>
      <w:pPr>
        <w:tabs>
          <w:tab w:val="num" w:pos="357"/>
        </w:tabs>
        <w:ind w:left="0" w:firstLine="0"/>
      </w:pPr>
    </w:lvl>
    <w:lvl w:ilvl="1">
      <w:start w:val="1"/>
      <w:numFmt w:val="decimal"/>
      <w:lvlText w:val="%2."/>
      <w:lvlJc w:val="left"/>
      <w:pPr>
        <w:tabs>
          <w:tab w:val="num" w:pos="1440"/>
        </w:tabs>
        <w:ind w:left="0" w:firstLine="0"/>
      </w:pPr>
    </w:lvl>
    <w:lvl w:ilvl="2">
      <w:start w:val="1"/>
      <w:numFmt w:val="decimal"/>
      <w:lvlText w:val="%2.%3."/>
      <w:lvlJc w:val="left"/>
      <w:pPr>
        <w:tabs>
          <w:tab w:val="num" w:pos="2160"/>
        </w:tabs>
        <w:ind w:left="0" w:firstLine="0"/>
      </w:pPr>
    </w:lvl>
    <w:lvl w:ilvl="3">
      <w:start w:val="1"/>
      <w:numFmt w:val="decimal"/>
      <w:lvlText w:val="%2.%3.%4."/>
      <w:lvlJc w:val="left"/>
      <w:pPr>
        <w:tabs>
          <w:tab w:val="num" w:pos="2880"/>
        </w:tabs>
        <w:ind w:left="0" w:firstLine="0"/>
      </w:pPr>
    </w:lvl>
    <w:lvl w:ilvl="4">
      <w:start w:val="1"/>
      <w:numFmt w:val="decimal"/>
      <w:lvlText w:val="%2.%3.%4.%5."/>
      <w:lvlJc w:val="left"/>
      <w:pPr>
        <w:tabs>
          <w:tab w:val="num" w:pos="3600"/>
        </w:tabs>
        <w:ind w:left="0" w:firstLine="0"/>
      </w:pPr>
    </w:lvl>
    <w:lvl w:ilvl="5">
      <w:start w:val="1"/>
      <w:numFmt w:val="decimal"/>
      <w:lvlText w:val="%2.%3.%4.%5.%6."/>
      <w:lvlJc w:val="left"/>
      <w:pPr>
        <w:tabs>
          <w:tab w:val="num" w:pos="4320"/>
        </w:tabs>
        <w:ind w:left="0" w:firstLine="0"/>
      </w:pPr>
    </w:lvl>
    <w:lvl w:ilvl="6">
      <w:start w:val="1"/>
      <w:numFmt w:val="decimal"/>
      <w:lvlText w:val="%2.%3.%4.%5.%6.%7."/>
      <w:lvlJc w:val="left"/>
      <w:pPr>
        <w:tabs>
          <w:tab w:val="num" w:pos="5040"/>
        </w:tabs>
        <w:ind w:left="0" w:firstLine="0"/>
      </w:pPr>
    </w:lvl>
    <w:lvl w:ilvl="7">
      <w:start w:val="1"/>
      <w:numFmt w:val="decimal"/>
      <w:lvlText w:val="%2.%3.%4.%5.%6.%7.%8."/>
      <w:lvlJc w:val="left"/>
      <w:pPr>
        <w:tabs>
          <w:tab w:val="num" w:pos="5760"/>
        </w:tabs>
        <w:ind w:left="0" w:firstLine="0"/>
      </w:pPr>
    </w:lvl>
    <w:lvl w:ilvl="8">
      <w:start w:val="1"/>
      <w:numFmt w:val="decimal"/>
      <w:lvlText w:val="%2.%3.%4.%5.%6.%7.%8.%9."/>
      <w:lvlJc w:val="left"/>
      <w:pPr>
        <w:tabs>
          <w:tab w:val="num" w:pos="6480"/>
        </w:tabs>
        <w:ind w:left="0" w:firstLine="0"/>
      </w:pPr>
    </w:lvl>
  </w:abstractNum>
  <w:abstractNum w:abstractNumId="6">
    <w:nsid w:val="00000007"/>
    <w:multiLevelType w:val="multilevel"/>
    <w:tmpl w:val="00000007"/>
    <w:name w:val="WW8Num7"/>
    <w:lvl w:ilvl="0">
      <w:start w:val="1"/>
      <w:numFmt w:val="decimal"/>
      <w:lvlText w:val="%1."/>
      <w:lvlJc w:val="left"/>
      <w:pPr>
        <w:tabs>
          <w:tab w:val="num" w:pos="720"/>
        </w:tabs>
        <w:ind w:left="0" w:firstLine="0"/>
      </w:pPr>
    </w:lvl>
    <w:lvl w:ilvl="1">
      <w:start w:val="1"/>
      <w:numFmt w:val="decimal"/>
      <w:lvlText w:val="%2)"/>
      <w:lvlJc w:val="left"/>
      <w:pPr>
        <w:tabs>
          <w:tab w:val="num" w:pos="357"/>
        </w:tabs>
        <w:ind w:left="0" w:firstLine="0"/>
      </w:pPr>
      <w:rPr>
        <w:rFonts w:eastAsia="Times New Roman" w:cs="Times New Roman"/>
      </w:rPr>
    </w:lvl>
    <w:lvl w:ilvl="2">
      <w:start w:val="1"/>
      <w:numFmt w:val="lowerRoman"/>
      <w:lvlText w:val="%2.%3."/>
      <w:lvlJc w:val="left"/>
      <w:pPr>
        <w:tabs>
          <w:tab w:val="num" w:pos="2160"/>
        </w:tabs>
        <w:ind w:left="0" w:firstLine="0"/>
      </w:pPr>
    </w:lvl>
    <w:lvl w:ilvl="3">
      <w:start w:val="1"/>
      <w:numFmt w:val="decimal"/>
      <w:lvlText w:val="%2.%3.%4."/>
      <w:lvlJc w:val="left"/>
      <w:pPr>
        <w:tabs>
          <w:tab w:val="num" w:pos="2880"/>
        </w:tabs>
        <w:ind w:left="0" w:firstLine="0"/>
      </w:pPr>
      <w:rPr>
        <w:rFonts w:cs="Tahoma"/>
      </w:rPr>
    </w:lvl>
    <w:lvl w:ilvl="4">
      <w:start w:val="1"/>
      <w:numFmt w:val="lowerLetter"/>
      <w:lvlText w:val="%2.%3.%4.%5."/>
      <w:lvlJc w:val="left"/>
      <w:pPr>
        <w:tabs>
          <w:tab w:val="num" w:pos="3600"/>
        </w:tabs>
        <w:ind w:left="0" w:firstLine="0"/>
      </w:pPr>
    </w:lvl>
    <w:lvl w:ilvl="5">
      <w:start w:val="1"/>
      <w:numFmt w:val="lowerRoman"/>
      <w:lvlText w:val="%2.%3.%4.%5.%6."/>
      <w:lvlJc w:val="left"/>
      <w:pPr>
        <w:tabs>
          <w:tab w:val="num" w:pos="4320"/>
        </w:tabs>
        <w:ind w:left="0" w:firstLine="0"/>
      </w:pPr>
    </w:lvl>
    <w:lvl w:ilvl="6">
      <w:start w:val="1"/>
      <w:numFmt w:val="decimal"/>
      <w:lvlText w:val="%2.%3.%4.%5.%6.%7."/>
      <w:lvlJc w:val="left"/>
      <w:pPr>
        <w:tabs>
          <w:tab w:val="num" w:pos="5040"/>
        </w:tabs>
        <w:ind w:left="0" w:firstLine="0"/>
      </w:pPr>
    </w:lvl>
    <w:lvl w:ilvl="7">
      <w:start w:val="1"/>
      <w:numFmt w:val="lowerLetter"/>
      <w:lvlText w:val="%2.%3.%4.%5.%6.%7.%8."/>
      <w:lvlJc w:val="left"/>
      <w:pPr>
        <w:tabs>
          <w:tab w:val="num" w:pos="5760"/>
        </w:tabs>
        <w:ind w:left="0" w:firstLine="0"/>
      </w:pPr>
    </w:lvl>
    <w:lvl w:ilvl="8">
      <w:start w:val="1"/>
      <w:numFmt w:val="lowerRoman"/>
      <w:lvlText w:val="%2.%3.%4.%5.%6.%7.%8.%9."/>
      <w:lvlJc w:val="left"/>
      <w:pPr>
        <w:tabs>
          <w:tab w:val="num" w:pos="6480"/>
        </w:tabs>
        <w:ind w:left="0" w:firstLine="0"/>
      </w:pPr>
    </w:lvl>
  </w:abstractNum>
  <w:abstractNum w:abstractNumId="7">
    <w:nsid w:val="00000008"/>
    <w:multiLevelType w:val="multilevel"/>
    <w:tmpl w:val="7C625C2A"/>
    <w:name w:val="WW8Num8"/>
    <w:lvl w:ilvl="0">
      <w:start w:val="1"/>
      <w:numFmt w:val="decimal"/>
      <w:lvlText w:val="%1."/>
      <w:lvlJc w:val="left"/>
      <w:pPr>
        <w:tabs>
          <w:tab w:val="num" w:pos="720"/>
        </w:tabs>
        <w:ind w:left="0" w:firstLine="0"/>
      </w:pPr>
    </w:lvl>
    <w:lvl w:ilvl="1">
      <w:start w:val="1"/>
      <w:numFmt w:val="decimal"/>
      <w:lvlText w:val="%2)"/>
      <w:lvlJc w:val="left"/>
      <w:pPr>
        <w:tabs>
          <w:tab w:val="num" w:pos="1440"/>
        </w:tabs>
        <w:ind w:left="0" w:firstLine="0"/>
      </w:pPr>
      <w:rPr>
        <w:rFonts w:ascii="Arial" w:eastAsia="Times New Roman" w:hAnsi="Arial" w:cs="Arial"/>
      </w:rPr>
    </w:lvl>
    <w:lvl w:ilvl="2">
      <w:start w:val="1"/>
      <w:numFmt w:val="lowerRoman"/>
      <w:lvlText w:val="%2.%3."/>
      <w:lvlJc w:val="left"/>
      <w:pPr>
        <w:tabs>
          <w:tab w:val="num" w:pos="2160"/>
        </w:tabs>
        <w:ind w:left="0" w:firstLine="0"/>
      </w:pPr>
    </w:lvl>
    <w:lvl w:ilvl="3">
      <w:start w:val="1"/>
      <w:numFmt w:val="decimal"/>
      <w:lvlText w:val="%2.%3.%4."/>
      <w:lvlJc w:val="left"/>
      <w:pPr>
        <w:tabs>
          <w:tab w:val="num" w:pos="2880"/>
        </w:tabs>
        <w:ind w:left="0" w:firstLine="0"/>
      </w:pPr>
    </w:lvl>
    <w:lvl w:ilvl="4">
      <w:start w:val="1"/>
      <w:numFmt w:val="lowerLetter"/>
      <w:lvlText w:val="%2.%3.%4.%5."/>
      <w:lvlJc w:val="left"/>
      <w:pPr>
        <w:tabs>
          <w:tab w:val="num" w:pos="3600"/>
        </w:tabs>
        <w:ind w:left="0" w:firstLine="0"/>
      </w:pPr>
    </w:lvl>
    <w:lvl w:ilvl="5">
      <w:start w:val="1"/>
      <w:numFmt w:val="lowerRoman"/>
      <w:lvlText w:val="%2.%3.%4.%5.%6."/>
      <w:lvlJc w:val="left"/>
      <w:pPr>
        <w:tabs>
          <w:tab w:val="num" w:pos="4320"/>
        </w:tabs>
        <w:ind w:left="0" w:firstLine="0"/>
      </w:pPr>
    </w:lvl>
    <w:lvl w:ilvl="6">
      <w:start w:val="1"/>
      <w:numFmt w:val="decimal"/>
      <w:lvlText w:val="%2.%3.%4.%5.%6.%7."/>
      <w:lvlJc w:val="left"/>
      <w:pPr>
        <w:tabs>
          <w:tab w:val="num" w:pos="5040"/>
        </w:tabs>
        <w:ind w:left="0" w:firstLine="0"/>
      </w:pPr>
    </w:lvl>
    <w:lvl w:ilvl="7">
      <w:start w:val="1"/>
      <w:numFmt w:val="lowerLetter"/>
      <w:lvlText w:val="%2.%3.%4.%5.%6.%7.%8."/>
      <w:lvlJc w:val="left"/>
      <w:pPr>
        <w:tabs>
          <w:tab w:val="num" w:pos="5760"/>
        </w:tabs>
        <w:ind w:left="0" w:firstLine="0"/>
      </w:pPr>
    </w:lvl>
    <w:lvl w:ilvl="8">
      <w:start w:val="1"/>
      <w:numFmt w:val="lowerRoman"/>
      <w:lvlText w:val="%2.%3.%4.%5.%6.%7.%8.%9."/>
      <w:lvlJc w:val="left"/>
      <w:pPr>
        <w:tabs>
          <w:tab w:val="num" w:pos="6480"/>
        </w:tabs>
        <w:ind w:left="0" w:firstLine="0"/>
      </w:pPr>
    </w:lvl>
  </w:abstractNum>
  <w:abstractNum w:abstractNumId="8">
    <w:nsid w:val="00000009"/>
    <w:multiLevelType w:val="multilevel"/>
    <w:tmpl w:val="00000009"/>
    <w:name w:val="WW8Num9"/>
    <w:lvl w:ilvl="0">
      <w:start w:val="1"/>
      <w:numFmt w:val="lowerLetter"/>
      <w:lvlText w:val="%1)"/>
      <w:lvlJc w:val="left"/>
      <w:pPr>
        <w:tabs>
          <w:tab w:val="num" w:pos="720"/>
        </w:tabs>
        <w:ind w:left="0" w:firstLine="0"/>
      </w:pPr>
    </w:lvl>
    <w:lvl w:ilvl="1">
      <w:start w:val="1"/>
      <w:numFmt w:val="decimal"/>
      <w:lvlText w:val="%2."/>
      <w:lvlJc w:val="left"/>
      <w:pPr>
        <w:tabs>
          <w:tab w:val="num" w:pos="360"/>
        </w:tabs>
        <w:ind w:left="0" w:firstLine="0"/>
      </w:pPr>
    </w:lvl>
    <w:lvl w:ilvl="2">
      <w:start w:val="1"/>
      <w:numFmt w:val="lowerLetter"/>
      <w:lvlText w:val="%2.%3)"/>
      <w:lvlJc w:val="left"/>
      <w:pPr>
        <w:tabs>
          <w:tab w:val="num" w:pos="928"/>
        </w:tabs>
        <w:ind w:left="0" w:firstLine="0"/>
      </w:pPr>
    </w:lvl>
    <w:lvl w:ilvl="3">
      <w:start w:val="8"/>
      <w:numFmt w:val="decimal"/>
      <w:lvlText w:val="%2.%3.%4"/>
      <w:lvlJc w:val="left"/>
      <w:pPr>
        <w:tabs>
          <w:tab w:val="num" w:pos="3240"/>
        </w:tabs>
        <w:ind w:left="0" w:firstLine="0"/>
      </w:pPr>
    </w:lvl>
    <w:lvl w:ilvl="4">
      <w:start w:val="1"/>
      <w:numFmt w:val="lowerLetter"/>
      <w:lvlText w:val="%2.%3.%4.%5."/>
      <w:lvlJc w:val="left"/>
      <w:pPr>
        <w:tabs>
          <w:tab w:val="num" w:pos="3960"/>
        </w:tabs>
        <w:ind w:left="0" w:firstLine="0"/>
      </w:pPr>
    </w:lvl>
    <w:lvl w:ilvl="5">
      <w:start w:val="1"/>
      <w:numFmt w:val="lowerRoman"/>
      <w:lvlText w:val="%2.%3.%4.%5.%6."/>
      <w:lvlJc w:val="left"/>
      <w:pPr>
        <w:tabs>
          <w:tab w:val="num" w:pos="4680"/>
        </w:tabs>
        <w:ind w:left="0" w:firstLine="0"/>
      </w:pPr>
    </w:lvl>
    <w:lvl w:ilvl="6">
      <w:start w:val="1"/>
      <w:numFmt w:val="decimal"/>
      <w:lvlText w:val="%2.%3.%4.%5.%6.%7."/>
      <w:lvlJc w:val="left"/>
      <w:pPr>
        <w:tabs>
          <w:tab w:val="num" w:pos="5400"/>
        </w:tabs>
        <w:ind w:left="0" w:firstLine="0"/>
      </w:pPr>
    </w:lvl>
    <w:lvl w:ilvl="7">
      <w:start w:val="1"/>
      <w:numFmt w:val="lowerLetter"/>
      <w:lvlText w:val="%2.%3.%4.%5.%6.%7.%8."/>
      <w:lvlJc w:val="left"/>
      <w:pPr>
        <w:tabs>
          <w:tab w:val="num" w:pos="6120"/>
        </w:tabs>
        <w:ind w:left="0" w:firstLine="0"/>
      </w:pPr>
    </w:lvl>
    <w:lvl w:ilvl="8">
      <w:start w:val="1"/>
      <w:numFmt w:val="lowerRoman"/>
      <w:lvlText w:val="%2.%3.%4.%5.%6.%7.%8.%9."/>
      <w:lvlJc w:val="left"/>
      <w:pPr>
        <w:tabs>
          <w:tab w:val="num" w:pos="6840"/>
        </w:tabs>
        <w:ind w:left="0" w:firstLine="0"/>
      </w:pPr>
    </w:lvl>
  </w:abstractNum>
  <w:abstractNum w:abstractNumId="9">
    <w:nsid w:val="0000000A"/>
    <w:multiLevelType w:val="multilevel"/>
    <w:tmpl w:val="0000000A"/>
    <w:name w:val="WW8Num10"/>
    <w:lvl w:ilvl="0">
      <w:start w:val="4"/>
      <w:numFmt w:val="decimal"/>
      <w:lvlText w:val="2%1)"/>
      <w:lvlJc w:val="left"/>
      <w:pPr>
        <w:tabs>
          <w:tab w:val="num" w:pos="540"/>
        </w:tabs>
        <w:ind w:left="0" w:firstLine="0"/>
      </w:pPr>
    </w:lvl>
    <w:lvl w:ilvl="1">
      <w:start w:val="1"/>
      <w:numFmt w:val="decimal"/>
      <w:lvlText w:val="%2."/>
      <w:lvlJc w:val="left"/>
      <w:pPr>
        <w:tabs>
          <w:tab w:val="num" w:pos="360"/>
        </w:tabs>
        <w:ind w:left="0" w:firstLine="0"/>
      </w:pPr>
      <w:rPr>
        <w:rFonts w:cs="Tahoma"/>
        <w:b/>
      </w:rPr>
    </w:lvl>
    <w:lvl w:ilvl="2">
      <w:start w:val="1"/>
      <w:numFmt w:val="decimal"/>
      <w:lvlText w:val="%2.%3)"/>
      <w:lvlJc w:val="left"/>
      <w:pPr>
        <w:tabs>
          <w:tab w:val="num" w:pos="2340"/>
        </w:tabs>
        <w:ind w:left="0" w:firstLine="0"/>
      </w:pPr>
      <w:rPr>
        <w:rFonts w:eastAsia="Arial Unicode MS" w:cs="Tahoma"/>
        <w:b w:val="0"/>
      </w:rPr>
    </w:lvl>
    <w:lvl w:ilvl="3">
      <w:start w:val="1"/>
      <w:numFmt w:val="decimal"/>
      <w:lvlText w:val="%2.%3.%4."/>
      <w:lvlJc w:val="left"/>
      <w:pPr>
        <w:tabs>
          <w:tab w:val="num" w:pos="2880"/>
        </w:tabs>
        <w:ind w:left="0" w:firstLine="0"/>
      </w:pPr>
      <w:rPr>
        <w:rFonts w:cs="Tahoma"/>
        <w:b/>
        <w:i w:val="0"/>
      </w:rPr>
    </w:lvl>
    <w:lvl w:ilvl="4">
      <w:start w:val="1"/>
      <w:numFmt w:val="lowerLetter"/>
      <w:lvlText w:val="%2.%3.%4.%5."/>
      <w:lvlJc w:val="left"/>
      <w:pPr>
        <w:tabs>
          <w:tab w:val="num" w:pos="3600"/>
        </w:tabs>
        <w:ind w:left="0" w:firstLine="0"/>
      </w:pPr>
    </w:lvl>
    <w:lvl w:ilvl="5">
      <w:start w:val="1"/>
      <w:numFmt w:val="lowerRoman"/>
      <w:lvlText w:val="%2.%3.%4.%5.%6."/>
      <w:lvlJc w:val="left"/>
      <w:pPr>
        <w:tabs>
          <w:tab w:val="num" w:pos="4320"/>
        </w:tabs>
        <w:ind w:left="0" w:firstLine="0"/>
      </w:pPr>
    </w:lvl>
    <w:lvl w:ilvl="6">
      <w:start w:val="1"/>
      <w:numFmt w:val="decimal"/>
      <w:lvlText w:val="%2.%3.%4.%5.%6.%7."/>
      <w:lvlJc w:val="left"/>
      <w:pPr>
        <w:tabs>
          <w:tab w:val="num" w:pos="5040"/>
        </w:tabs>
        <w:ind w:left="0" w:firstLine="0"/>
      </w:pPr>
    </w:lvl>
    <w:lvl w:ilvl="7">
      <w:start w:val="1"/>
      <w:numFmt w:val="lowerLetter"/>
      <w:lvlText w:val="%2.%3.%4.%5.%6.%7.%8."/>
      <w:lvlJc w:val="left"/>
      <w:pPr>
        <w:tabs>
          <w:tab w:val="num" w:pos="5760"/>
        </w:tabs>
        <w:ind w:left="0" w:firstLine="0"/>
      </w:pPr>
    </w:lvl>
    <w:lvl w:ilvl="8">
      <w:start w:val="1"/>
      <w:numFmt w:val="lowerRoman"/>
      <w:lvlText w:val="%2.%3.%4.%5.%6.%7.%8.%9."/>
      <w:lvlJc w:val="left"/>
      <w:pPr>
        <w:tabs>
          <w:tab w:val="num" w:pos="6480"/>
        </w:tabs>
        <w:ind w:left="0" w:firstLine="0"/>
      </w:pPr>
    </w:lvl>
  </w:abstractNum>
  <w:abstractNum w:abstractNumId="10">
    <w:nsid w:val="0000000B"/>
    <w:multiLevelType w:val="multilevel"/>
    <w:tmpl w:val="0000000B"/>
    <w:name w:val="WW8Num11"/>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5"/>
      <w:numFmt w:val="upperRoman"/>
      <w:lvlText w:val="%1."/>
      <w:lvlJc w:val="left"/>
      <w:pPr>
        <w:tabs>
          <w:tab w:val="num" w:pos="502"/>
        </w:tabs>
        <w:ind w:left="502"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5"/>
      <w:numFmt w:val="decimal"/>
      <w:lvlText w:val="%2.%3.%4."/>
      <w:lvlJc w:val="left"/>
      <w:pPr>
        <w:tabs>
          <w:tab w:val="num" w:pos="1070"/>
        </w:tabs>
        <w:ind w:left="1070" w:hanging="360"/>
      </w:pPr>
      <w:rPr>
        <w:b w:val="0"/>
        <w:color w:val="000000"/>
      </w:rPr>
    </w:lvl>
    <w:lvl w:ilvl="4">
      <w:start w:val="1"/>
      <w:numFmt w:val="lowerLetter"/>
      <w:lvlText w:val="%2.%3.%4.%5)"/>
      <w:lvlJc w:val="left"/>
      <w:pPr>
        <w:tabs>
          <w:tab w:val="num" w:pos="0"/>
        </w:tabs>
        <w:ind w:left="3600" w:hanging="360"/>
      </w:pPr>
      <w:rPr>
        <w:b/>
      </w:rPr>
    </w:lvl>
    <w:lvl w:ilvl="5">
      <w:start w:val="2"/>
      <w:numFmt w:val="decimal"/>
      <w:lvlText w:val="%2.%3.%4.%5.%6"/>
      <w:lvlJc w:val="left"/>
      <w:pPr>
        <w:tabs>
          <w:tab w:val="num" w:pos="4500"/>
        </w:tabs>
        <w:ind w:left="4500" w:hanging="360"/>
      </w:pPr>
      <w:rPr>
        <w:b/>
      </w:r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720"/>
        </w:tabs>
        <w:ind w:left="0" w:firstLine="0"/>
      </w:pPr>
    </w:lvl>
    <w:lvl w:ilvl="1">
      <w:start w:val="16"/>
      <w:numFmt w:val="decimal"/>
      <w:lvlText w:val="Rozdział %2."/>
      <w:lvlJc w:val="left"/>
      <w:pPr>
        <w:tabs>
          <w:tab w:val="num" w:pos="357"/>
        </w:tabs>
        <w:ind w:left="0" w:firstLine="0"/>
      </w:pPr>
      <w:rPr>
        <w:b/>
        <w:i/>
        <w:sz w:val="28"/>
      </w:rPr>
    </w:lvl>
    <w:lvl w:ilvl="2">
      <w:start w:val="1"/>
      <w:numFmt w:val="lowerRoman"/>
      <w:lvlText w:val="%2.%3."/>
      <w:lvlJc w:val="left"/>
      <w:pPr>
        <w:tabs>
          <w:tab w:val="num" w:pos="2160"/>
        </w:tabs>
        <w:ind w:left="0" w:firstLine="0"/>
      </w:pPr>
    </w:lvl>
    <w:lvl w:ilvl="3">
      <w:start w:val="1"/>
      <w:numFmt w:val="decimal"/>
      <w:lvlText w:val="%2.%3.%4."/>
      <w:lvlJc w:val="left"/>
      <w:pPr>
        <w:tabs>
          <w:tab w:val="num" w:pos="2880"/>
        </w:tabs>
        <w:ind w:left="0" w:firstLine="0"/>
      </w:pPr>
    </w:lvl>
    <w:lvl w:ilvl="4">
      <w:start w:val="1"/>
      <w:numFmt w:val="lowerLetter"/>
      <w:lvlText w:val="%2.%3.%4.%5."/>
      <w:lvlJc w:val="left"/>
      <w:pPr>
        <w:tabs>
          <w:tab w:val="num" w:pos="3600"/>
        </w:tabs>
        <w:ind w:left="0" w:firstLine="0"/>
      </w:pPr>
    </w:lvl>
    <w:lvl w:ilvl="5">
      <w:start w:val="1"/>
      <w:numFmt w:val="lowerRoman"/>
      <w:lvlText w:val="%2.%3.%4.%5.%6."/>
      <w:lvlJc w:val="left"/>
      <w:pPr>
        <w:tabs>
          <w:tab w:val="num" w:pos="4320"/>
        </w:tabs>
        <w:ind w:left="0" w:firstLine="0"/>
      </w:pPr>
    </w:lvl>
    <w:lvl w:ilvl="6">
      <w:start w:val="1"/>
      <w:numFmt w:val="decimal"/>
      <w:lvlText w:val="%2.%3.%4.%5.%6.%7."/>
      <w:lvlJc w:val="left"/>
      <w:pPr>
        <w:tabs>
          <w:tab w:val="num" w:pos="5040"/>
        </w:tabs>
        <w:ind w:left="0" w:firstLine="0"/>
      </w:pPr>
    </w:lvl>
    <w:lvl w:ilvl="7">
      <w:start w:val="1"/>
      <w:numFmt w:val="lowerLetter"/>
      <w:lvlText w:val="%2.%3.%4.%5.%6.%7.%8."/>
      <w:lvlJc w:val="left"/>
      <w:pPr>
        <w:tabs>
          <w:tab w:val="num" w:pos="5760"/>
        </w:tabs>
        <w:ind w:left="0" w:firstLine="0"/>
      </w:pPr>
    </w:lvl>
    <w:lvl w:ilvl="8">
      <w:start w:val="1"/>
      <w:numFmt w:val="lowerRoman"/>
      <w:lvlText w:val="%2.%3.%4.%5.%6.%7.%8.%9."/>
      <w:lvlJc w:val="left"/>
      <w:pPr>
        <w:tabs>
          <w:tab w:val="num" w:pos="6480"/>
        </w:tabs>
        <w:ind w:left="0" w:firstLine="0"/>
      </w:pPr>
    </w:lvl>
  </w:abstractNum>
  <w:abstractNum w:abstractNumId="13">
    <w:nsid w:val="0000000E"/>
    <w:multiLevelType w:val="multilevel"/>
    <w:tmpl w:val="0000000E"/>
    <w:name w:val="WW8Num14"/>
    <w:lvl w:ilvl="0">
      <w:start w:val="1"/>
      <w:numFmt w:val="lowerLetter"/>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9"/>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0"/>
        </w:tabs>
        <w:ind w:left="645" w:hanging="645"/>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6">
    <w:nsid w:val="00000011"/>
    <w:multiLevelType w:val="multilevel"/>
    <w:tmpl w:val="00000011"/>
    <w:name w:val="WW8Num17"/>
    <w:lvl w:ilvl="0">
      <w:start w:val="1"/>
      <w:numFmt w:val="decimal"/>
      <w:lvlText w:val="%1)"/>
      <w:lvlJc w:val="left"/>
      <w:pPr>
        <w:tabs>
          <w:tab w:val="num" w:pos="1446"/>
        </w:tabs>
        <w:ind w:left="1446" w:hanging="600"/>
      </w:pPr>
      <w:rPr>
        <w:color w:val="00000A"/>
      </w:rPr>
    </w:lvl>
    <w:lvl w:ilvl="1">
      <w:start w:val="1"/>
      <w:numFmt w:val="bullet"/>
      <w:lvlText w:val="o"/>
      <w:lvlJc w:val="left"/>
      <w:pPr>
        <w:tabs>
          <w:tab w:val="num" w:pos="1980"/>
        </w:tabs>
        <w:ind w:left="1980" w:hanging="360"/>
      </w:pPr>
      <w:rPr>
        <w:rFonts w:ascii="Courier New" w:hAnsi="Courier New" w:cs="Courier New"/>
      </w:rPr>
    </w:lvl>
    <w:lvl w:ilvl="2">
      <w:start w:val="1"/>
      <w:numFmt w:val="bullet"/>
      <w:lvlText w:val=""/>
      <w:lvlJc w:val="left"/>
      <w:pPr>
        <w:tabs>
          <w:tab w:val="num" w:pos="2700"/>
        </w:tabs>
        <w:ind w:left="2700" w:hanging="360"/>
      </w:pPr>
      <w:rPr>
        <w:rFonts w:ascii="Wingdings" w:hAnsi="Wingdings"/>
      </w:rPr>
    </w:lvl>
    <w:lvl w:ilvl="3">
      <w:start w:val="1"/>
      <w:numFmt w:val="bullet"/>
      <w:lvlText w:val=""/>
      <w:lvlJc w:val="left"/>
      <w:pPr>
        <w:tabs>
          <w:tab w:val="num" w:pos="3420"/>
        </w:tabs>
        <w:ind w:left="3420" w:hanging="360"/>
      </w:pPr>
      <w:rPr>
        <w:rFonts w:ascii="Symbol" w:hAnsi="Symbol"/>
      </w:rPr>
    </w:lvl>
    <w:lvl w:ilvl="4">
      <w:start w:val="1"/>
      <w:numFmt w:val="bullet"/>
      <w:lvlText w:val="o"/>
      <w:lvlJc w:val="left"/>
      <w:pPr>
        <w:tabs>
          <w:tab w:val="num" w:pos="4140"/>
        </w:tabs>
        <w:ind w:left="4140" w:hanging="360"/>
      </w:pPr>
      <w:rPr>
        <w:rFonts w:ascii="Courier New" w:hAnsi="Courier New" w:cs="Courier New"/>
      </w:rPr>
    </w:lvl>
    <w:lvl w:ilvl="5">
      <w:start w:val="1"/>
      <w:numFmt w:val="bullet"/>
      <w:lvlText w:val=""/>
      <w:lvlJc w:val="left"/>
      <w:pPr>
        <w:tabs>
          <w:tab w:val="num" w:pos="4860"/>
        </w:tabs>
        <w:ind w:left="4860" w:hanging="360"/>
      </w:pPr>
      <w:rPr>
        <w:rFonts w:ascii="Wingdings" w:hAnsi="Wingdings"/>
      </w:rPr>
    </w:lvl>
    <w:lvl w:ilvl="6">
      <w:start w:val="1"/>
      <w:numFmt w:val="bullet"/>
      <w:lvlText w:val=""/>
      <w:lvlJc w:val="left"/>
      <w:pPr>
        <w:tabs>
          <w:tab w:val="num" w:pos="5580"/>
        </w:tabs>
        <w:ind w:left="5580" w:hanging="360"/>
      </w:pPr>
      <w:rPr>
        <w:rFonts w:ascii="Symbol" w:hAnsi="Symbol"/>
      </w:rPr>
    </w:lvl>
    <w:lvl w:ilvl="7">
      <w:start w:val="1"/>
      <w:numFmt w:val="bullet"/>
      <w:lvlText w:val="o"/>
      <w:lvlJc w:val="left"/>
      <w:pPr>
        <w:tabs>
          <w:tab w:val="num" w:pos="6300"/>
        </w:tabs>
        <w:ind w:left="6300" w:hanging="360"/>
      </w:pPr>
      <w:rPr>
        <w:rFonts w:ascii="Courier New" w:hAnsi="Courier New" w:cs="Courier New"/>
      </w:rPr>
    </w:lvl>
    <w:lvl w:ilvl="8">
      <w:start w:val="1"/>
      <w:numFmt w:val="bullet"/>
      <w:lvlText w:val=""/>
      <w:lvlJc w:val="left"/>
      <w:pPr>
        <w:tabs>
          <w:tab w:val="num" w:pos="7020"/>
        </w:tabs>
        <w:ind w:left="7020" w:hanging="360"/>
      </w:pPr>
      <w:rPr>
        <w:rFonts w:ascii="Wingdings" w:hAnsi="Wingdings"/>
      </w:rPr>
    </w:lvl>
  </w:abstractNum>
  <w:abstractNum w:abstractNumId="17">
    <w:nsid w:val="00000012"/>
    <w:multiLevelType w:val="multilevel"/>
    <w:tmpl w:val="00000012"/>
    <w:name w:val="WW8Num18"/>
    <w:lvl w:ilvl="0">
      <w:start w:val="9"/>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nsid w:val="00000013"/>
    <w:multiLevelType w:val="multilevel"/>
    <w:tmpl w:val="00000013"/>
    <w:name w:val="WW8Num19"/>
    <w:lvl w:ilvl="0">
      <w:start w:val="1"/>
      <w:numFmt w:val="decimal"/>
      <w:lvlText w:val="%1)"/>
      <w:lvlJc w:val="left"/>
      <w:pPr>
        <w:tabs>
          <w:tab w:val="num" w:pos="0"/>
        </w:tabs>
        <w:ind w:left="360" w:hanging="360"/>
      </w:pPr>
      <w:rPr>
        <w:strike w:val="0"/>
        <w:dstrike w:val="0"/>
        <w:u w:val="none"/>
      </w:rPr>
    </w:lvl>
    <w:lvl w:ilvl="1">
      <w:start w:val="2"/>
      <w:numFmt w:val="decimal"/>
      <w:lvlText w:val="%1.%2"/>
      <w:lvlJc w:val="left"/>
      <w:pPr>
        <w:tabs>
          <w:tab w:val="num" w:pos="0"/>
        </w:tabs>
        <w:ind w:left="360" w:hanging="360"/>
      </w:pPr>
      <w:rPr>
        <w:b/>
        <w:u w:val="none"/>
      </w:rPr>
    </w:lvl>
    <w:lvl w:ilvl="2">
      <w:start w:val="1"/>
      <w:numFmt w:val="decimal"/>
      <w:lvlText w:val="%1.%2.%3"/>
      <w:lvlJc w:val="left"/>
      <w:pPr>
        <w:tabs>
          <w:tab w:val="num" w:pos="0"/>
        </w:tabs>
        <w:ind w:left="720" w:hanging="720"/>
      </w:pPr>
      <w:rPr>
        <w:u w:val="none"/>
      </w:rPr>
    </w:lvl>
    <w:lvl w:ilvl="3">
      <w:start w:val="1"/>
      <w:numFmt w:val="decimal"/>
      <w:lvlText w:val="%1.%2.%3.%4"/>
      <w:lvlJc w:val="left"/>
      <w:pPr>
        <w:tabs>
          <w:tab w:val="num" w:pos="0"/>
        </w:tabs>
        <w:ind w:left="720" w:hanging="720"/>
      </w:pPr>
      <w:rPr>
        <w:u w:val="none"/>
      </w:rPr>
    </w:lvl>
    <w:lvl w:ilvl="4">
      <w:start w:val="1"/>
      <w:numFmt w:val="decimal"/>
      <w:lvlText w:val="%1.%2.%3.%4.%5"/>
      <w:lvlJc w:val="left"/>
      <w:pPr>
        <w:tabs>
          <w:tab w:val="num" w:pos="0"/>
        </w:tabs>
        <w:ind w:left="1080" w:hanging="1080"/>
      </w:pPr>
      <w:rPr>
        <w:u w:val="none"/>
      </w:rPr>
    </w:lvl>
    <w:lvl w:ilvl="5">
      <w:start w:val="1"/>
      <w:numFmt w:val="decimal"/>
      <w:lvlText w:val="%1.%2.%3.%4.%5.%6"/>
      <w:lvlJc w:val="left"/>
      <w:pPr>
        <w:tabs>
          <w:tab w:val="num" w:pos="0"/>
        </w:tabs>
        <w:ind w:left="1080" w:hanging="1080"/>
      </w:pPr>
      <w:rPr>
        <w:u w:val="none"/>
      </w:rPr>
    </w:lvl>
    <w:lvl w:ilvl="6">
      <w:start w:val="1"/>
      <w:numFmt w:val="decimal"/>
      <w:lvlText w:val="%1.%2.%3.%4.%5.%6.%7"/>
      <w:lvlJc w:val="left"/>
      <w:pPr>
        <w:tabs>
          <w:tab w:val="num" w:pos="0"/>
        </w:tabs>
        <w:ind w:left="1440" w:hanging="1440"/>
      </w:pPr>
      <w:rPr>
        <w:u w:val="none"/>
      </w:rPr>
    </w:lvl>
    <w:lvl w:ilvl="7">
      <w:start w:val="1"/>
      <w:numFmt w:val="decimal"/>
      <w:lvlText w:val="%1.%2.%3.%4.%5.%6.%7.%8"/>
      <w:lvlJc w:val="left"/>
      <w:pPr>
        <w:tabs>
          <w:tab w:val="num" w:pos="0"/>
        </w:tabs>
        <w:ind w:left="1440" w:hanging="1440"/>
      </w:pPr>
      <w:rPr>
        <w:u w:val="none"/>
      </w:rPr>
    </w:lvl>
    <w:lvl w:ilvl="8">
      <w:start w:val="1"/>
      <w:numFmt w:val="decimal"/>
      <w:lvlText w:val="%1.%2.%3.%4.%5.%6.%7.%8.%9"/>
      <w:lvlJc w:val="left"/>
      <w:pPr>
        <w:tabs>
          <w:tab w:val="num" w:pos="0"/>
        </w:tabs>
        <w:ind w:left="1440" w:hanging="1440"/>
      </w:pPr>
      <w:rPr>
        <w:u w:val="none"/>
      </w:rPr>
    </w:lvl>
  </w:abstractNum>
  <w:abstractNum w:abstractNumId="19">
    <w:nsid w:val="00000014"/>
    <w:multiLevelType w:val="multilevel"/>
    <w:tmpl w:val="00000014"/>
    <w:name w:val="WW8Num20"/>
    <w:lvl w:ilvl="0">
      <w:start w:val="1"/>
      <w:numFmt w:val="lowerLetter"/>
      <w:lvlText w:val="%1)"/>
      <w:lvlJc w:val="left"/>
      <w:pPr>
        <w:tabs>
          <w:tab w:val="num" w:pos="0"/>
        </w:tabs>
        <w:ind w:left="928" w:hanging="360"/>
      </w:pPr>
    </w:lvl>
    <w:lvl w:ilvl="1">
      <w:start w:val="1"/>
      <w:numFmt w:val="lowerLetter"/>
      <w:lvlText w:val="%2."/>
      <w:lvlJc w:val="left"/>
      <w:pPr>
        <w:tabs>
          <w:tab w:val="num" w:pos="0"/>
        </w:tabs>
        <w:ind w:left="1648" w:hanging="360"/>
      </w:pPr>
    </w:lvl>
    <w:lvl w:ilvl="2">
      <w:start w:val="1"/>
      <w:numFmt w:val="lowerRoman"/>
      <w:lvlText w:val="%2.%3."/>
      <w:lvlJc w:val="left"/>
      <w:pPr>
        <w:tabs>
          <w:tab w:val="num" w:pos="0"/>
        </w:tabs>
        <w:ind w:left="2368" w:hanging="180"/>
      </w:pPr>
    </w:lvl>
    <w:lvl w:ilvl="3">
      <w:start w:val="1"/>
      <w:numFmt w:val="decimal"/>
      <w:lvlText w:val="%2.%3.%4."/>
      <w:lvlJc w:val="left"/>
      <w:pPr>
        <w:tabs>
          <w:tab w:val="num" w:pos="0"/>
        </w:tabs>
        <w:ind w:left="3088" w:hanging="360"/>
      </w:pPr>
    </w:lvl>
    <w:lvl w:ilvl="4">
      <w:start w:val="1"/>
      <w:numFmt w:val="lowerLetter"/>
      <w:lvlText w:val="%2.%3.%4.%5."/>
      <w:lvlJc w:val="left"/>
      <w:pPr>
        <w:tabs>
          <w:tab w:val="num" w:pos="0"/>
        </w:tabs>
        <w:ind w:left="3808" w:hanging="360"/>
      </w:pPr>
    </w:lvl>
    <w:lvl w:ilvl="5">
      <w:start w:val="1"/>
      <w:numFmt w:val="lowerRoman"/>
      <w:lvlText w:val="%2.%3.%4.%5.%6."/>
      <w:lvlJc w:val="left"/>
      <w:pPr>
        <w:tabs>
          <w:tab w:val="num" w:pos="0"/>
        </w:tabs>
        <w:ind w:left="4528" w:hanging="180"/>
      </w:pPr>
    </w:lvl>
    <w:lvl w:ilvl="6">
      <w:start w:val="1"/>
      <w:numFmt w:val="decimal"/>
      <w:lvlText w:val="%2.%3.%4.%5.%6.%7."/>
      <w:lvlJc w:val="left"/>
      <w:pPr>
        <w:tabs>
          <w:tab w:val="num" w:pos="0"/>
        </w:tabs>
        <w:ind w:left="5248" w:hanging="360"/>
      </w:pPr>
    </w:lvl>
    <w:lvl w:ilvl="7">
      <w:start w:val="1"/>
      <w:numFmt w:val="lowerLetter"/>
      <w:lvlText w:val="%2.%3.%4.%5.%6.%7.%8."/>
      <w:lvlJc w:val="left"/>
      <w:pPr>
        <w:tabs>
          <w:tab w:val="num" w:pos="0"/>
        </w:tabs>
        <w:ind w:left="5968" w:hanging="360"/>
      </w:pPr>
    </w:lvl>
    <w:lvl w:ilvl="8">
      <w:start w:val="1"/>
      <w:numFmt w:val="lowerRoman"/>
      <w:lvlText w:val="%2.%3.%4.%5.%6.%7.%8.%9."/>
      <w:lvlJc w:val="left"/>
      <w:pPr>
        <w:tabs>
          <w:tab w:val="num" w:pos="0"/>
        </w:tabs>
        <w:ind w:left="6688" w:hanging="180"/>
      </w:pPr>
    </w:lvl>
  </w:abstractNum>
  <w:abstractNum w:abstractNumId="20">
    <w:nsid w:val="00000015"/>
    <w:multiLevelType w:val="multilevel"/>
    <w:tmpl w:val="00000015"/>
    <w:name w:val="WW8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nsid w:val="00000016"/>
    <w:multiLevelType w:val="multilevel"/>
    <w:tmpl w:val="00000016"/>
    <w:name w:val="WW8Num22"/>
    <w:lvl w:ilvl="0">
      <w:start w:val="1"/>
      <w:numFmt w:val="bullet"/>
      <w:lvlText w:val=""/>
      <w:lvlJc w:val="left"/>
      <w:pPr>
        <w:tabs>
          <w:tab w:val="num" w:pos="0"/>
        </w:tabs>
        <w:ind w:left="720" w:hanging="360"/>
      </w:pPr>
      <w:rPr>
        <w:rFonts w:ascii="Symbol" w:hAnsi="Symbol"/>
      </w:rPr>
    </w:lvl>
    <w:lvl w:ilvl="1">
      <w:start w:val="1"/>
      <w:numFmt w:val="lowerLetter"/>
      <w:lvlText w:val="%2)"/>
      <w:lvlJc w:val="left"/>
      <w:pPr>
        <w:tabs>
          <w:tab w:val="num" w:pos="0"/>
        </w:tabs>
        <w:ind w:left="1440" w:hanging="360"/>
      </w:pPr>
      <w:rPr>
        <w:rFonts w:eastAsia="Times New Roman" w:cs="Times New Roman"/>
      </w:rPr>
    </w:lvl>
    <w:lvl w:ilvl="2">
      <w:start w:val="1"/>
      <w:numFmt w:val="decimal"/>
      <w:lvlText w:val="%2.%3)"/>
      <w:lvlJc w:val="left"/>
      <w:pPr>
        <w:tabs>
          <w:tab w:val="num" w:pos="0"/>
        </w:tabs>
        <w:ind w:left="928" w:hanging="360"/>
      </w:pPr>
    </w:lvl>
    <w:lvl w:ilvl="3">
      <w:start w:val="2"/>
      <w:numFmt w:val="decimal"/>
      <w:lvlText w:val="%2.%3.%4."/>
      <w:lvlJc w:val="left"/>
      <w:pPr>
        <w:tabs>
          <w:tab w:val="num" w:pos="2880"/>
        </w:tabs>
        <w:ind w:left="2880" w:hanging="360"/>
      </w:pPr>
    </w:lvl>
    <w:lvl w:ilvl="4">
      <w:start w:val="15"/>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4"/>
      <w:numFmt w:val="lowerLetter"/>
      <w:lvlText w:val="%2.%3.%4.%5.%6.%7."/>
      <w:lvlJc w:val="left"/>
      <w:pPr>
        <w:tabs>
          <w:tab w:val="num" w:pos="0"/>
        </w:tabs>
        <w:ind w:left="5040" w:hanging="360"/>
      </w:pPr>
      <w:rPr>
        <w:u w:val="single"/>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nsid w:val="00000017"/>
    <w:multiLevelType w:val="multilevel"/>
    <w:tmpl w:val="00000017"/>
    <w:name w:val="WW8Num23"/>
    <w:lvl w:ilvl="0">
      <w:start w:val="1"/>
      <w:numFmt w:val="decimal"/>
      <w:lvlText w:val="%1)"/>
      <w:lvlJc w:val="left"/>
      <w:pPr>
        <w:tabs>
          <w:tab w:val="num" w:pos="0"/>
        </w:tabs>
        <w:ind w:left="5222" w:hanging="360"/>
      </w:pPr>
      <w:rPr>
        <w:b/>
        <w:i w:val="0"/>
        <w:sz w:val="24"/>
      </w:rPr>
    </w:lvl>
    <w:lvl w:ilvl="1">
      <w:start w:val="1"/>
      <w:numFmt w:val="lowerLetter"/>
      <w:lvlText w:val="%2."/>
      <w:lvlJc w:val="left"/>
      <w:pPr>
        <w:tabs>
          <w:tab w:val="num" w:pos="0"/>
        </w:tabs>
        <w:ind w:left="5942" w:hanging="360"/>
      </w:pPr>
    </w:lvl>
    <w:lvl w:ilvl="2">
      <w:start w:val="1"/>
      <w:numFmt w:val="lowerRoman"/>
      <w:lvlText w:val="%2.%3."/>
      <w:lvlJc w:val="left"/>
      <w:pPr>
        <w:tabs>
          <w:tab w:val="num" w:pos="0"/>
        </w:tabs>
        <w:ind w:left="6662" w:hanging="180"/>
      </w:pPr>
    </w:lvl>
    <w:lvl w:ilvl="3">
      <w:start w:val="1"/>
      <w:numFmt w:val="decimal"/>
      <w:lvlText w:val="%2.%3.%4."/>
      <w:lvlJc w:val="left"/>
      <w:pPr>
        <w:tabs>
          <w:tab w:val="num" w:pos="0"/>
        </w:tabs>
        <w:ind w:left="7382" w:hanging="360"/>
      </w:pPr>
    </w:lvl>
    <w:lvl w:ilvl="4">
      <w:start w:val="1"/>
      <w:numFmt w:val="lowerLetter"/>
      <w:lvlText w:val="%2.%3.%4.%5."/>
      <w:lvlJc w:val="left"/>
      <w:pPr>
        <w:tabs>
          <w:tab w:val="num" w:pos="0"/>
        </w:tabs>
        <w:ind w:left="8102" w:hanging="360"/>
      </w:pPr>
    </w:lvl>
    <w:lvl w:ilvl="5">
      <w:start w:val="1"/>
      <w:numFmt w:val="lowerRoman"/>
      <w:lvlText w:val="%2.%3.%4.%5.%6."/>
      <w:lvlJc w:val="left"/>
      <w:pPr>
        <w:tabs>
          <w:tab w:val="num" w:pos="0"/>
        </w:tabs>
        <w:ind w:left="8822" w:hanging="180"/>
      </w:pPr>
    </w:lvl>
    <w:lvl w:ilvl="6">
      <w:start w:val="1"/>
      <w:numFmt w:val="decimal"/>
      <w:lvlText w:val="%2.%3.%4.%5.%6.%7."/>
      <w:lvlJc w:val="left"/>
      <w:pPr>
        <w:tabs>
          <w:tab w:val="num" w:pos="0"/>
        </w:tabs>
        <w:ind w:left="9542" w:hanging="360"/>
      </w:pPr>
    </w:lvl>
    <w:lvl w:ilvl="7">
      <w:start w:val="1"/>
      <w:numFmt w:val="lowerLetter"/>
      <w:lvlText w:val="%2.%3.%4.%5.%6.%7.%8."/>
      <w:lvlJc w:val="left"/>
      <w:pPr>
        <w:tabs>
          <w:tab w:val="num" w:pos="0"/>
        </w:tabs>
        <w:ind w:left="10262" w:hanging="360"/>
      </w:pPr>
    </w:lvl>
    <w:lvl w:ilvl="8">
      <w:start w:val="1"/>
      <w:numFmt w:val="lowerRoman"/>
      <w:lvlText w:val="%2.%3.%4.%5.%6.%7.%8.%9."/>
      <w:lvlJc w:val="left"/>
      <w:pPr>
        <w:tabs>
          <w:tab w:val="num" w:pos="0"/>
        </w:tabs>
        <w:ind w:left="10982" w:hanging="180"/>
      </w:pPr>
    </w:lvl>
  </w:abstractNum>
  <w:abstractNum w:abstractNumId="23">
    <w:nsid w:val="00000018"/>
    <w:multiLevelType w:val="multilevel"/>
    <w:tmpl w:val="00000018"/>
    <w:name w:val="WW8Num2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4">
    <w:nsid w:val="00000019"/>
    <w:multiLevelType w:val="multilevel"/>
    <w:tmpl w:val="00000019"/>
    <w:name w:val="WW8Num25"/>
    <w:lvl w:ilvl="0">
      <w:start w:val="5"/>
      <w:numFmt w:val="decimal"/>
      <w:lvlText w:val="%1"/>
      <w:lvlJc w:val="left"/>
      <w:pPr>
        <w:tabs>
          <w:tab w:val="num" w:pos="0"/>
        </w:tabs>
        <w:ind w:left="360" w:hanging="360"/>
      </w:pPr>
      <w:rPr>
        <w:u w:val="none"/>
      </w:rPr>
    </w:lvl>
    <w:lvl w:ilvl="1">
      <w:start w:val="2"/>
      <w:numFmt w:val="decimal"/>
      <w:lvlText w:val="%1.%2"/>
      <w:lvlJc w:val="left"/>
      <w:pPr>
        <w:tabs>
          <w:tab w:val="num" w:pos="0"/>
        </w:tabs>
        <w:ind w:left="360" w:hanging="360"/>
      </w:pPr>
      <w:rPr>
        <w:b/>
        <w:u w:val="none"/>
      </w:rPr>
    </w:lvl>
    <w:lvl w:ilvl="2">
      <w:start w:val="1"/>
      <w:numFmt w:val="decimal"/>
      <w:lvlText w:val="%2.%3."/>
      <w:lvlJc w:val="left"/>
      <w:pPr>
        <w:tabs>
          <w:tab w:val="num" w:pos="0"/>
        </w:tabs>
        <w:ind w:left="720" w:hanging="720"/>
      </w:pPr>
      <w:rPr>
        <w:rFonts w:eastAsia="Arial Unicode MS" w:cs="Tahoma"/>
        <w:u w:val="none"/>
      </w:rPr>
    </w:lvl>
    <w:lvl w:ilvl="3">
      <w:start w:val="1"/>
      <w:numFmt w:val="decimal"/>
      <w:lvlText w:val="%1.%2.%3.%4"/>
      <w:lvlJc w:val="left"/>
      <w:pPr>
        <w:tabs>
          <w:tab w:val="num" w:pos="0"/>
        </w:tabs>
        <w:ind w:left="720" w:hanging="720"/>
      </w:pPr>
      <w:rPr>
        <w:u w:val="none"/>
      </w:rPr>
    </w:lvl>
    <w:lvl w:ilvl="4">
      <w:start w:val="1"/>
      <w:numFmt w:val="decimal"/>
      <w:lvlText w:val="%1.%2.%3.%4.%5"/>
      <w:lvlJc w:val="left"/>
      <w:pPr>
        <w:tabs>
          <w:tab w:val="num" w:pos="0"/>
        </w:tabs>
        <w:ind w:left="1080" w:hanging="1080"/>
      </w:pPr>
      <w:rPr>
        <w:u w:val="none"/>
      </w:rPr>
    </w:lvl>
    <w:lvl w:ilvl="5">
      <w:start w:val="1"/>
      <w:numFmt w:val="decimal"/>
      <w:lvlText w:val="%1.%2.%3.%4.%5.%6"/>
      <w:lvlJc w:val="left"/>
      <w:pPr>
        <w:tabs>
          <w:tab w:val="num" w:pos="0"/>
        </w:tabs>
        <w:ind w:left="1080" w:hanging="1080"/>
      </w:pPr>
      <w:rPr>
        <w:u w:val="none"/>
      </w:rPr>
    </w:lvl>
    <w:lvl w:ilvl="6">
      <w:start w:val="1"/>
      <w:numFmt w:val="decimal"/>
      <w:lvlText w:val="%1.%2.%3.%4.%5.%6.%7"/>
      <w:lvlJc w:val="left"/>
      <w:pPr>
        <w:tabs>
          <w:tab w:val="num" w:pos="0"/>
        </w:tabs>
        <w:ind w:left="1440" w:hanging="1440"/>
      </w:pPr>
      <w:rPr>
        <w:u w:val="none"/>
      </w:rPr>
    </w:lvl>
    <w:lvl w:ilvl="7">
      <w:start w:val="1"/>
      <w:numFmt w:val="decimal"/>
      <w:lvlText w:val="%1.%2.%3.%4.%5.%6.%7.%8"/>
      <w:lvlJc w:val="left"/>
      <w:pPr>
        <w:tabs>
          <w:tab w:val="num" w:pos="0"/>
        </w:tabs>
        <w:ind w:left="1440" w:hanging="1440"/>
      </w:pPr>
      <w:rPr>
        <w:u w:val="none"/>
      </w:rPr>
    </w:lvl>
    <w:lvl w:ilvl="8">
      <w:start w:val="1"/>
      <w:numFmt w:val="decimal"/>
      <w:lvlText w:val="%1.%2.%3.%4.%5.%6.%7.%8.%9"/>
      <w:lvlJc w:val="left"/>
      <w:pPr>
        <w:tabs>
          <w:tab w:val="num" w:pos="0"/>
        </w:tabs>
        <w:ind w:left="1440" w:hanging="1440"/>
      </w:pPr>
      <w:rPr>
        <w:u w:val="none"/>
      </w:rPr>
    </w:lvl>
  </w:abstractNum>
  <w:abstractNum w:abstractNumId="25">
    <w:nsid w:val="0000001A"/>
    <w:multiLevelType w:val="multilevel"/>
    <w:tmpl w:val="0000001A"/>
    <w:name w:val="WW8Num26"/>
    <w:lvl w:ilvl="0">
      <w:start w:val="1"/>
      <w:numFmt w:val="decimal"/>
      <w:lvlText w:val="%1."/>
      <w:lvlJc w:val="left"/>
      <w:pPr>
        <w:tabs>
          <w:tab w:val="num" w:pos="0"/>
        </w:tabs>
        <w:ind w:left="3600" w:hanging="360"/>
      </w:pPr>
      <w:rPr>
        <w:color w:val="00000A"/>
      </w:rPr>
    </w:lvl>
    <w:lvl w:ilvl="1">
      <w:start w:val="1"/>
      <w:numFmt w:val="lowerLetter"/>
      <w:lvlText w:val="%2."/>
      <w:lvlJc w:val="left"/>
      <w:pPr>
        <w:tabs>
          <w:tab w:val="num" w:pos="0"/>
        </w:tabs>
        <w:ind w:left="4320" w:hanging="360"/>
      </w:pPr>
    </w:lvl>
    <w:lvl w:ilvl="2">
      <w:start w:val="1"/>
      <w:numFmt w:val="lowerRoman"/>
      <w:lvlText w:val="%2.%3."/>
      <w:lvlJc w:val="left"/>
      <w:pPr>
        <w:tabs>
          <w:tab w:val="num" w:pos="0"/>
        </w:tabs>
        <w:ind w:left="5040" w:hanging="180"/>
      </w:pPr>
    </w:lvl>
    <w:lvl w:ilvl="3">
      <w:start w:val="1"/>
      <w:numFmt w:val="lowerLetter"/>
      <w:lvlText w:val="%2.%3.%4)"/>
      <w:lvlJc w:val="left"/>
      <w:pPr>
        <w:tabs>
          <w:tab w:val="num" w:pos="0"/>
        </w:tabs>
        <w:ind w:left="5760" w:hanging="360"/>
      </w:pPr>
      <w:rPr>
        <w:rFonts w:eastAsia="Arial Unicode MS"/>
      </w:rPr>
    </w:lvl>
    <w:lvl w:ilvl="4">
      <w:start w:val="1"/>
      <w:numFmt w:val="decimal"/>
      <w:lvlText w:val="%2.%3.%4.%5)"/>
      <w:lvlJc w:val="left"/>
      <w:pPr>
        <w:tabs>
          <w:tab w:val="num" w:pos="0"/>
        </w:tabs>
        <w:ind w:left="6480" w:hanging="360"/>
      </w:pPr>
      <w:rPr>
        <w:rFonts w:cs="Times New Roman"/>
        <w:b w:val="0"/>
        <w:i w:val="0"/>
        <w:color w:val="00000A"/>
        <w:sz w:val="22"/>
        <w:szCs w:val="22"/>
      </w:rPr>
    </w:lvl>
    <w:lvl w:ilvl="5">
      <w:start w:val="1"/>
      <w:numFmt w:val="lowerRoman"/>
      <w:lvlText w:val="%2.%3.%4.%5.%6."/>
      <w:lvlJc w:val="left"/>
      <w:pPr>
        <w:tabs>
          <w:tab w:val="num" w:pos="0"/>
        </w:tabs>
        <w:ind w:left="7200" w:hanging="180"/>
      </w:pPr>
    </w:lvl>
    <w:lvl w:ilvl="6">
      <w:start w:val="1"/>
      <w:numFmt w:val="decimal"/>
      <w:lvlText w:val="%2.%3.%4.%5.%6.%7."/>
      <w:lvlJc w:val="left"/>
      <w:pPr>
        <w:tabs>
          <w:tab w:val="num" w:pos="0"/>
        </w:tabs>
        <w:ind w:left="7920" w:hanging="360"/>
      </w:pPr>
    </w:lvl>
    <w:lvl w:ilvl="7">
      <w:start w:val="1"/>
      <w:numFmt w:val="lowerLetter"/>
      <w:lvlText w:val="%2.%3.%4.%5.%6.%7.%8."/>
      <w:lvlJc w:val="left"/>
      <w:pPr>
        <w:tabs>
          <w:tab w:val="num" w:pos="0"/>
        </w:tabs>
        <w:ind w:left="8640" w:hanging="360"/>
      </w:pPr>
    </w:lvl>
    <w:lvl w:ilvl="8">
      <w:start w:val="1"/>
      <w:numFmt w:val="lowerRoman"/>
      <w:lvlText w:val="%2.%3.%4.%5.%6.%7.%8.%9."/>
      <w:lvlJc w:val="left"/>
      <w:pPr>
        <w:tabs>
          <w:tab w:val="num" w:pos="0"/>
        </w:tabs>
        <w:ind w:left="9360" w:hanging="180"/>
      </w:pPr>
    </w:lvl>
  </w:abstractNum>
  <w:abstractNum w:abstractNumId="26">
    <w:nsid w:val="0000001B"/>
    <w:multiLevelType w:val="multilevel"/>
    <w:tmpl w:val="0000001B"/>
    <w:name w:val="WW8Num27"/>
    <w:lvl w:ilvl="0">
      <w:start w:val="1"/>
      <w:numFmt w:val="lowerLetter"/>
      <w:lvlText w:val="%1)"/>
      <w:lvlJc w:val="left"/>
      <w:pPr>
        <w:tabs>
          <w:tab w:val="num" w:pos="0"/>
        </w:tabs>
        <w:ind w:left="1636" w:hanging="360"/>
      </w:pPr>
    </w:lvl>
    <w:lvl w:ilvl="1">
      <w:start w:val="1"/>
      <w:numFmt w:val="lowerLetter"/>
      <w:lvlText w:val="%2."/>
      <w:lvlJc w:val="left"/>
      <w:pPr>
        <w:tabs>
          <w:tab w:val="num" w:pos="0"/>
        </w:tabs>
        <w:ind w:left="2356" w:hanging="360"/>
      </w:pPr>
    </w:lvl>
    <w:lvl w:ilvl="2">
      <w:start w:val="1"/>
      <w:numFmt w:val="lowerRoman"/>
      <w:lvlText w:val="%2.%3."/>
      <w:lvlJc w:val="left"/>
      <w:pPr>
        <w:tabs>
          <w:tab w:val="num" w:pos="0"/>
        </w:tabs>
        <w:ind w:left="3076" w:hanging="180"/>
      </w:pPr>
    </w:lvl>
    <w:lvl w:ilvl="3">
      <w:start w:val="1"/>
      <w:numFmt w:val="decimal"/>
      <w:lvlText w:val="%2.%3.%4."/>
      <w:lvlJc w:val="left"/>
      <w:pPr>
        <w:tabs>
          <w:tab w:val="num" w:pos="0"/>
        </w:tabs>
        <w:ind w:left="3796" w:hanging="360"/>
      </w:pPr>
    </w:lvl>
    <w:lvl w:ilvl="4">
      <w:start w:val="1"/>
      <w:numFmt w:val="lowerLetter"/>
      <w:lvlText w:val="%2.%3.%4.%5."/>
      <w:lvlJc w:val="left"/>
      <w:pPr>
        <w:tabs>
          <w:tab w:val="num" w:pos="0"/>
        </w:tabs>
        <w:ind w:left="4516" w:hanging="360"/>
      </w:pPr>
    </w:lvl>
    <w:lvl w:ilvl="5">
      <w:start w:val="1"/>
      <w:numFmt w:val="lowerRoman"/>
      <w:lvlText w:val="%2.%3.%4.%5.%6."/>
      <w:lvlJc w:val="left"/>
      <w:pPr>
        <w:tabs>
          <w:tab w:val="num" w:pos="0"/>
        </w:tabs>
        <w:ind w:left="5236" w:hanging="180"/>
      </w:pPr>
    </w:lvl>
    <w:lvl w:ilvl="6">
      <w:start w:val="1"/>
      <w:numFmt w:val="decimal"/>
      <w:lvlText w:val="%2.%3.%4.%5.%6.%7."/>
      <w:lvlJc w:val="left"/>
      <w:pPr>
        <w:tabs>
          <w:tab w:val="num" w:pos="0"/>
        </w:tabs>
        <w:ind w:left="5956" w:hanging="360"/>
      </w:pPr>
    </w:lvl>
    <w:lvl w:ilvl="7">
      <w:start w:val="1"/>
      <w:numFmt w:val="lowerLetter"/>
      <w:lvlText w:val="%2.%3.%4.%5.%6.%7.%8."/>
      <w:lvlJc w:val="left"/>
      <w:pPr>
        <w:tabs>
          <w:tab w:val="num" w:pos="0"/>
        </w:tabs>
        <w:ind w:left="6676" w:hanging="360"/>
      </w:pPr>
    </w:lvl>
    <w:lvl w:ilvl="8">
      <w:start w:val="1"/>
      <w:numFmt w:val="lowerRoman"/>
      <w:lvlText w:val="%2.%3.%4.%5.%6.%7.%8.%9."/>
      <w:lvlJc w:val="left"/>
      <w:pPr>
        <w:tabs>
          <w:tab w:val="num" w:pos="0"/>
        </w:tabs>
        <w:ind w:left="7396" w:hanging="180"/>
      </w:pPr>
    </w:lvl>
  </w:abstractNum>
  <w:abstractNum w:abstractNumId="27">
    <w:nsid w:val="0000001C"/>
    <w:multiLevelType w:val="multilevel"/>
    <w:tmpl w:val="0000001C"/>
    <w:name w:val="WW8Num28"/>
    <w:lvl w:ilvl="0">
      <w:start w:val="1"/>
      <w:numFmt w:val="decimal"/>
      <w:lvlText w:val="%1)"/>
      <w:lvlJc w:val="left"/>
      <w:pPr>
        <w:tabs>
          <w:tab w:val="num" w:pos="0"/>
        </w:tabs>
        <w:ind w:left="644" w:hanging="360"/>
      </w:pPr>
      <w:rPr>
        <w:rFonts w:eastAsia="Times New Roman" w:cs="Times New Roman"/>
        <w:b w:val="0"/>
      </w:rPr>
    </w:lvl>
    <w:lvl w:ilvl="1">
      <w:start w:val="1"/>
      <w:numFmt w:val="lowerLetter"/>
      <w:lvlText w:val="%2."/>
      <w:lvlJc w:val="left"/>
      <w:pPr>
        <w:tabs>
          <w:tab w:val="num" w:pos="0"/>
        </w:tabs>
        <w:ind w:left="1364" w:hanging="360"/>
      </w:pPr>
    </w:lvl>
    <w:lvl w:ilvl="2">
      <w:start w:val="1"/>
      <w:numFmt w:val="lowerRoman"/>
      <w:lvlText w:val="%2.%3."/>
      <w:lvlJc w:val="lef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lef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left"/>
      <w:pPr>
        <w:tabs>
          <w:tab w:val="num" w:pos="0"/>
        </w:tabs>
        <w:ind w:left="6404" w:hanging="180"/>
      </w:pPr>
    </w:lvl>
  </w:abstractNum>
  <w:abstractNum w:abstractNumId="28">
    <w:nsid w:val="0000001D"/>
    <w:multiLevelType w:val="multilevel"/>
    <w:tmpl w:val="0000001D"/>
    <w:name w:val="WW8Num29"/>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lef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lef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left"/>
      <w:pPr>
        <w:tabs>
          <w:tab w:val="num" w:pos="0"/>
        </w:tabs>
        <w:ind w:left="6828" w:hanging="180"/>
      </w:pPr>
    </w:lvl>
  </w:abstractNum>
  <w:abstractNum w:abstractNumId="29">
    <w:nsid w:val="0000001E"/>
    <w:multiLevelType w:val="multilevel"/>
    <w:tmpl w:val="0000001E"/>
    <w:name w:val="WW8Num30"/>
    <w:lvl w:ilvl="0">
      <w:start w:val="1"/>
      <w:numFmt w:val="lowerLetter"/>
      <w:lvlText w:val="%1)"/>
      <w:lvlJc w:val="left"/>
      <w:pPr>
        <w:tabs>
          <w:tab w:val="num" w:pos="0"/>
        </w:tabs>
        <w:ind w:left="2138" w:hanging="360"/>
      </w:pPr>
    </w:lvl>
    <w:lvl w:ilvl="1">
      <w:start w:val="1"/>
      <w:numFmt w:val="lowerLetter"/>
      <w:lvlText w:val="%2)"/>
      <w:lvlJc w:val="left"/>
      <w:pPr>
        <w:tabs>
          <w:tab w:val="num" w:pos="0"/>
        </w:tabs>
        <w:ind w:left="2858" w:hanging="360"/>
      </w:pPr>
    </w:lvl>
    <w:lvl w:ilvl="2">
      <w:start w:val="1"/>
      <w:numFmt w:val="decimal"/>
      <w:lvlText w:val="%2.%3)"/>
      <w:lvlJc w:val="left"/>
      <w:pPr>
        <w:tabs>
          <w:tab w:val="num" w:pos="0"/>
        </w:tabs>
        <w:ind w:left="3758" w:hanging="360"/>
      </w:pPr>
    </w:lvl>
    <w:lvl w:ilvl="3">
      <w:start w:val="1"/>
      <w:numFmt w:val="decimal"/>
      <w:lvlText w:val="%2.%3.%4."/>
      <w:lvlJc w:val="left"/>
      <w:pPr>
        <w:tabs>
          <w:tab w:val="num" w:pos="0"/>
        </w:tabs>
        <w:ind w:left="4298" w:hanging="360"/>
      </w:pPr>
    </w:lvl>
    <w:lvl w:ilvl="4">
      <w:start w:val="1"/>
      <w:numFmt w:val="lowerLetter"/>
      <w:lvlText w:val="%2.%3.%4.%5."/>
      <w:lvlJc w:val="left"/>
      <w:pPr>
        <w:tabs>
          <w:tab w:val="num" w:pos="0"/>
        </w:tabs>
        <w:ind w:left="5018" w:hanging="360"/>
      </w:pPr>
    </w:lvl>
    <w:lvl w:ilvl="5">
      <w:start w:val="1"/>
      <w:numFmt w:val="lowerRoman"/>
      <w:lvlText w:val="%2.%3.%4.%5.%6."/>
      <w:lvlJc w:val="left"/>
      <w:pPr>
        <w:tabs>
          <w:tab w:val="num" w:pos="0"/>
        </w:tabs>
        <w:ind w:left="5738" w:hanging="180"/>
      </w:pPr>
    </w:lvl>
    <w:lvl w:ilvl="6">
      <w:start w:val="1"/>
      <w:numFmt w:val="decimal"/>
      <w:lvlText w:val="%2.%3.%4.%5.%6.%7."/>
      <w:lvlJc w:val="left"/>
      <w:pPr>
        <w:tabs>
          <w:tab w:val="num" w:pos="0"/>
        </w:tabs>
        <w:ind w:left="6458" w:hanging="360"/>
      </w:pPr>
    </w:lvl>
    <w:lvl w:ilvl="7">
      <w:start w:val="1"/>
      <w:numFmt w:val="lowerLetter"/>
      <w:lvlText w:val="%2.%3.%4.%5.%6.%7.%8."/>
      <w:lvlJc w:val="left"/>
      <w:pPr>
        <w:tabs>
          <w:tab w:val="num" w:pos="0"/>
        </w:tabs>
        <w:ind w:left="7178" w:hanging="360"/>
      </w:pPr>
    </w:lvl>
    <w:lvl w:ilvl="8">
      <w:start w:val="1"/>
      <w:numFmt w:val="lowerRoman"/>
      <w:lvlText w:val="%2.%3.%4.%5.%6.%7.%8.%9."/>
      <w:lvlJc w:val="left"/>
      <w:pPr>
        <w:tabs>
          <w:tab w:val="num" w:pos="0"/>
        </w:tabs>
        <w:ind w:left="7898" w:hanging="180"/>
      </w:pPr>
    </w:lvl>
  </w:abstractNum>
  <w:abstractNum w:abstractNumId="30">
    <w:nsid w:val="0000001F"/>
    <w:multiLevelType w:val="multilevel"/>
    <w:tmpl w:val="0000001F"/>
    <w:name w:val="WW8Num31"/>
    <w:lvl w:ilvl="0">
      <w:start w:val="1"/>
      <w:numFmt w:val="lowerLetter"/>
      <w:lvlText w:val="%1)"/>
      <w:lvlJc w:val="left"/>
      <w:pPr>
        <w:tabs>
          <w:tab w:val="num" w:pos="0"/>
        </w:tabs>
        <w:ind w:left="1996" w:hanging="360"/>
      </w:pPr>
    </w:lvl>
    <w:lvl w:ilvl="1">
      <w:start w:val="1"/>
      <w:numFmt w:val="lowerLetter"/>
      <w:lvlText w:val="%2)"/>
      <w:lvlJc w:val="left"/>
      <w:pPr>
        <w:tabs>
          <w:tab w:val="num" w:pos="0"/>
        </w:tabs>
        <w:ind w:left="2716" w:hanging="360"/>
      </w:pPr>
    </w:lvl>
    <w:lvl w:ilvl="2">
      <w:start w:val="1"/>
      <w:numFmt w:val="lowerRoman"/>
      <w:lvlText w:val="%2.%3."/>
      <w:lvlJc w:val="left"/>
      <w:pPr>
        <w:tabs>
          <w:tab w:val="num" w:pos="0"/>
        </w:tabs>
        <w:ind w:left="3436" w:hanging="180"/>
      </w:pPr>
    </w:lvl>
    <w:lvl w:ilvl="3">
      <w:start w:val="1"/>
      <w:numFmt w:val="decimal"/>
      <w:lvlText w:val="%2.%3.%4."/>
      <w:lvlJc w:val="left"/>
      <w:pPr>
        <w:tabs>
          <w:tab w:val="num" w:pos="0"/>
        </w:tabs>
        <w:ind w:left="4156" w:hanging="360"/>
      </w:pPr>
    </w:lvl>
    <w:lvl w:ilvl="4">
      <w:start w:val="1"/>
      <w:numFmt w:val="lowerLetter"/>
      <w:lvlText w:val="%2.%3.%4.%5."/>
      <w:lvlJc w:val="left"/>
      <w:pPr>
        <w:tabs>
          <w:tab w:val="num" w:pos="0"/>
        </w:tabs>
        <w:ind w:left="4876" w:hanging="360"/>
      </w:pPr>
    </w:lvl>
    <w:lvl w:ilvl="5">
      <w:start w:val="1"/>
      <w:numFmt w:val="lowerRoman"/>
      <w:lvlText w:val="%2.%3.%4.%5.%6."/>
      <w:lvlJc w:val="left"/>
      <w:pPr>
        <w:tabs>
          <w:tab w:val="num" w:pos="0"/>
        </w:tabs>
        <w:ind w:left="5596" w:hanging="180"/>
      </w:pPr>
    </w:lvl>
    <w:lvl w:ilvl="6">
      <w:start w:val="1"/>
      <w:numFmt w:val="decimal"/>
      <w:lvlText w:val="%2.%3.%4.%5.%6.%7."/>
      <w:lvlJc w:val="left"/>
      <w:pPr>
        <w:tabs>
          <w:tab w:val="num" w:pos="0"/>
        </w:tabs>
        <w:ind w:left="6316" w:hanging="360"/>
      </w:pPr>
    </w:lvl>
    <w:lvl w:ilvl="7">
      <w:start w:val="1"/>
      <w:numFmt w:val="lowerLetter"/>
      <w:lvlText w:val="%2.%3.%4.%5.%6.%7.%8."/>
      <w:lvlJc w:val="left"/>
      <w:pPr>
        <w:tabs>
          <w:tab w:val="num" w:pos="0"/>
        </w:tabs>
        <w:ind w:left="7036" w:hanging="360"/>
      </w:pPr>
    </w:lvl>
    <w:lvl w:ilvl="8">
      <w:start w:val="1"/>
      <w:numFmt w:val="lowerRoman"/>
      <w:lvlText w:val="%2.%3.%4.%5.%6.%7.%8.%9."/>
      <w:lvlJc w:val="left"/>
      <w:pPr>
        <w:tabs>
          <w:tab w:val="num" w:pos="0"/>
        </w:tabs>
        <w:ind w:left="7756" w:hanging="180"/>
      </w:pPr>
    </w:lvl>
  </w:abstractNum>
  <w:abstractNum w:abstractNumId="31">
    <w:nsid w:val="00000020"/>
    <w:multiLevelType w:val="multilevel"/>
    <w:tmpl w:val="00000020"/>
    <w:name w:val="WW8Num32"/>
    <w:lvl w:ilvl="0">
      <w:start w:val="3"/>
      <w:numFmt w:val="decimal"/>
      <w:lvlText w:val="%1)"/>
      <w:lvlJc w:val="left"/>
      <w:pPr>
        <w:tabs>
          <w:tab w:val="num" w:pos="0"/>
        </w:tabs>
        <w:ind w:left="5222" w:hanging="360"/>
      </w:pPr>
      <w:rPr>
        <w:b w:val="0"/>
        <w:i w:val="0"/>
        <w:sz w:val="24"/>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2">
    <w:nsid w:val="00000021"/>
    <w:multiLevelType w:val="multilevel"/>
    <w:tmpl w:val="00000021"/>
    <w:name w:val="WW8Num3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216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432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6480"/>
      </w:pPr>
      <w:rPr>
        <w:rFonts w:cs="Times New Roman"/>
      </w:rPr>
    </w:lvl>
  </w:abstractNum>
  <w:abstractNum w:abstractNumId="33">
    <w:nsid w:val="00000022"/>
    <w:multiLevelType w:val="multilevel"/>
    <w:tmpl w:val="00000022"/>
    <w:name w:val="WW8Num34"/>
    <w:lvl w:ilvl="0">
      <w:start w:val="1"/>
      <w:numFmt w:val="decimal"/>
      <w:lvlText w:val="%1. "/>
      <w:lvlJc w:val="left"/>
      <w:pPr>
        <w:tabs>
          <w:tab w:val="num" w:pos="142"/>
        </w:tabs>
        <w:ind w:left="425" w:hanging="283"/>
      </w:pPr>
      <w:rPr>
        <w:rFonts w:cs="Times New Roman"/>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34">
    <w:nsid w:val="00000023"/>
    <w:multiLevelType w:val="multilevel"/>
    <w:tmpl w:val="00000023"/>
    <w:name w:val="WW8Num35"/>
    <w:lvl w:ilvl="0">
      <w:start w:val="1"/>
      <w:numFmt w:val="decimal"/>
      <w:lvlText w:val="%1)"/>
      <w:lvlJc w:val="left"/>
      <w:pPr>
        <w:tabs>
          <w:tab w:val="num" w:pos="0"/>
        </w:tabs>
        <w:ind w:left="788" w:hanging="360"/>
      </w:pPr>
    </w:lvl>
    <w:lvl w:ilvl="1">
      <w:start w:val="1"/>
      <w:numFmt w:val="lowerLetter"/>
      <w:lvlText w:val="%2."/>
      <w:lvlJc w:val="left"/>
      <w:pPr>
        <w:tabs>
          <w:tab w:val="num" w:pos="0"/>
        </w:tabs>
        <w:ind w:left="1508" w:hanging="360"/>
      </w:pPr>
    </w:lvl>
    <w:lvl w:ilvl="2">
      <w:start w:val="1"/>
      <w:numFmt w:val="lowerRoman"/>
      <w:lvlText w:val="%2.%3."/>
      <w:lvlJc w:val="left"/>
      <w:pPr>
        <w:tabs>
          <w:tab w:val="num" w:pos="0"/>
        </w:tabs>
        <w:ind w:left="2228" w:hanging="180"/>
      </w:pPr>
    </w:lvl>
    <w:lvl w:ilvl="3">
      <w:start w:val="1"/>
      <w:numFmt w:val="decimal"/>
      <w:lvlText w:val="%2.%3.%4."/>
      <w:lvlJc w:val="left"/>
      <w:pPr>
        <w:tabs>
          <w:tab w:val="num" w:pos="0"/>
        </w:tabs>
        <w:ind w:left="2948" w:hanging="360"/>
      </w:pPr>
    </w:lvl>
    <w:lvl w:ilvl="4">
      <w:start w:val="1"/>
      <w:numFmt w:val="lowerLetter"/>
      <w:lvlText w:val="%2.%3.%4.%5."/>
      <w:lvlJc w:val="left"/>
      <w:pPr>
        <w:tabs>
          <w:tab w:val="num" w:pos="0"/>
        </w:tabs>
        <w:ind w:left="3668" w:hanging="360"/>
      </w:pPr>
    </w:lvl>
    <w:lvl w:ilvl="5">
      <w:start w:val="1"/>
      <w:numFmt w:val="lowerRoman"/>
      <w:lvlText w:val="%2.%3.%4.%5.%6."/>
      <w:lvlJc w:val="left"/>
      <w:pPr>
        <w:tabs>
          <w:tab w:val="num" w:pos="0"/>
        </w:tabs>
        <w:ind w:left="4388" w:hanging="180"/>
      </w:pPr>
    </w:lvl>
    <w:lvl w:ilvl="6">
      <w:start w:val="1"/>
      <w:numFmt w:val="decimal"/>
      <w:lvlText w:val="%2.%3.%4.%5.%6.%7."/>
      <w:lvlJc w:val="left"/>
      <w:pPr>
        <w:tabs>
          <w:tab w:val="num" w:pos="0"/>
        </w:tabs>
        <w:ind w:left="5108" w:hanging="360"/>
      </w:pPr>
    </w:lvl>
    <w:lvl w:ilvl="7">
      <w:start w:val="1"/>
      <w:numFmt w:val="lowerLetter"/>
      <w:lvlText w:val="%2.%3.%4.%5.%6.%7.%8."/>
      <w:lvlJc w:val="left"/>
      <w:pPr>
        <w:tabs>
          <w:tab w:val="num" w:pos="0"/>
        </w:tabs>
        <w:ind w:left="5828" w:hanging="360"/>
      </w:pPr>
    </w:lvl>
    <w:lvl w:ilvl="8">
      <w:start w:val="1"/>
      <w:numFmt w:val="lowerRoman"/>
      <w:lvlText w:val="%2.%3.%4.%5.%6.%7.%8.%9."/>
      <w:lvlJc w:val="left"/>
      <w:pPr>
        <w:tabs>
          <w:tab w:val="num" w:pos="0"/>
        </w:tabs>
        <w:ind w:left="6548" w:hanging="180"/>
      </w:pPr>
    </w:lvl>
  </w:abstractNum>
  <w:abstractNum w:abstractNumId="35">
    <w:nsid w:val="00000024"/>
    <w:multiLevelType w:val="multilevel"/>
    <w:tmpl w:val="00000024"/>
    <w:name w:val="WW8Num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5"/>
    <w:multiLevelType w:val="multilevel"/>
    <w:tmpl w:val="00000025"/>
    <w:name w:val="WW8Num37"/>
    <w:lvl w:ilvl="0">
      <w:start w:val="1"/>
      <w:numFmt w:val="decimal"/>
      <w:lvlText w:val="%1."/>
      <w:lvlJc w:val="left"/>
      <w:pPr>
        <w:tabs>
          <w:tab w:val="num" w:pos="360"/>
        </w:tabs>
        <w:ind w:left="360" w:hanging="360"/>
      </w:pPr>
      <w:rPr>
        <w:b w:val="0"/>
        <w:i w:val="0"/>
        <w:sz w:val="24"/>
        <w:szCs w:val="24"/>
        <w:u w:val="none"/>
      </w:rPr>
    </w:lvl>
    <w:lvl w:ilvl="1">
      <w:start w:val="1"/>
      <w:numFmt w:val="lowerLetter"/>
      <w:lvlText w:val="%2)"/>
      <w:lvlJc w:val="left"/>
      <w:pPr>
        <w:tabs>
          <w:tab w:val="num" w:pos="720"/>
        </w:tabs>
        <w:ind w:left="720" w:hanging="360"/>
      </w:pPr>
    </w:lvl>
    <w:lvl w:ilvl="2">
      <w:start w:val="1"/>
      <w:numFmt w:val="lowerRoman"/>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37">
    <w:nsid w:val="00000026"/>
    <w:multiLevelType w:val="multilevel"/>
    <w:tmpl w:val="00000026"/>
    <w:name w:val="WW8Num38"/>
    <w:lvl w:ilvl="0">
      <w:start w:val="1"/>
      <w:numFmt w:val="decimal"/>
      <w:lvlText w:val="%1. "/>
      <w:lvlJc w:val="left"/>
      <w:pPr>
        <w:tabs>
          <w:tab w:val="num" w:pos="284"/>
        </w:tabs>
        <w:ind w:left="567" w:hanging="283"/>
      </w:pPr>
      <w:rPr>
        <w:b w:val="0"/>
      </w:rPr>
    </w:lvl>
    <w:lvl w:ilvl="1">
      <w:start w:val="1"/>
      <w:numFmt w:val="decimal"/>
      <w:lvlText w:val="%2)"/>
      <w:lvlJc w:val="left"/>
      <w:pPr>
        <w:tabs>
          <w:tab w:val="num" w:pos="1440"/>
        </w:tabs>
        <w:ind w:left="1440" w:hanging="360"/>
      </w:pPr>
      <w:rPr>
        <w:b w:val="0"/>
      </w:r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38">
    <w:nsid w:val="00000027"/>
    <w:multiLevelType w:val="multilevel"/>
    <w:tmpl w:val="00000027"/>
    <w:name w:val="WW8Num3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9">
    <w:nsid w:val="00000028"/>
    <w:multiLevelType w:val="multilevel"/>
    <w:tmpl w:val="230E1252"/>
    <w:name w:val="WW8Num40"/>
    <w:lvl w:ilvl="0">
      <w:start w:val="1"/>
      <w:numFmt w:val="decimal"/>
      <w:lvlText w:val="%1."/>
      <w:lvlJc w:val="left"/>
      <w:pPr>
        <w:tabs>
          <w:tab w:val="num" w:pos="567"/>
        </w:tabs>
        <w:ind w:left="0" w:firstLine="0"/>
      </w:pPr>
      <w:rPr>
        <w:rFonts w:ascii="Times New Roman" w:hAnsi="Times New Roman"/>
        <w:b/>
      </w:rPr>
    </w:lvl>
    <w:lvl w:ilvl="1">
      <w:start w:val="1"/>
      <w:numFmt w:val="decimal"/>
      <w:lvlText w:val="%2)"/>
      <w:lvlJc w:val="left"/>
      <w:pPr>
        <w:tabs>
          <w:tab w:val="num" w:pos="851"/>
        </w:tabs>
        <w:ind w:left="0" w:firstLine="0"/>
      </w:pPr>
      <w:rPr>
        <w:rFonts w:ascii="Times New Roman" w:hAnsi="Times New Roman"/>
      </w:rPr>
    </w:lvl>
    <w:lvl w:ilvl="2">
      <w:start w:val="1"/>
      <w:numFmt w:val="lowerLetter"/>
      <w:lvlText w:val="%3)"/>
      <w:lvlJc w:val="left"/>
      <w:pPr>
        <w:tabs>
          <w:tab w:val="num" w:pos="1134"/>
        </w:tabs>
        <w:ind w:left="0" w:firstLine="0"/>
      </w:pPr>
      <w:rPr>
        <w:rFonts w:ascii="Times New Roman" w:eastAsia="Times New Roman" w:hAnsi="Times New Roman" w:cs="Times New Roman"/>
        <w:b/>
      </w:rPr>
    </w:lvl>
    <w:lvl w:ilvl="3">
      <w:start w:val="1"/>
      <w:numFmt w:val="bullet"/>
      <w:lvlText w:val=""/>
      <w:lvlJc w:val="left"/>
      <w:pPr>
        <w:tabs>
          <w:tab w:val="num" w:pos="1418"/>
        </w:tabs>
        <w:ind w:left="0" w:firstLine="0"/>
      </w:pPr>
      <w:rPr>
        <w:rFonts w:ascii="Symbol" w:hAnsi="Symbol"/>
        <w:color w:val="auto"/>
        <w:sz w:val="28"/>
      </w:rPr>
    </w:lvl>
    <w:lvl w:ilvl="4">
      <w:start w:val="1"/>
      <w:numFmt w:val="bullet"/>
      <w:lvlText w:val=""/>
      <w:lvlJc w:val="left"/>
      <w:pPr>
        <w:tabs>
          <w:tab w:val="num" w:pos="1758"/>
        </w:tabs>
        <w:ind w:left="0" w:firstLine="0"/>
      </w:pPr>
      <w:rPr>
        <w:rFonts w:ascii="Symbol" w:hAnsi="Symbol"/>
        <w:color w:val="auto"/>
      </w:rPr>
    </w:lvl>
    <w:lvl w:ilvl="5">
      <w:start w:val="1"/>
      <w:numFmt w:val="bullet"/>
      <w:lvlText w:val=""/>
      <w:lvlJc w:val="left"/>
      <w:pPr>
        <w:tabs>
          <w:tab w:val="num" w:pos="2211"/>
        </w:tabs>
        <w:ind w:left="0" w:firstLine="0"/>
      </w:pPr>
      <w:rPr>
        <w:rFonts w:ascii="Symbol" w:hAnsi="Symbol"/>
        <w:color w:val="auto"/>
      </w:rPr>
    </w:lvl>
    <w:lvl w:ilvl="6">
      <w:start w:val="1"/>
      <w:numFmt w:val="bullet"/>
      <w:lvlText w:val=""/>
      <w:lvlJc w:val="left"/>
      <w:pPr>
        <w:tabs>
          <w:tab w:val="num" w:pos="2517"/>
        </w:tabs>
        <w:ind w:left="0" w:firstLine="0"/>
      </w:pPr>
      <w:rPr>
        <w:rFonts w:ascii="Symbol" w:hAnsi="Symbol"/>
        <w:color w:val="auto"/>
      </w:rPr>
    </w:lvl>
    <w:lvl w:ilvl="7">
      <w:start w:val="1"/>
      <w:numFmt w:val="bullet"/>
      <w:lvlText w:val=""/>
      <w:lvlJc w:val="left"/>
      <w:pPr>
        <w:tabs>
          <w:tab w:val="num" w:pos="2948"/>
        </w:tabs>
        <w:ind w:left="0" w:firstLine="0"/>
      </w:pPr>
      <w:rPr>
        <w:rFonts w:ascii="Symbol" w:hAnsi="Symbol"/>
        <w:color w:val="auto"/>
      </w:rPr>
    </w:lvl>
    <w:lvl w:ilvl="8">
      <w:start w:val="1"/>
      <w:numFmt w:val="bullet"/>
      <w:lvlText w:val=""/>
      <w:lvlJc w:val="left"/>
      <w:pPr>
        <w:tabs>
          <w:tab w:val="num" w:pos="3175"/>
        </w:tabs>
        <w:ind w:left="0" w:firstLine="0"/>
      </w:pPr>
      <w:rPr>
        <w:rFonts w:ascii="Symbol" w:hAnsi="Symbol"/>
        <w:color w:val="auto"/>
      </w:rPr>
    </w:lvl>
  </w:abstractNum>
  <w:abstractNum w:abstractNumId="40">
    <w:nsid w:val="0000002F"/>
    <w:multiLevelType w:val="multilevel"/>
    <w:tmpl w:val="0000002F"/>
    <w:name w:val="WWNum4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1">
    <w:nsid w:val="00000031"/>
    <w:multiLevelType w:val="multilevel"/>
    <w:tmpl w:val="00000031"/>
    <w:name w:val="WWNum51"/>
    <w:lvl w:ilvl="0">
      <w:start w:val="1"/>
      <w:numFmt w:val="lowerLetter"/>
      <w:lvlText w:val="%1)"/>
      <w:lvlJc w:val="left"/>
      <w:pPr>
        <w:tabs>
          <w:tab w:val="num" w:pos="0"/>
        </w:tabs>
        <w:ind w:left="984" w:hanging="360"/>
      </w:pPr>
      <w:rPr>
        <w:b w:val="0"/>
        <w:bCs w:val="0"/>
        <w:i w:val="0"/>
        <w:iCs w:val="0"/>
      </w:rPr>
    </w:lvl>
    <w:lvl w:ilvl="1">
      <w:start w:val="1"/>
      <w:numFmt w:val="lowerLetter"/>
      <w:lvlText w:val="%2."/>
      <w:lvlJc w:val="left"/>
      <w:pPr>
        <w:tabs>
          <w:tab w:val="num" w:pos="1440"/>
        </w:tabs>
        <w:ind w:left="1440" w:hanging="360"/>
      </w:pPr>
    </w:lvl>
    <w:lvl w:ilvl="2">
      <w:start w:val="1"/>
      <w:numFmt w:val="decimal"/>
      <w:lvlText w:val="(%2.%3)"/>
      <w:lvlJc w:val="left"/>
      <w:pPr>
        <w:tabs>
          <w:tab w:val="num" w:pos="2340"/>
        </w:tabs>
        <w:ind w:left="234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2">
    <w:nsid w:val="0000003E"/>
    <w:multiLevelType w:val="multilevel"/>
    <w:tmpl w:val="4B28A7CE"/>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BC37735"/>
    <w:multiLevelType w:val="multilevel"/>
    <w:tmpl w:val="E4C60A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166439D1"/>
    <w:multiLevelType w:val="hybridMultilevel"/>
    <w:tmpl w:val="AADC6DAE"/>
    <w:lvl w:ilvl="0" w:tplc="31641382">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0E6213D"/>
    <w:multiLevelType w:val="hybridMultilevel"/>
    <w:tmpl w:val="B84A8D7C"/>
    <w:lvl w:ilvl="0" w:tplc="7574757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C4D2889"/>
    <w:multiLevelType w:val="hybridMultilevel"/>
    <w:tmpl w:val="F5046396"/>
    <w:lvl w:ilvl="0" w:tplc="9DD4762C">
      <w:start w:val="3"/>
      <w:numFmt w:val="bullet"/>
      <w:lvlText w:val="-"/>
      <w:lvlJc w:val="left"/>
      <w:pPr>
        <w:ind w:left="720" w:hanging="360"/>
      </w:pPr>
      <w:rPr>
        <w:rFonts w:ascii="Tahoma" w:eastAsia="Arial Unicode MS"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47C804F8"/>
    <w:multiLevelType w:val="singleLevel"/>
    <w:tmpl w:val="F7BA4754"/>
    <w:lvl w:ilvl="0">
      <w:start w:val="1"/>
      <w:numFmt w:val="decimal"/>
      <w:lvlText w:val="%1."/>
      <w:lvlJc w:val="left"/>
      <w:pPr>
        <w:tabs>
          <w:tab w:val="num" w:pos="927"/>
        </w:tabs>
        <w:ind w:left="927" w:hanging="360"/>
      </w:pPr>
      <w:rPr>
        <w:rFonts w:hint="default"/>
        <w:b w:val="0"/>
        <w:color w:val="auto"/>
      </w:rPr>
    </w:lvl>
  </w:abstractNum>
  <w:abstractNum w:abstractNumId="48">
    <w:nsid w:val="51346EE0"/>
    <w:multiLevelType w:val="hybridMultilevel"/>
    <w:tmpl w:val="6CFA52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42"/>
  </w:num>
  <w:num w:numId="41">
    <w:abstractNumId w:val="40"/>
  </w:num>
  <w:num w:numId="42">
    <w:abstractNumId w:val="41"/>
  </w:num>
  <w:num w:numId="43">
    <w:abstractNumId w:val="43"/>
  </w:num>
  <w:num w:numId="44">
    <w:abstractNumId w:val="44"/>
  </w:num>
  <w:num w:numId="45">
    <w:abstractNumId w:val="45"/>
  </w:num>
  <w:num w:numId="46">
    <w:abstractNumId w:val="39"/>
  </w:num>
  <w:num w:numId="47">
    <w:abstractNumId w:val="46"/>
  </w:num>
  <w:num w:numId="48">
    <w:abstractNumId w:val="48"/>
  </w:num>
  <w:num w:numId="49">
    <w:abstractNumId w:val="47"/>
  </w:num>
  <w:num w:numId="50">
    <w:abstractNumId w:val="1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DE"/>
    <w:rsid w:val="0000122E"/>
    <w:rsid w:val="00002437"/>
    <w:rsid w:val="00003E44"/>
    <w:rsid w:val="00004D8F"/>
    <w:rsid w:val="00006183"/>
    <w:rsid w:val="000068DB"/>
    <w:rsid w:val="00006D7B"/>
    <w:rsid w:val="000114A3"/>
    <w:rsid w:val="00013A61"/>
    <w:rsid w:val="00013E99"/>
    <w:rsid w:val="000144DE"/>
    <w:rsid w:val="00015AF0"/>
    <w:rsid w:val="00016663"/>
    <w:rsid w:val="0001723F"/>
    <w:rsid w:val="00021592"/>
    <w:rsid w:val="00021908"/>
    <w:rsid w:val="000222CE"/>
    <w:rsid w:val="00022BAD"/>
    <w:rsid w:val="00022FAB"/>
    <w:rsid w:val="000232B6"/>
    <w:rsid w:val="00025E7C"/>
    <w:rsid w:val="00026052"/>
    <w:rsid w:val="00026352"/>
    <w:rsid w:val="000267DC"/>
    <w:rsid w:val="00030DF7"/>
    <w:rsid w:val="00032B46"/>
    <w:rsid w:val="00033894"/>
    <w:rsid w:val="000338A7"/>
    <w:rsid w:val="0003522D"/>
    <w:rsid w:val="000361BE"/>
    <w:rsid w:val="00041B54"/>
    <w:rsid w:val="0004216C"/>
    <w:rsid w:val="000426FE"/>
    <w:rsid w:val="00047D22"/>
    <w:rsid w:val="00050172"/>
    <w:rsid w:val="00050492"/>
    <w:rsid w:val="00051676"/>
    <w:rsid w:val="00051B15"/>
    <w:rsid w:val="000524AF"/>
    <w:rsid w:val="00052986"/>
    <w:rsid w:val="00052BBA"/>
    <w:rsid w:val="00052DBD"/>
    <w:rsid w:val="00052EEB"/>
    <w:rsid w:val="000532DB"/>
    <w:rsid w:val="0005470C"/>
    <w:rsid w:val="00055852"/>
    <w:rsid w:val="0005706D"/>
    <w:rsid w:val="000573B3"/>
    <w:rsid w:val="000615AA"/>
    <w:rsid w:val="00061731"/>
    <w:rsid w:val="000623F8"/>
    <w:rsid w:val="000639FD"/>
    <w:rsid w:val="000655AB"/>
    <w:rsid w:val="00066CE1"/>
    <w:rsid w:val="00066E00"/>
    <w:rsid w:val="000677F0"/>
    <w:rsid w:val="00067B28"/>
    <w:rsid w:val="00070EED"/>
    <w:rsid w:val="0007124B"/>
    <w:rsid w:val="000713B9"/>
    <w:rsid w:val="00071918"/>
    <w:rsid w:val="00073C79"/>
    <w:rsid w:val="00075908"/>
    <w:rsid w:val="0007657D"/>
    <w:rsid w:val="00076BE7"/>
    <w:rsid w:val="000806CD"/>
    <w:rsid w:val="00082E58"/>
    <w:rsid w:val="0008333C"/>
    <w:rsid w:val="0008346E"/>
    <w:rsid w:val="000851D0"/>
    <w:rsid w:val="000861B9"/>
    <w:rsid w:val="0009004F"/>
    <w:rsid w:val="00090474"/>
    <w:rsid w:val="000904C0"/>
    <w:rsid w:val="00091A1E"/>
    <w:rsid w:val="00093687"/>
    <w:rsid w:val="00096C43"/>
    <w:rsid w:val="000A1350"/>
    <w:rsid w:val="000A30A2"/>
    <w:rsid w:val="000A3C3F"/>
    <w:rsid w:val="000A44D7"/>
    <w:rsid w:val="000A747B"/>
    <w:rsid w:val="000B090A"/>
    <w:rsid w:val="000B459D"/>
    <w:rsid w:val="000B7749"/>
    <w:rsid w:val="000B796F"/>
    <w:rsid w:val="000B7D32"/>
    <w:rsid w:val="000C0CCE"/>
    <w:rsid w:val="000C0DF5"/>
    <w:rsid w:val="000C1344"/>
    <w:rsid w:val="000C3EC4"/>
    <w:rsid w:val="000C4B5F"/>
    <w:rsid w:val="000C4FA9"/>
    <w:rsid w:val="000C5370"/>
    <w:rsid w:val="000C6715"/>
    <w:rsid w:val="000C6F6D"/>
    <w:rsid w:val="000C7181"/>
    <w:rsid w:val="000C7A87"/>
    <w:rsid w:val="000D0CDA"/>
    <w:rsid w:val="000D122E"/>
    <w:rsid w:val="000D16CE"/>
    <w:rsid w:val="000D22E4"/>
    <w:rsid w:val="000D4B70"/>
    <w:rsid w:val="000D4DB6"/>
    <w:rsid w:val="000D5718"/>
    <w:rsid w:val="000D65DC"/>
    <w:rsid w:val="000E0930"/>
    <w:rsid w:val="000E1313"/>
    <w:rsid w:val="000E26CD"/>
    <w:rsid w:val="000E2BA6"/>
    <w:rsid w:val="000E33A8"/>
    <w:rsid w:val="000E4432"/>
    <w:rsid w:val="000E46C9"/>
    <w:rsid w:val="000E4ACB"/>
    <w:rsid w:val="000E50E2"/>
    <w:rsid w:val="000E5F90"/>
    <w:rsid w:val="000F187E"/>
    <w:rsid w:val="000F1A5D"/>
    <w:rsid w:val="000F1D37"/>
    <w:rsid w:val="000F2EE0"/>
    <w:rsid w:val="000F57FD"/>
    <w:rsid w:val="000F7B76"/>
    <w:rsid w:val="00100428"/>
    <w:rsid w:val="00100CA2"/>
    <w:rsid w:val="00101663"/>
    <w:rsid w:val="00103B5E"/>
    <w:rsid w:val="00106800"/>
    <w:rsid w:val="00111151"/>
    <w:rsid w:val="0011122B"/>
    <w:rsid w:val="00113377"/>
    <w:rsid w:val="0011464A"/>
    <w:rsid w:val="00116B71"/>
    <w:rsid w:val="00116E6E"/>
    <w:rsid w:val="001174D0"/>
    <w:rsid w:val="0012097B"/>
    <w:rsid w:val="0012268E"/>
    <w:rsid w:val="001234AF"/>
    <w:rsid w:val="00123781"/>
    <w:rsid w:val="00123C0B"/>
    <w:rsid w:val="001252C4"/>
    <w:rsid w:val="001258E9"/>
    <w:rsid w:val="00126535"/>
    <w:rsid w:val="00132508"/>
    <w:rsid w:val="00132674"/>
    <w:rsid w:val="001372A0"/>
    <w:rsid w:val="001406DB"/>
    <w:rsid w:val="001417C6"/>
    <w:rsid w:val="00143FD4"/>
    <w:rsid w:val="0014558E"/>
    <w:rsid w:val="001462EE"/>
    <w:rsid w:val="00151B05"/>
    <w:rsid w:val="001543AC"/>
    <w:rsid w:val="00154650"/>
    <w:rsid w:val="00155208"/>
    <w:rsid w:val="001553F1"/>
    <w:rsid w:val="001559D9"/>
    <w:rsid w:val="00155BEA"/>
    <w:rsid w:val="001604E2"/>
    <w:rsid w:val="001606EF"/>
    <w:rsid w:val="00160849"/>
    <w:rsid w:val="00160CAF"/>
    <w:rsid w:val="00160F38"/>
    <w:rsid w:val="00162FA0"/>
    <w:rsid w:val="0016335C"/>
    <w:rsid w:val="001659A6"/>
    <w:rsid w:val="00170ADB"/>
    <w:rsid w:val="00171879"/>
    <w:rsid w:val="00172A99"/>
    <w:rsid w:val="0017305E"/>
    <w:rsid w:val="00173139"/>
    <w:rsid w:val="001740FE"/>
    <w:rsid w:val="00174BE1"/>
    <w:rsid w:val="00175D0D"/>
    <w:rsid w:val="00180BEC"/>
    <w:rsid w:val="0018254D"/>
    <w:rsid w:val="00182665"/>
    <w:rsid w:val="001833B2"/>
    <w:rsid w:val="00184A1F"/>
    <w:rsid w:val="00186490"/>
    <w:rsid w:val="00187C49"/>
    <w:rsid w:val="0019066A"/>
    <w:rsid w:val="00191066"/>
    <w:rsid w:val="00191639"/>
    <w:rsid w:val="0019223B"/>
    <w:rsid w:val="00192964"/>
    <w:rsid w:val="00192C57"/>
    <w:rsid w:val="001944FA"/>
    <w:rsid w:val="00194CEE"/>
    <w:rsid w:val="00195801"/>
    <w:rsid w:val="00196152"/>
    <w:rsid w:val="00196CDA"/>
    <w:rsid w:val="00197113"/>
    <w:rsid w:val="00197F34"/>
    <w:rsid w:val="001A0845"/>
    <w:rsid w:val="001A10F2"/>
    <w:rsid w:val="001A1A57"/>
    <w:rsid w:val="001A2440"/>
    <w:rsid w:val="001A2D7B"/>
    <w:rsid w:val="001A3523"/>
    <w:rsid w:val="001A392B"/>
    <w:rsid w:val="001A434E"/>
    <w:rsid w:val="001A62DD"/>
    <w:rsid w:val="001A671D"/>
    <w:rsid w:val="001B2B9F"/>
    <w:rsid w:val="001B3212"/>
    <w:rsid w:val="001B3A8C"/>
    <w:rsid w:val="001B44A3"/>
    <w:rsid w:val="001B5ED2"/>
    <w:rsid w:val="001B6688"/>
    <w:rsid w:val="001C0A9A"/>
    <w:rsid w:val="001C3ABD"/>
    <w:rsid w:val="001C43E2"/>
    <w:rsid w:val="001C4B16"/>
    <w:rsid w:val="001C515C"/>
    <w:rsid w:val="001C6A70"/>
    <w:rsid w:val="001C74C9"/>
    <w:rsid w:val="001D0007"/>
    <w:rsid w:val="001D0A3C"/>
    <w:rsid w:val="001D0FDC"/>
    <w:rsid w:val="001D3814"/>
    <w:rsid w:val="001D45E5"/>
    <w:rsid w:val="001D48DA"/>
    <w:rsid w:val="001D5559"/>
    <w:rsid w:val="001D5EBB"/>
    <w:rsid w:val="001D72F3"/>
    <w:rsid w:val="001D736A"/>
    <w:rsid w:val="001D7DDE"/>
    <w:rsid w:val="001E1A32"/>
    <w:rsid w:val="001E2D1D"/>
    <w:rsid w:val="001E3670"/>
    <w:rsid w:val="001E62A2"/>
    <w:rsid w:val="001F02A6"/>
    <w:rsid w:val="001F2175"/>
    <w:rsid w:val="001F2965"/>
    <w:rsid w:val="001F394A"/>
    <w:rsid w:val="001F408F"/>
    <w:rsid w:val="001F4C43"/>
    <w:rsid w:val="0020246D"/>
    <w:rsid w:val="00202641"/>
    <w:rsid w:val="002027D9"/>
    <w:rsid w:val="002029D2"/>
    <w:rsid w:val="00204694"/>
    <w:rsid w:val="0020501F"/>
    <w:rsid w:val="00211152"/>
    <w:rsid w:val="002113EC"/>
    <w:rsid w:val="00212034"/>
    <w:rsid w:val="002124A4"/>
    <w:rsid w:val="00213E24"/>
    <w:rsid w:val="00214878"/>
    <w:rsid w:val="002151A7"/>
    <w:rsid w:val="00215532"/>
    <w:rsid w:val="00215F4D"/>
    <w:rsid w:val="00216839"/>
    <w:rsid w:val="00216D28"/>
    <w:rsid w:val="00217DA5"/>
    <w:rsid w:val="00220483"/>
    <w:rsid w:val="0022101E"/>
    <w:rsid w:val="002222B5"/>
    <w:rsid w:val="002222BD"/>
    <w:rsid w:val="00223199"/>
    <w:rsid w:val="00223F95"/>
    <w:rsid w:val="00224A24"/>
    <w:rsid w:val="0022513C"/>
    <w:rsid w:val="00226DDF"/>
    <w:rsid w:val="00227887"/>
    <w:rsid w:val="0023105A"/>
    <w:rsid w:val="0023295A"/>
    <w:rsid w:val="0023474A"/>
    <w:rsid w:val="0023755B"/>
    <w:rsid w:val="00237C32"/>
    <w:rsid w:val="00237E42"/>
    <w:rsid w:val="0024235D"/>
    <w:rsid w:val="00246A64"/>
    <w:rsid w:val="00247149"/>
    <w:rsid w:val="00247345"/>
    <w:rsid w:val="002514BC"/>
    <w:rsid w:val="00251DB4"/>
    <w:rsid w:val="00255866"/>
    <w:rsid w:val="002576F7"/>
    <w:rsid w:val="00261BBB"/>
    <w:rsid w:val="00261F07"/>
    <w:rsid w:val="002648B6"/>
    <w:rsid w:val="00264BB4"/>
    <w:rsid w:val="002712F0"/>
    <w:rsid w:val="002715B7"/>
    <w:rsid w:val="00272F40"/>
    <w:rsid w:val="00277ABC"/>
    <w:rsid w:val="00277B97"/>
    <w:rsid w:val="002801DF"/>
    <w:rsid w:val="00280EA8"/>
    <w:rsid w:val="00281CE9"/>
    <w:rsid w:val="002820FE"/>
    <w:rsid w:val="0028312E"/>
    <w:rsid w:val="002837B2"/>
    <w:rsid w:val="00284ABA"/>
    <w:rsid w:val="00284E6E"/>
    <w:rsid w:val="0028502E"/>
    <w:rsid w:val="0028739A"/>
    <w:rsid w:val="002877B8"/>
    <w:rsid w:val="002907CC"/>
    <w:rsid w:val="00290EE1"/>
    <w:rsid w:val="00291B4E"/>
    <w:rsid w:val="00292183"/>
    <w:rsid w:val="0029256C"/>
    <w:rsid w:val="002938BB"/>
    <w:rsid w:val="00294372"/>
    <w:rsid w:val="0029437D"/>
    <w:rsid w:val="002957E5"/>
    <w:rsid w:val="002A0674"/>
    <w:rsid w:val="002A1433"/>
    <w:rsid w:val="002A16CD"/>
    <w:rsid w:val="002A1A37"/>
    <w:rsid w:val="002A209D"/>
    <w:rsid w:val="002A3EE2"/>
    <w:rsid w:val="002A51F5"/>
    <w:rsid w:val="002A5B5C"/>
    <w:rsid w:val="002A6334"/>
    <w:rsid w:val="002A6F8B"/>
    <w:rsid w:val="002A78CA"/>
    <w:rsid w:val="002A7997"/>
    <w:rsid w:val="002A7BDB"/>
    <w:rsid w:val="002B09FA"/>
    <w:rsid w:val="002B1BAB"/>
    <w:rsid w:val="002B1D63"/>
    <w:rsid w:val="002B1F96"/>
    <w:rsid w:val="002B3A80"/>
    <w:rsid w:val="002C7523"/>
    <w:rsid w:val="002D0257"/>
    <w:rsid w:val="002D187C"/>
    <w:rsid w:val="002D2919"/>
    <w:rsid w:val="002D2F79"/>
    <w:rsid w:val="002D31F6"/>
    <w:rsid w:val="002D3D0F"/>
    <w:rsid w:val="002D4253"/>
    <w:rsid w:val="002D4A8A"/>
    <w:rsid w:val="002D4C84"/>
    <w:rsid w:val="002D501D"/>
    <w:rsid w:val="002E21BF"/>
    <w:rsid w:val="002E34C3"/>
    <w:rsid w:val="002E3709"/>
    <w:rsid w:val="002E431B"/>
    <w:rsid w:val="002E73E7"/>
    <w:rsid w:val="002E7400"/>
    <w:rsid w:val="002E7ACD"/>
    <w:rsid w:val="002F0118"/>
    <w:rsid w:val="002F0300"/>
    <w:rsid w:val="002F1444"/>
    <w:rsid w:val="002F176A"/>
    <w:rsid w:val="002F1B06"/>
    <w:rsid w:val="002F275F"/>
    <w:rsid w:val="002F2B40"/>
    <w:rsid w:val="002F37BD"/>
    <w:rsid w:val="002F442B"/>
    <w:rsid w:val="002F7336"/>
    <w:rsid w:val="002F7ED8"/>
    <w:rsid w:val="00302E87"/>
    <w:rsid w:val="00304559"/>
    <w:rsid w:val="00305788"/>
    <w:rsid w:val="00305A81"/>
    <w:rsid w:val="003079F0"/>
    <w:rsid w:val="00310C77"/>
    <w:rsid w:val="003131B0"/>
    <w:rsid w:val="00314DBA"/>
    <w:rsid w:val="00316890"/>
    <w:rsid w:val="00316B85"/>
    <w:rsid w:val="0031712B"/>
    <w:rsid w:val="003201E4"/>
    <w:rsid w:val="00321DC8"/>
    <w:rsid w:val="00324F79"/>
    <w:rsid w:val="00325197"/>
    <w:rsid w:val="0032566A"/>
    <w:rsid w:val="00325CE5"/>
    <w:rsid w:val="003265C9"/>
    <w:rsid w:val="003265F7"/>
    <w:rsid w:val="0032667E"/>
    <w:rsid w:val="003268E8"/>
    <w:rsid w:val="00326957"/>
    <w:rsid w:val="00330612"/>
    <w:rsid w:val="00332A17"/>
    <w:rsid w:val="00333083"/>
    <w:rsid w:val="00333103"/>
    <w:rsid w:val="00335257"/>
    <w:rsid w:val="003353C7"/>
    <w:rsid w:val="00336C47"/>
    <w:rsid w:val="00340EC9"/>
    <w:rsid w:val="00341108"/>
    <w:rsid w:val="003440C3"/>
    <w:rsid w:val="00344870"/>
    <w:rsid w:val="003502EC"/>
    <w:rsid w:val="00350498"/>
    <w:rsid w:val="00352379"/>
    <w:rsid w:val="00353D2B"/>
    <w:rsid w:val="003546B1"/>
    <w:rsid w:val="00354FF1"/>
    <w:rsid w:val="0035599E"/>
    <w:rsid w:val="00356B6B"/>
    <w:rsid w:val="00357B2A"/>
    <w:rsid w:val="0036162F"/>
    <w:rsid w:val="00362041"/>
    <w:rsid w:val="0036210F"/>
    <w:rsid w:val="0036312E"/>
    <w:rsid w:val="00364279"/>
    <w:rsid w:val="0036505C"/>
    <w:rsid w:val="003661C3"/>
    <w:rsid w:val="00367C5C"/>
    <w:rsid w:val="00370654"/>
    <w:rsid w:val="003707F6"/>
    <w:rsid w:val="00370998"/>
    <w:rsid w:val="003725CD"/>
    <w:rsid w:val="0037333E"/>
    <w:rsid w:val="003734B6"/>
    <w:rsid w:val="0037528B"/>
    <w:rsid w:val="00375796"/>
    <w:rsid w:val="00375CC1"/>
    <w:rsid w:val="00380921"/>
    <w:rsid w:val="00380D95"/>
    <w:rsid w:val="003815D8"/>
    <w:rsid w:val="00381C08"/>
    <w:rsid w:val="00381DD7"/>
    <w:rsid w:val="00384EA7"/>
    <w:rsid w:val="00385236"/>
    <w:rsid w:val="0038527E"/>
    <w:rsid w:val="003852E4"/>
    <w:rsid w:val="00385B49"/>
    <w:rsid w:val="003861EC"/>
    <w:rsid w:val="00386A7C"/>
    <w:rsid w:val="00387118"/>
    <w:rsid w:val="003901C1"/>
    <w:rsid w:val="00390B1D"/>
    <w:rsid w:val="0039127C"/>
    <w:rsid w:val="003937C9"/>
    <w:rsid w:val="00394873"/>
    <w:rsid w:val="0039490D"/>
    <w:rsid w:val="003955C0"/>
    <w:rsid w:val="003961AD"/>
    <w:rsid w:val="003A02E0"/>
    <w:rsid w:val="003A05B2"/>
    <w:rsid w:val="003A2786"/>
    <w:rsid w:val="003A2858"/>
    <w:rsid w:val="003A2D2C"/>
    <w:rsid w:val="003A343A"/>
    <w:rsid w:val="003A4DA8"/>
    <w:rsid w:val="003A5643"/>
    <w:rsid w:val="003A5997"/>
    <w:rsid w:val="003A5A2B"/>
    <w:rsid w:val="003A5D58"/>
    <w:rsid w:val="003A66C0"/>
    <w:rsid w:val="003B02CD"/>
    <w:rsid w:val="003B0693"/>
    <w:rsid w:val="003B29DC"/>
    <w:rsid w:val="003B4C0E"/>
    <w:rsid w:val="003B5030"/>
    <w:rsid w:val="003B6790"/>
    <w:rsid w:val="003C06B8"/>
    <w:rsid w:val="003C08FA"/>
    <w:rsid w:val="003C171F"/>
    <w:rsid w:val="003C1A1D"/>
    <w:rsid w:val="003C1C4C"/>
    <w:rsid w:val="003C31A7"/>
    <w:rsid w:val="003C3FE1"/>
    <w:rsid w:val="003C4840"/>
    <w:rsid w:val="003C5014"/>
    <w:rsid w:val="003C5569"/>
    <w:rsid w:val="003C6383"/>
    <w:rsid w:val="003C6D94"/>
    <w:rsid w:val="003C720A"/>
    <w:rsid w:val="003D0AF3"/>
    <w:rsid w:val="003D27E6"/>
    <w:rsid w:val="003D4344"/>
    <w:rsid w:val="003D4904"/>
    <w:rsid w:val="003D56C2"/>
    <w:rsid w:val="003D56C4"/>
    <w:rsid w:val="003D6466"/>
    <w:rsid w:val="003D747D"/>
    <w:rsid w:val="003E0157"/>
    <w:rsid w:val="003E20AF"/>
    <w:rsid w:val="003E29A4"/>
    <w:rsid w:val="003E300E"/>
    <w:rsid w:val="003E337D"/>
    <w:rsid w:val="003E3CCB"/>
    <w:rsid w:val="003E41C9"/>
    <w:rsid w:val="003E4370"/>
    <w:rsid w:val="003E642E"/>
    <w:rsid w:val="003E6BC2"/>
    <w:rsid w:val="003F0FD1"/>
    <w:rsid w:val="003F0FEA"/>
    <w:rsid w:val="003F13EC"/>
    <w:rsid w:val="003F1453"/>
    <w:rsid w:val="003F157E"/>
    <w:rsid w:val="003F25CD"/>
    <w:rsid w:val="003F3094"/>
    <w:rsid w:val="003F450D"/>
    <w:rsid w:val="003F4B15"/>
    <w:rsid w:val="003F4F25"/>
    <w:rsid w:val="003F62BC"/>
    <w:rsid w:val="003F684E"/>
    <w:rsid w:val="003F799D"/>
    <w:rsid w:val="003F7F72"/>
    <w:rsid w:val="004018EB"/>
    <w:rsid w:val="004031AF"/>
    <w:rsid w:val="00403C93"/>
    <w:rsid w:val="00403F12"/>
    <w:rsid w:val="004043F9"/>
    <w:rsid w:val="0040532D"/>
    <w:rsid w:val="004072C0"/>
    <w:rsid w:val="00407427"/>
    <w:rsid w:val="00407AB3"/>
    <w:rsid w:val="00410C61"/>
    <w:rsid w:val="00412130"/>
    <w:rsid w:val="00412FD2"/>
    <w:rsid w:val="004139B0"/>
    <w:rsid w:val="00413FB8"/>
    <w:rsid w:val="0041440F"/>
    <w:rsid w:val="00415156"/>
    <w:rsid w:val="00415A58"/>
    <w:rsid w:val="0041612F"/>
    <w:rsid w:val="004174E2"/>
    <w:rsid w:val="00421AE1"/>
    <w:rsid w:val="00421BD1"/>
    <w:rsid w:val="00421C33"/>
    <w:rsid w:val="0042569B"/>
    <w:rsid w:val="00427C89"/>
    <w:rsid w:val="0043130D"/>
    <w:rsid w:val="00432A28"/>
    <w:rsid w:val="00432A9B"/>
    <w:rsid w:val="00433F05"/>
    <w:rsid w:val="00434DF2"/>
    <w:rsid w:val="0043625C"/>
    <w:rsid w:val="00437C27"/>
    <w:rsid w:val="004402F4"/>
    <w:rsid w:val="004403C3"/>
    <w:rsid w:val="004413AB"/>
    <w:rsid w:val="004426CA"/>
    <w:rsid w:val="004426F1"/>
    <w:rsid w:val="00442D6A"/>
    <w:rsid w:val="004432B3"/>
    <w:rsid w:val="00443BF3"/>
    <w:rsid w:val="0044425F"/>
    <w:rsid w:val="00444C29"/>
    <w:rsid w:val="00446463"/>
    <w:rsid w:val="00446B85"/>
    <w:rsid w:val="00447347"/>
    <w:rsid w:val="0044754D"/>
    <w:rsid w:val="004477CA"/>
    <w:rsid w:val="0045182B"/>
    <w:rsid w:val="004519D6"/>
    <w:rsid w:val="00452923"/>
    <w:rsid w:val="00455244"/>
    <w:rsid w:val="0045542D"/>
    <w:rsid w:val="00455BDE"/>
    <w:rsid w:val="00456788"/>
    <w:rsid w:val="004572E0"/>
    <w:rsid w:val="004605BD"/>
    <w:rsid w:val="00461A90"/>
    <w:rsid w:val="00462351"/>
    <w:rsid w:val="004626C7"/>
    <w:rsid w:val="00463722"/>
    <w:rsid w:val="004645DC"/>
    <w:rsid w:val="004652AA"/>
    <w:rsid w:val="00465CC4"/>
    <w:rsid w:val="00466853"/>
    <w:rsid w:val="00467AC9"/>
    <w:rsid w:val="00470AC8"/>
    <w:rsid w:val="00470EF1"/>
    <w:rsid w:val="004719D7"/>
    <w:rsid w:val="00471B18"/>
    <w:rsid w:val="004777EB"/>
    <w:rsid w:val="00480F02"/>
    <w:rsid w:val="00483AC9"/>
    <w:rsid w:val="004859D9"/>
    <w:rsid w:val="004860A9"/>
    <w:rsid w:val="004860DC"/>
    <w:rsid w:val="00486C0B"/>
    <w:rsid w:val="00487378"/>
    <w:rsid w:val="0048785E"/>
    <w:rsid w:val="00491A06"/>
    <w:rsid w:val="00491D0F"/>
    <w:rsid w:val="00492DE8"/>
    <w:rsid w:val="00493C64"/>
    <w:rsid w:val="00494D62"/>
    <w:rsid w:val="00494D76"/>
    <w:rsid w:val="00494F4A"/>
    <w:rsid w:val="0049561A"/>
    <w:rsid w:val="004956E3"/>
    <w:rsid w:val="004959F4"/>
    <w:rsid w:val="0049607F"/>
    <w:rsid w:val="00496543"/>
    <w:rsid w:val="00496642"/>
    <w:rsid w:val="00496819"/>
    <w:rsid w:val="00496858"/>
    <w:rsid w:val="00497EF5"/>
    <w:rsid w:val="004A1CD1"/>
    <w:rsid w:val="004A368C"/>
    <w:rsid w:val="004A4694"/>
    <w:rsid w:val="004A4A92"/>
    <w:rsid w:val="004A5397"/>
    <w:rsid w:val="004A5B53"/>
    <w:rsid w:val="004A6ED4"/>
    <w:rsid w:val="004A7541"/>
    <w:rsid w:val="004B02CA"/>
    <w:rsid w:val="004B177B"/>
    <w:rsid w:val="004B1BF6"/>
    <w:rsid w:val="004B31CD"/>
    <w:rsid w:val="004B4AC6"/>
    <w:rsid w:val="004B622A"/>
    <w:rsid w:val="004B6636"/>
    <w:rsid w:val="004B6F6E"/>
    <w:rsid w:val="004B7900"/>
    <w:rsid w:val="004C0D0E"/>
    <w:rsid w:val="004C11D0"/>
    <w:rsid w:val="004C5C25"/>
    <w:rsid w:val="004C6343"/>
    <w:rsid w:val="004D0FC4"/>
    <w:rsid w:val="004D1457"/>
    <w:rsid w:val="004D18FA"/>
    <w:rsid w:val="004D1D12"/>
    <w:rsid w:val="004D7743"/>
    <w:rsid w:val="004D7C4D"/>
    <w:rsid w:val="004E103C"/>
    <w:rsid w:val="004E2DA3"/>
    <w:rsid w:val="004E3588"/>
    <w:rsid w:val="004E408D"/>
    <w:rsid w:val="004E4435"/>
    <w:rsid w:val="004E509A"/>
    <w:rsid w:val="004E5423"/>
    <w:rsid w:val="004E55E8"/>
    <w:rsid w:val="004E7F8C"/>
    <w:rsid w:val="004F0E9B"/>
    <w:rsid w:val="004F2F44"/>
    <w:rsid w:val="004F383E"/>
    <w:rsid w:val="004F505A"/>
    <w:rsid w:val="004F6793"/>
    <w:rsid w:val="004F775D"/>
    <w:rsid w:val="004F7A5C"/>
    <w:rsid w:val="00500B79"/>
    <w:rsid w:val="005024C3"/>
    <w:rsid w:val="00502566"/>
    <w:rsid w:val="005030CA"/>
    <w:rsid w:val="00505927"/>
    <w:rsid w:val="00506306"/>
    <w:rsid w:val="00506B07"/>
    <w:rsid w:val="00512A4F"/>
    <w:rsid w:val="00514217"/>
    <w:rsid w:val="005149D2"/>
    <w:rsid w:val="00514BE6"/>
    <w:rsid w:val="005162C0"/>
    <w:rsid w:val="00517B7B"/>
    <w:rsid w:val="00520536"/>
    <w:rsid w:val="00520F90"/>
    <w:rsid w:val="00521527"/>
    <w:rsid w:val="005257F8"/>
    <w:rsid w:val="00526C24"/>
    <w:rsid w:val="005276DD"/>
    <w:rsid w:val="00530C58"/>
    <w:rsid w:val="0053207E"/>
    <w:rsid w:val="00534081"/>
    <w:rsid w:val="00534276"/>
    <w:rsid w:val="00534D16"/>
    <w:rsid w:val="005353F0"/>
    <w:rsid w:val="005365D9"/>
    <w:rsid w:val="00541AE2"/>
    <w:rsid w:val="00541E86"/>
    <w:rsid w:val="00544563"/>
    <w:rsid w:val="005447A4"/>
    <w:rsid w:val="005456ED"/>
    <w:rsid w:val="00545CAF"/>
    <w:rsid w:val="00550274"/>
    <w:rsid w:val="0055143B"/>
    <w:rsid w:val="00551E93"/>
    <w:rsid w:val="005524AA"/>
    <w:rsid w:val="005528FF"/>
    <w:rsid w:val="0055460A"/>
    <w:rsid w:val="00554BBA"/>
    <w:rsid w:val="00555371"/>
    <w:rsid w:val="005558F5"/>
    <w:rsid w:val="00555D89"/>
    <w:rsid w:val="005579FE"/>
    <w:rsid w:val="00560E9A"/>
    <w:rsid w:val="00560FC8"/>
    <w:rsid w:val="00562176"/>
    <w:rsid w:val="00562253"/>
    <w:rsid w:val="00562BFD"/>
    <w:rsid w:val="00565A95"/>
    <w:rsid w:val="005664B0"/>
    <w:rsid w:val="0056745C"/>
    <w:rsid w:val="00567936"/>
    <w:rsid w:val="00567EB4"/>
    <w:rsid w:val="005702D8"/>
    <w:rsid w:val="00571694"/>
    <w:rsid w:val="00571923"/>
    <w:rsid w:val="00571AFD"/>
    <w:rsid w:val="005766EA"/>
    <w:rsid w:val="0057671A"/>
    <w:rsid w:val="00576FF2"/>
    <w:rsid w:val="00577165"/>
    <w:rsid w:val="00577849"/>
    <w:rsid w:val="00582407"/>
    <w:rsid w:val="00582FD4"/>
    <w:rsid w:val="00583F96"/>
    <w:rsid w:val="00587BDD"/>
    <w:rsid w:val="005907F6"/>
    <w:rsid w:val="00590895"/>
    <w:rsid w:val="00590C4F"/>
    <w:rsid w:val="00591040"/>
    <w:rsid w:val="00591F9E"/>
    <w:rsid w:val="0059207B"/>
    <w:rsid w:val="005929F6"/>
    <w:rsid w:val="00592A7F"/>
    <w:rsid w:val="00592B2D"/>
    <w:rsid w:val="005966D1"/>
    <w:rsid w:val="005A0C76"/>
    <w:rsid w:val="005A0E35"/>
    <w:rsid w:val="005A2B3B"/>
    <w:rsid w:val="005A5816"/>
    <w:rsid w:val="005A64E1"/>
    <w:rsid w:val="005A6766"/>
    <w:rsid w:val="005A75F4"/>
    <w:rsid w:val="005A7676"/>
    <w:rsid w:val="005A7733"/>
    <w:rsid w:val="005A78CB"/>
    <w:rsid w:val="005B1EDB"/>
    <w:rsid w:val="005B2B17"/>
    <w:rsid w:val="005B2EB6"/>
    <w:rsid w:val="005B69C8"/>
    <w:rsid w:val="005B75F7"/>
    <w:rsid w:val="005C0642"/>
    <w:rsid w:val="005C1BE0"/>
    <w:rsid w:val="005C2E7E"/>
    <w:rsid w:val="005C2FB6"/>
    <w:rsid w:val="005C4B53"/>
    <w:rsid w:val="005C6728"/>
    <w:rsid w:val="005C70BF"/>
    <w:rsid w:val="005D0832"/>
    <w:rsid w:val="005D2690"/>
    <w:rsid w:val="005D3F9A"/>
    <w:rsid w:val="005D4AEE"/>
    <w:rsid w:val="005D5E37"/>
    <w:rsid w:val="005D6231"/>
    <w:rsid w:val="005D676D"/>
    <w:rsid w:val="005D7CEF"/>
    <w:rsid w:val="005E0BB3"/>
    <w:rsid w:val="005E0FB0"/>
    <w:rsid w:val="005E2E74"/>
    <w:rsid w:val="005E30EA"/>
    <w:rsid w:val="005E42FD"/>
    <w:rsid w:val="005E5521"/>
    <w:rsid w:val="005E5794"/>
    <w:rsid w:val="005E5B37"/>
    <w:rsid w:val="005E66C3"/>
    <w:rsid w:val="005E6BE5"/>
    <w:rsid w:val="005E7002"/>
    <w:rsid w:val="005F0891"/>
    <w:rsid w:val="005F0F1F"/>
    <w:rsid w:val="005F1FEC"/>
    <w:rsid w:val="005F2360"/>
    <w:rsid w:val="005F3F16"/>
    <w:rsid w:val="005F522E"/>
    <w:rsid w:val="005F60ED"/>
    <w:rsid w:val="00600264"/>
    <w:rsid w:val="0060082D"/>
    <w:rsid w:val="00603642"/>
    <w:rsid w:val="006055C6"/>
    <w:rsid w:val="006056E4"/>
    <w:rsid w:val="00605C74"/>
    <w:rsid w:val="00606DB8"/>
    <w:rsid w:val="00606FF9"/>
    <w:rsid w:val="00611AB1"/>
    <w:rsid w:val="00612BAA"/>
    <w:rsid w:val="006134B8"/>
    <w:rsid w:val="00613C28"/>
    <w:rsid w:val="00613C31"/>
    <w:rsid w:val="00620A4F"/>
    <w:rsid w:val="00622C19"/>
    <w:rsid w:val="006231B7"/>
    <w:rsid w:val="00623F48"/>
    <w:rsid w:val="00624671"/>
    <w:rsid w:val="00624975"/>
    <w:rsid w:val="00625A9B"/>
    <w:rsid w:val="00627757"/>
    <w:rsid w:val="006307A4"/>
    <w:rsid w:val="00630FF5"/>
    <w:rsid w:val="006345C6"/>
    <w:rsid w:val="00634FAC"/>
    <w:rsid w:val="006360C3"/>
    <w:rsid w:val="006360C6"/>
    <w:rsid w:val="00636B2B"/>
    <w:rsid w:val="006408FA"/>
    <w:rsid w:val="00640E9D"/>
    <w:rsid w:val="00644B01"/>
    <w:rsid w:val="00647A1A"/>
    <w:rsid w:val="00650B52"/>
    <w:rsid w:val="006527D9"/>
    <w:rsid w:val="00652A33"/>
    <w:rsid w:val="00652A37"/>
    <w:rsid w:val="006530AE"/>
    <w:rsid w:val="00654218"/>
    <w:rsid w:val="00654EB7"/>
    <w:rsid w:val="0065568D"/>
    <w:rsid w:val="00655CB1"/>
    <w:rsid w:val="00656564"/>
    <w:rsid w:val="006567BF"/>
    <w:rsid w:val="0065688F"/>
    <w:rsid w:val="0065737E"/>
    <w:rsid w:val="0066038C"/>
    <w:rsid w:val="00663A14"/>
    <w:rsid w:val="00663F78"/>
    <w:rsid w:val="006643F9"/>
    <w:rsid w:val="006646AD"/>
    <w:rsid w:val="00664C84"/>
    <w:rsid w:val="00664D5C"/>
    <w:rsid w:val="00665A42"/>
    <w:rsid w:val="00665AE4"/>
    <w:rsid w:val="00667E12"/>
    <w:rsid w:val="00670BE2"/>
    <w:rsid w:val="00671271"/>
    <w:rsid w:val="00671919"/>
    <w:rsid w:val="006731E4"/>
    <w:rsid w:val="006759E4"/>
    <w:rsid w:val="006773AD"/>
    <w:rsid w:val="00677A3D"/>
    <w:rsid w:val="00677CCE"/>
    <w:rsid w:val="006805F7"/>
    <w:rsid w:val="00680636"/>
    <w:rsid w:val="00682344"/>
    <w:rsid w:val="00683027"/>
    <w:rsid w:val="00683306"/>
    <w:rsid w:val="00683982"/>
    <w:rsid w:val="00685802"/>
    <w:rsid w:val="00685F35"/>
    <w:rsid w:val="006868E2"/>
    <w:rsid w:val="00686C24"/>
    <w:rsid w:val="0069063B"/>
    <w:rsid w:val="006906BE"/>
    <w:rsid w:val="006918E1"/>
    <w:rsid w:val="0069265F"/>
    <w:rsid w:val="00694446"/>
    <w:rsid w:val="006952EF"/>
    <w:rsid w:val="00695727"/>
    <w:rsid w:val="00697F09"/>
    <w:rsid w:val="006A0B34"/>
    <w:rsid w:val="006A263A"/>
    <w:rsid w:val="006A3043"/>
    <w:rsid w:val="006A5FCF"/>
    <w:rsid w:val="006A6200"/>
    <w:rsid w:val="006A669D"/>
    <w:rsid w:val="006A6CBE"/>
    <w:rsid w:val="006A7F47"/>
    <w:rsid w:val="006B020C"/>
    <w:rsid w:val="006B0F08"/>
    <w:rsid w:val="006B3806"/>
    <w:rsid w:val="006B439D"/>
    <w:rsid w:val="006B5146"/>
    <w:rsid w:val="006B5561"/>
    <w:rsid w:val="006B5D88"/>
    <w:rsid w:val="006B64A2"/>
    <w:rsid w:val="006C0AAE"/>
    <w:rsid w:val="006C0C2A"/>
    <w:rsid w:val="006C14B1"/>
    <w:rsid w:val="006C1971"/>
    <w:rsid w:val="006C1AC1"/>
    <w:rsid w:val="006C2207"/>
    <w:rsid w:val="006C27DF"/>
    <w:rsid w:val="006C2CAC"/>
    <w:rsid w:val="006C2FED"/>
    <w:rsid w:val="006C4D36"/>
    <w:rsid w:val="006C57BA"/>
    <w:rsid w:val="006C5A83"/>
    <w:rsid w:val="006C685F"/>
    <w:rsid w:val="006C68AD"/>
    <w:rsid w:val="006C7947"/>
    <w:rsid w:val="006D210C"/>
    <w:rsid w:val="006D3A3B"/>
    <w:rsid w:val="006D4207"/>
    <w:rsid w:val="006D4F62"/>
    <w:rsid w:val="006D534C"/>
    <w:rsid w:val="006D6B26"/>
    <w:rsid w:val="006D7B1E"/>
    <w:rsid w:val="006E0D29"/>
    <w:rsid w:val="006E1C88"/>
    <w:rsid w:val="006E275F"/>
    <w:rsid w:val="006E3DC0"/>
    <w:rsid w:val="006E41C0"/>
    <w:rsid w:val="006E4235"/>
    <w:rsid w:val="006E465D"/>
    <w:rsid w:val="006E5339"/>
    <w:rsid w:val="006E5DDF"/>
    <w:rsid w:val="006E6DC3"/>
    <w:rsid w:val="006E6E84"/>
    <w:rsid w:val="006E74BD"/>
    <w:rsid w:val="006E7C05"/>
    <w:rsid w:val="006F0633"/>
    <w:rsid w:val="006F1ED0"/>
    <w:rsid w:val="006F6F11"/>
    <w:rsid w:val="006F72EF"/>
    <w:rsid w:val="006F750D"/>
    <w:rsid w:val="007007B6"/>
    <w:rsid w:val="00702CCA"/>
    <w:rsid w:val="00703833"/>
    <w:rsid w:val="00703994"/>
    <w:rsid w:val="00706086"/>
    <w:rsid w:val="00710105"/>
    <w:rsid w:val="00711072"/>
    <w:rsid w:val="00711101"/>
    <w:rsid w:val="00711333"/>
    <w:rsid w:val="007117D1"/>
    <w:rsid w:val="0071242A"/>
    <w:rsid w:val="007127A6"/>
    <w:rsid w:val="00713575"/>
    <w:rsid w:val="00714F61"/>
    <w:rsid w:val="00715451"/>
    <w:rsid w:val="00715B24"/>
    <w:rsid w:val="00715F63"/>
    <w:rsid w:val="00716E3F"/>
    <w:rsid w:val="00717B19"/>
    <w:rsid w:val="00720D7A"/>
    <w:rsid w:val="00721F7F"/>
    <w:rsid w:val="00723A80"/>
    <w:rsid w:val="00723AF3"/>
    <w:rsid w:val="00723F71"/>
    <w:rsid w:val="00724079"/>
    <w:rsid w:val="00724DB2"/>
    <w:rsid w:val="007251B3"/>
    <w:rsid w:val="007273F2"/>
    <w:rsid w:val="00732DAD"/>
    <w:rsid w:val="00733491"/>
    <w:rsid w:val="007357F7"/>
    <w:rsid w:val="00736A94"/>
    <w:rsid w:val="00737599"/>
    <w:rsid w:val="00737BCF"/>
    <w:rsid w:val="007401FF"/>
    <w:rsid w:val="00741684"/>
    <w:rsid w:val="00741D92"/>
    <w:rsid w:val="00742B5C"/>
    <w:rsid w:val="00742BF4"/>
    <w:rsid w:val="00742C45"/>
    <w:rsid w:val="007435AE"/>
    <w:rsid w:val="00745762"/>
    <w:rsid w:val="00746084"/>
    <w:rsid w:val="00747073"/>
    <w:rsid w:val="00747192"/>
    <w:rsid w:val="00747DBA"/>
    <w:rsid w:val="00750486"/>
    <w:rsid w:val="0075179C"/>
    <w:rsid w:val="00751FF3"/>
    <w:rsid w:val="00753568"/>
    <w:rsid w:val="007537DF"/>
    <w:rsid w:val="007548B1"/>
    <w:rsid w:val="00754AFB"/>
    <w:rsid w:val="00755B14"/>
    <w:rsid w:val="00756433"/>
    <w:rsid w:val="007574C5"/>
    <w:rsid w:val="00760D23"/>
    <w:rsid w:val="00761E4E"/>
    <w:rsid w:val="00763CCE"/>
    <w:rsid w:val="00764020"/>
    <w:rsid w:val="00764C90"/>
    <w:rsid w:val="0076735F"/>
    <w:rsid w:val="007679F6"/>
    <w:rsid w:val="0077058C"/>
    <w:rsid w:val="00771191"/>
    <w:rsid w:val="00771EF5"/>
    <w:rsid w:val="00775C20"/>
    <w:rsid w:val="007760F9"/>
    <w:rsid w:val="00780928"/>
    <w:rsid w:val="00780A26"/>
    <w:rsid w:val="0078191B"/>
    <w:rsid w:val="00781C75"/>
    <w:rsid w:val="0078296A"/>
    <w:rsid w:val="00782ACF"/>
    <w:rsid w:val="00782BCC"/>
    <w:rsid w:val="00785207"/>
    <w:rsid w:val="00785B56"/>
    <w:rsid w:val="007860A6"/>
    <w:rsid w:val="00786497"/>
    <w:rsid w:val="0079073F"/>
    <w:rsid w:val="007908BB"/>
    <w:rsid w:val="00791559"/>
    <w:rsid w:val="007937F9"/>
    <w:rsid w:val="00794E32"/>
    <w:rsid w:val="00795399"/>
    <w:rsid w:val="007966A0"/>
    <w:rsid w:val="00796ACB"/>
    <w:rsid w:val="00796B60"/>
    <w:rsid w:val="00797089"/>
    <w:rsid w:val="00797B52"/>
    <w:rsid w:val="007A11A9"/>
    <w:rsid w:val="007A3EB8"/>
    <w:rsid w:val="007A3F5A"/>
    <w:rsid w:val="007A417B"/>
    <w:rsid w:val="007A55FA"/>
    <w:rsid w:val="007A66A1"/>
    <w:rsid w:val="007A785D"/>
    <w:rsid w:val="007B1C78"/>
    <w:rsid w:val="007B2F0B"/>
    <w:rsid w:val="007B3F99"/>
    <w:rsid w:val="007B43D6"/>
    <w:rsid w:val="007B4612"/>
    <w:rsid w:val="007B4EE6"/>
    <w:rsid w:val="007B5DA9"/>
    <w:rsid w:val="007C013B"/>
    <w:rsid w:val="007C1587"/>
    <w:rsid w:val="007C1DD5"/>
    <w:rsid w:val="007C2620"/>
    <w:rsid w:val="007C2D84"/>
    <w:rsid w:val="007C2E09"/>
    <w:rsid w:val="007C2EF9"/>
    <w:rsid w:val="007C2EFA"/>
    <w:rsid w:val="007C362A"/>
    <w:rsid w:val="007D1527"/>
    <w:rsid w:val="007D29F1"/>
    <w:rsid w:val="007D3121"/>
    <w:rsid w:val="007D72CE"/>
    <w:rsid w:val="007D7720"/>
    <w:rsid w:val="007E09CC"/>
    <w:rsid w:val="007E0A51"/>
    <w:rsid w:val="007E2332"/>
    <w:rsid w:val="007E47D5"/>
    <w:rsid w:val="007E55E2"/>
    <w:rsid w:val="007E5FCC"/>
    <w:rsid w:val="007E6698"/>
    <w:rsid w:val="007E6A46"/>
    <w:rsid w:val="007F0320"/>
    <w:rsid w:val="007F2B45"/>
    <w:rsid w:val="007F374C"/>
    <w:rsid w:val="007F463D"/>
    <w:rsid w:val="007F53B1"/>
    <w:rsid w:val="007F5901"/>
    <w:rsid w:val="007F5B72"/>
    <w:rsid w:val="007F6318"/>
    <w:rsid w:val="0080036F"/>
    <w:rsid w:val="00803490"/>
    <w:rsid w:val="00804D00"/>
    <w:rsid w:val="00805DDE"/>
    <w:rsid w:val="008114A1"/>
    <w:rsid w:val="00813A02"/>
    <w:rsid w:val="008144C9"/>
    <w:rsid w:val="00815DA1"/>
    <w:rsid w:val="00815E56"/>
    <w:rsid w:val="00816725"/>
    <w:rsid w:val="008170EE"/>
    <w:rsid w:val="00817CF0"/>
    <w:rsid w:val="008210BF"/>
    <w:rsid w:val="00821DC3"/>
    <w:rsid w:val="0082216A"/>
    <w:rsid w:val="0082323B"/>
    <w:rsid w:val="00823590"/>
    <w:rsid w:val="00823B9B"/>
    <w:rsid w:val="00824441"/>
    <w:rsid w:val="008254B4"/>
    <w:rsid w:val="00825BB6"/>
    <w:rsid w:val="00826958"/>
    <w:rsid w:val="00827575"/>
    <w:rsid w:val="0083069D"/>
    <w:rsid w:val="0083162F"/>
    <w:rsid w:val="00831E5D"/>
    <w:rsid w:val="008327FF"/>
    <w:rsid w:val="0083377F"/>
    <w:rsid w:val="00841095"/>
    <w:rsid w:val="008411FC"/>
    <w:rsid w:val="008414BA"/>
    <w:rsid w:val="00841BEB"/>
    <w:rsid w:val="008431D4"/>
    <w:rsid w:val="00843429"/>
    <w:rsid w:val="00843E0D"/>
    <w:rsid w:val="008447AB"/>
    <w:rsid w:val="00844CAB"/>
    <w:rsid w:val="00846DE1"/>
    <w:rsid w:val="0085018B"/>
    <w:rsid w:val="008502F4"/>
    <w:rsid w:val="00851425"/>
    <w:rsid w:val="00851AA6"/>
    <w:rsid w:val="00852BB2"/>
    <w:rsid w:val="00853454"/>
    <w:rsid w:val="008545C8"/>
    <w:rsid w:val="00855415"/>
    <w:rsid w:val="0086160B"/>
    <w:rsid w:val="00861FB7"/>
    <w:rsid w:val="0086302D"/>
    <w:rsid w:val="00863740"/>
    <w:rsid w:val="00863E45"/>
    <w:rsid w:val="00864034"/>
    <w:rsid w:val="00864848"/>
    <w:rsid w:val="00866362"/>
    <w:rsid w:val="008663CA"/>
    <w:rsid w:val="008700E8"/>
    <w:rsid w:val="00871262"/>
    <w:rsid w:val="00871940"/>
    <w:rsid w:val="00872118"/>
    <w:rsid w:val="0087231D"/>
    <w:rsid w:val="00873395"/>
    <w:rsid w:val="00873D32"/>
    <w:rsid w:val="00874FC8"/>
    <w:rsid w:val="00876C1B"/>
    <w:rsid w:val="00876D9D"/>
    <w:rsid w:val="00876F31"/>
    <w:rsid w:val="00877093"/>
    <w:rsid w:val="008779D4"/>
    <w:rsid w:val="00880B3A"/>
    <w:rsid w:val="00881213"/>
    <w:rsid w:val="008812BF"/>
    <w:rsid w:val="008814D9"/>
    <w:rsid w:val="00881B4F"/>
    <w:rsid w:val="00882707"/>
    <w:rsid w:val="00882842"/>
    <w:rsid w:val="0088317C"/>
    <w:rsid w:val="00883C5B"/>
    <w:rsid w:val="00884069"/>
    <w:rsid w:val="00886579"/>
    <w:rsid w:val="00886930"/>
    <w:rsid w:val="00890458"/>
    <w:rsid w:val="00891131"/>
    <w:rsid w:val="008923E8"/>
    <w:rsid w:val="00892674"/>
    <w:rsid w:val="008926CC"/>
    <w:rsid w:val="00892D9C"/>
    <w:rsid w:val="00893BDF"/>
    <w:rsid w:val="008942B4"/>
    <w:rsid w:val="008947DD"/>
    <w:rsid w:val="00896BA1"/>
    <w:rsid w:val="008A3809"/>
    <w:rsid w:val="008A4541"/>
    <w:rsid w:val="008A46A1"/>
    <w:rsid w:val="008A61B5"/>
    <w:rsid w:val="008A79CE"/>
    <w:rsid w:val="008B063B"/>
    <w:rsid w:val="008B19E9"/>
    <w:rsid w:val="008B2515"/>
    <w:rsid w:val="008B717E"/>
    <w:rsid w:val="008B7F24"/>
    <w:rsid w:val="008C177B"/>
    <w:rsid w:val="008C184F"/>
    <w:rsid w:val="008C255F"/>
    <w:rsid w:val="008C2D93"/>
    <w:rsid w:val="008C2F8E"/>
    <w:rsid w:val="008C386D"/>
    <w:rsid w:val="008C3AAB"/>
    <w:rsid w:val="008C458C"/>
    <w:rsid w:val="008C7A00"/>
    <w:rsid w:val="008D029F"/>
    <w:rsid w:val="008D0E62"/>
    <w:rsid w:val="008D1366"/>
    <w:rsid w:val="008D1607"/>
    <w:rsid w:val="008D1636"/>
    <w:rsid w:val="008D308A"/>
    <w:rsid w:val="008D40B1"/>
    <w:rsid w:val="008D42A0"/>
    <w:rsid w:val="008D43D7"/>
    <w:rsid w:val="008D7497"/>
    <w:rsid w:val="008E0827"/>
    <w:rsid w:val="008E0FF3"/>
    <w:rsid w:val="008E117B"/>
    <w:rsid w:val="008E21F3"/>
    <w:rsid w:val="008E241D"/>
    <w:rsid w:val="008E2DE5"/>
    <w:rsid w:val="008E3A71"/>
    <w:rsid w:val="008E3C0F"/>
    <w:rsid w:val="008E482E"/>
    <w:rsid w:val="008E5344"/>
    <w:rsid w:val="008E5F8F"/>
    <w:rsid w:val="008E7723"/>
    <w:rsid w:val="008F1FEF"/>
    <w:rsid w:val="008F2005"/>
    <w:rsid w:val="008F6782"/>
    <w:rsid w:val="008F6E4E"/>
    <w:rsid w:val="00901234"/>
    <w:rsid w:val="009020D3"/>
    <w:rsid w:val="0090354A"/>
    <w:rsid w:val="0090428C"/>
    <w:rsid w:val="0090621C"/>
    <w:rsid w:val="00907248"/>
    <w:rsid w:val="0090782C"/>
    <w:rsid w:val="0091103D"/>
    <w:rsid w:val="009114E1"/>
    <w:rsid w:val="009116E4"/>
    <w:rsid w:val="00911A3B"/>
    <w:rsid w:val="00912B70"/>
    <w:rsid w:val="009158D6"/>
    <w:rsid w:val="00915A4A"/>
    <w:rsid w:val="009168A0"/>
    <w:rsid w:val="0091695D"/>
    <w:rsid w:val="00916DF9"/>
    <w:rsid w:val="009175FC"/>
    <w:rsid w:val="00920126"/>
    <w:rsid w:val="00920E6F"/>
    <w:rsid w:val="00920F8B"/>
    <w:rsid w:val="00921027"/>
    <w:rsid w:val="009211C4"/>
    <w:rsid w:val="00921B80"/>
    <w:rsid w:val="00923E5B"/>
    <w:rsid w:val="00925716"/>
    <w:rsid w:val="0092702F"/>
    <w:rsid w:val="00927236"/>
    <w:rsid w:val="009311C7"/>
    <w:rsid w:val="009317BE"/>
    <w:rsid w:val="009319AE"/>
    <w:rsid w:val="00931F40"/>
    <w:rsid w:val="00932BBF"/>
    <w:rsid w:val="00933664"/>
    <w:rsid w:val="00936505"/>
    <w:rsid w:val="00940C9F"/>
    <w:rsid w:val="00941415"/>
    <w:rsid w:val="009414CB"/>
    <w:rsid w:val="00941A12"/>
    <w:rsid w:val="00942B67"/>
    <w:rsid w:val="00942D88"/>
    <w:rsid w:val="00942FB1"/>
    <w:rsid w:val="00944E21"/>
    <w:rsid w:val="009456CB"/>
    <w:rsid w:val="00945B10"/>
    <w:rsid w:val="00945C8B"/>
    <w:rsid w:val="009460D4"/>
    <w:rsid w:val="00947973"/>
    <w:rsid w:val="00950A54"/>
    <w:rsid w:val="00951AF9"/>
    <w:rsid w:val="00951EDC"/>
    <w:rsid w:val="00952EDA"/>
    <w:rsid w:val="00952EE8"/>
    <w:rsid w:val="00954194"/>
    <w:rsid w:val="00954869"/>
    <w:rsid w:val="00954CC9"/>
    <w:rsid w:val="009552FD"/>
    <w:rsid w:val="00955726"/>
    <w:rsid w:val="009569D3"/>
    <w:rsid w:val="00957D86"/>
    <w:rsid w:val="00961339"/>
    <w:rsid w:val="00964422"/>
    <w:rsid w:val="0096469B"/>
    <w:rsid w:val="0096484D"/>
    <w:rsid w:val="00965346"/>
    <w:rsid w:val="00965B7A"/>
    <w:rsid w:val="00966F95"/>
    <w:rsid w:val="009700B0"/>
    <w:rsid w:val="0097174E"/>
    <w:rsid w:val="009721D6"/>
    <w:rsid w:val="00972FC8"/>
    <w:rsid w:val="00974C01"/>
    <w:rsid w:val="00975014"/>
    <w:rsid w:val="009750C7"/>
    <w:rsid w:val="00976681"/>
    <w:rsid w:val="00976693"/>
    <w:rsid w:val="009774CC"/>
    <w:rsid w:val="00977D9F"/>
    <w:rsid w:val="0098014F"/>
    <w:rsid w:val="009806AF"/>
    <w:rsid w:val="00981BF6"/>
    <w:rsid w:val="009833FD"/>
    <w:rsid w:val="009839ED"/>
    <w:rsid w:val="00986E0D"/>
    <w:rsid w:val="0098764C"/>
    <w:rsid w:val="009915F7"/>
    <w:rsid w:val="009929FF"/>
    <w:rsid w:val="00993B9E"/>
    <w:rsid w:val="009944FF"/>
    <w:rsid w:val="009949BB"/>
    <w:rsid w:val="00995062"/>
    <w:rsid w:val="00997126"/>
    <w:rsid w:val="00997CB2"/>
    <w:rsid w:val="009A00D6"/>
    <w:rsid w:val="009A0787"/>
    <w:rsid w:val="009A113A"/>
    <w:rsid w:val="009A1198"/>
    <w:rsid w:val="009A1A3F"/>
    <w:rsid w:val="009A38D5"/>
    <w:rsid w:val="009A4604"/>
    <w:rsid w:val="009A6E57"/>
    <w:rsid w:val="009A6ECD"/>
    <w:rsid w:val="009A735C"/>
    <w:rsid w:val="009B1396"/>
    <w:rsid w:val="009B1594"/>
    <w:rsid w:val="009B1900"/>
    <w:rsid w:val="009B1A36"/>
    <w:rsid w:val="009B21CB"/>
    <w:rsid w:val="009B3234"/>
    <w:rsid w:val="009B65D7"/>
    <w:rsid w:val="009B7AD4"/>
    <w:rsid w:val="009C069D"/>
    <w:rsid w:val="009C10A4"/>
    <w:rsid w:val="009C19AE"/>
    <w:rsid w:val="009C1CB0"/>
    <w:rsid w:val="009C529A"/>
    <w:rsid w:val="009C6390"/>
    <w:rsid w:val="009C6731"/>
    <w:rsid w:val="009C6A75"/>
    <w:rsid w:val="009C6D2D"/>
    <w:rsid w:val="009C7929"/>
    <w:rsid w:val="009D0931"/>
    <w:rsid w:val="009D4433"/>
    <w:rsid w:val="009D5DAB"/>
    <w:rsid w:val="009D5FD2"/>
    <w:rsid w:val="009D7BC4"/>
    <w:rsid w:val="009D7DDD"/>
    <w:rsid w:val="009E2696"/>
    <w:rsid w:val="009E44BB"/>
    <w:rsid w:val="009E5007"/>
    <w:rsid w:val="009E5387"/>
    <w:rsid w:val="009E5A3A"/>
    <w:rsid w:val="009E5AF0"/>
    <w:rsid w:val="009E72E2"/>
    <w:rsid w:val="009E7365"/>
    <w:rsid w:val="009F0382"/>
    <w:rsid w:val="009F1DB3"/>
    <w:rsid w:val="009F228D"/>
    <w:rsid w:val="009F2629"/>
    <w:rsid w:val="009F4330"/>
    <w:rsid w:val="009F44E5"/>
    <w:rsid w:val="009F479F"/>
    <w:rsid w:val="009F54A6"/>
    <w:rsid w:val="009F5542"/>
    <w:rsid w:val="009F5983"/>
    <w:rsid w:val="009F5D5E"/>
    <w:rsid w:val="009F6AA8"/>
    <w:rsid w:val="009F73F9"/>
    <w:rsid w:val="00A009FD"/>
    <w:rsid w:val="00A01736"/>
    <w:rsid w:val="00A034CE"/>
    <w:rsid w:val="00A04539"/>
    <w:rsid w:val="00A04E7F"/>
    <w:rsid w:val="00A05409"/>
    <w:rsid w:val="00A068AE"/>
    <w:rsid w:val="00A06D5A"/>
    <w:rsid w:val="00A1042B"/>
    <w:rsid w:val="00A11AC8"/>
    <w:rsid w:val="00A12020"/>
    <w:rsid w:val="00A145B8"/>
    <w:rsid w:val="00A1539C"/>
    <w:rsid w:val="00A153F4"/>
    <w:rsid w:val="00A15524"/>
    <w:rsid w:val="00A1623D"/>
    <w:rsid w:val="00A16973"/>
    <w:rsid w:val="00A17A40"/>
    <w:rsid w:val="00A17C41"/>
    <w:rsid w:val="00A20966"/>
    <w:rsid w:val="00A209AE"/>
    <w:rsid w:val="00A22AEB"/>
    <w:rsid w:val="00A23F20"/>
    <w:rsid w:val="00A2404A"/>
    <w:rsid w:val="00A25E07"/>
    <w:rsid w:val="00A263A9"/>
    <w:rsid w:val="00A2684A"/>
    <w:rsid w:val="00A27224"/>
    <w:rsid w:val="00A3031D"/>
    <w:rsid w:val="00A30EC6"/>
    <w:rsid w:val="00A3120F"/>
    <w:rsid w:val="00A3270A"/>
    <w:rsid w:val="00A32D0A"/>
    <w:rsid w:val="00A33345"/>
    <w:rsid w:val="00A335F3"/>
    <w:rsid w:val="00A33F73"/>
    <w:rsid w:val="00A34BA2"/>
    <w:rsid w:val="00A3565C"/>
    <w:rsid w:val="00A35976"/>
    <w:rsid w:val="00A4008D"/>
    <w:rsid w:val="00A42820"/>
    <w:rsid w:val="00A42E42"/>
    <w:rsid w:val="00A4351F"/>
    <w:rsid w:val="00A43DE7"/>
    <w:rsid w:val="00A45C88"/>
    <w:rsid w:val="00A46403"/>
    <w:rsid w:val="00A46995"/>
    <w:rsid w:val="00A46F0E"/>
    <w:rsid w:val="00A4768A"/>
    <w:rsid w:val="00A54D0E"/>
    <w:rsid w:val="00A557F0"/>
    <w:rsid w:val="00A605D8"/>
    <w:rsid w:val="00A6227D"/>
    <w:rsid w:val="00A63A06"/>
    <w:rsid w:val="00A63A48"/>
    <w:rsid w:val="00A649EA"/>
    <w:rsid w:val="00A64E34"/>
    <w:rsid w:val="00A66E32"/>
    <w:rsid w:val="00A707E2"/>
    <w:rsid w:val="00A728B2"/>
    <w:rsid w:val="00A73A52"/>
    <w:rsid w:val="00A754ED"/>
    <w:rsid w:val="00A77482"/>
    <w:rsid w:val="00A779BB"/>
    <w:rsid w:val="00A803A1"/>
    <w:rsid w:val="00A80507"/>
    <w:rsid w:val="00A817B9"/>
    <w:rsid w:val="00A866D2"/>
    <w:rsid w:val="00A90082"/>
    <w:rsid w:val="00A91FB8"/>
    <w:rsid w:val="00A92996"/>
    <w:rsid w:val="00A92A97"/>
    <w:rsid w:val="00A93309"/>
    <w:rsid w:val="00A96976"/>
    <w:rsid w:val="00A96C19"/>
    <w:rsid w:val="00AA0AF1"/>
    <w:rsid w:val="00AA16A5"/>
    <w:rsid w:val="00AA36CF"/>
    <w:rsid w:val="00AA7479"/>
    <w:rsid w:val="00AB0184"/>
    <w:rsid w:val="00AB09E8"/>
    <w:rsid w:val="00AB0E4F"/>
    <w:rsid w:val="00AB12CE"/>
    <w:rsid w:val="00AB2F3F"/>
    <w:rsid w:val="00AB4291"/>
    <w:rsid w:val="00AB6656"/>
    <w:rsid w:val="00AB6A25"/>
    <w:rsid w:val="00AB75BA"/>
    <w:rsid w:val="00AB7A49"/>
    <w:rsid w:val="00AC299C"/>
    <w:rsid w:val="00AC327A"/>
    <w:rsid w:val="00AC3364"/>
    <w:rsid w:val="00AC447B"/>
    <w:rsid w:val="00AC4EB3"/>
    <w:rsid w:val="00AC5EB1"/>
    <w:rsid w:val="00AC6919"/>
    <w:rsid w:val="00AC6942"/>
    <w:rsid w:val="00AC6A3F"/>
    <w:rsid w:val="00AC789D"/>
    <w:rsid w:val="00AD03AA"/>
    <w:rsid w:val="00AD1FAC"/>
    <w:rsid w:val="00AD216A"/>
    <w:rsid w:val="00AD4C13"/>
    <w:rsid w:val="00AD552C"/>
    <w:rsid w:val="00AD5B4D"/>
    <w:rsid w:val="00AD629A"/>
    <w:rsid w:val="00AD75F7"/>
    <w:rsid w:val="00AE0C4B"/>
    <w:rsid w:val="00AE2FDF"/>
    <w:rsid w:val="00AE3293"/>
    <w:rsid w:val="00AE3461"/>
    <w:rsid w:val="00AE43DC"/>
    <w:rsid w:val="00AE68D7"/>
    <w:rsid w:val="00AE7A74"/>
    <w:rsid w:val="00AF093E"/>
    <w:rsid w:val="00AF2B18"/>
    <w:rsid w:val="00AF3431"/>
    <w:rsid w:val="00AF395B"/>
    <w:rsid w:val="00AF3A62"/>
    <w:rsid w:val="00AF4A76"/>
    <w:rsid w:val="00AF6A9F"/>
    <w:rsid w:val="00AF7A50"/>
    <w:rsid w:val="00AF7E9B"/>
    <w:rsid w:val="00B00004"/>
    <w:rsid w:val="00B007CF"/>
    <w:rsid w:val="00B00D07"/>
    <w:rsid w:val="00B02BFE"/>
    <w:rsid w:val="00B03EEC"/>
    <w:rsid w:val="00B05529"/>
    <w:rsid w:val="00B100D6"/>
    <w:rsid w:val="00B107DF"/>
    <w:rsid w:val="00B119F5"/>
    <w:rsid w:val="00B1262D"/>
    <w:rsid w:val="00B128E0"/>
    <w:rsid w:val="00B131B9"/>
    <w:rsid w:val="00B14BEB"/>
    <w:rsid w:val="00B15933"/>
    <w:rsid w:val="00B162AD"/>
    <w:rsid w:val="00B16970"/>
    <w:rsid w:val="00B16D93"/>
    <w:rsid w:val="00B2104E"/>
    <w:rsid w:val="00B21D38"/>
    <w:rsid w:val="00B22480"/>
    <w:rsid w:val="00B22C13"/>
    <w:rsid w:val="00B2350F"/>
    <w:rsid w:val="00B23691"/>
    <w:rsid w:val="00B238FB"/>
    <w:rsid w:val="00B240F5"/>
    <w:rsid w:val="00B24227"/>
    <w:rsid w:val="00B24A7D"/>
    <w:rsid w:val="00B27290"/>
    <w:rsid w:val="00B27ACC"/>
    <w:rsid w:val="00B30885"/>
    <w:rsid w:val="00B30E8F"/>
    <w:rsid w:val="00B31205"/>
    <w:rsid w:val="00B33744"/>
    <w:rsid w:val="00B3384D"/>
    <w:rsid w:val="00B341D0"/>
    <w:rsid w:val="00B34FAC"/>
    <w:rsid w:val="00B35C64"/>
    <w:rsid w:val="00B365B0"/>
    <w:rsid w:val="00B41CAB"/>
    <w:rsid w:val="00B41E6A"/>
    <w:rsid w:val="00B41E98"/>
    <w:rsid w:val="00B4298D"/>
    <w:rsid w:val="00B43541"/>
    <w:rsid w:val="00B435C1"/>
    <w:rsid w:val="00B44314"/>
    <w:rsid w:val="00B44C85"/>
    <w:rsid w:val="00B44E1C"/>
    <w:rsid w:val="00B4554D"/>
    <w:rsid w:val="00B46307"/>
    <w:rsid w:val="00B47BE1"/>
    <w:rsid w:val="00B51D3A"/>
    <w:rsid w:val="00B52B12"/>
    <w:rsid w:val="00B5393C"/>
    <w:rsid w:val="00B539BB"/>
    <w:rsid w:val="00B53F5F"/>
    <w:rsid w:val="00B54707"/>
    <w:rsid w:val="00B554E5"/>
    <w:rsid w:val="00B55886"/>
    <w:rsid w:val="00B56E85"/>
    <w:rsid w:val="00B5701F"/>
    <w:rsid w:val="00B5715B"/>
    <w:rsid w:val="00B57B08"/>
    <w:rsid w:val="00B57F16"/>
    <w:rsid w:val="00B6025E"/>
    <w:rsid w:val="00B60C90"/>
    <w:rsid w:val="00B618DA"/>
    <w:rsid w:val="00B62292"/>
    <w:rsid w:val="00B63013"/>
    <w:rsid w:val="00B64677"/>
    <w:rsid w:val="00B65001"/>
    <w:rsid w:val="00B72EEE"/>
    <w:rsid w:val="00B73101"/>
    <w:rsid w:val="00B73248"/>
    <w:rsid w:val="00B73371"/>
    <w:rsid w:val="00B749E3"/>
    <w:rsid w:val="00B75741"/>
    <w:rsid w:val="00B7626A"/>
    <w:rsid w:val="00B77598"/>
    <w:rsid w:val="00B8030B"/>
    <w:rsid w:val="00B80AB2"/>
    <w:rsid w:val="00B80F2D"/>
    <w:rsid w:val="00B82CB6"/>
    <w:rsid w:val="00B84421"/>
    <w:rsid w:val="00B84C64"/>
    <w:rsid w:val="00B85357"/>
    <w:rsid w:val="00B858A8"/>
    <w:rsid w:val="00B85D80"/>
    <w:rsid w:val="00B85E0F"/>
    <w:rsid w:val="00B8682C"/>
    <w:rsid w:val="00B8709E"/>
    <w:rsid w:val="00B873CF"/>
    <w:rsid w:val="00B91281"/>
    <w:rsid w:val="00B9558B"/>
    <w:rsid w:val="00B964CC"/>
    <w:rsid w:val="00B97048"/>
    <w:rsid w:val="00BA186B"/>
    <w:rsid w:val="00BA2AF9"/>
    <w:rsid w:val="00BA376F"/>
    <w:rsid w:val="00BA525E"/>
    <w:rsid w:val="00BA52D5"/>
    <w:rsid w:val="00BA5BBF"/>
    <w:rsid w:val="00BA63C8"/>
    <w:rsid w:val="00BA7449"/>
    <w:rsid w:val="00BA7E5B"/>
    <w:rsid w:val="00BB1324"/>
    <w:rsid w:val="00BB14CB"/>
    <w:rsid w:val="00BB17EF"/>
    <w:rsid w:val="00BB254F"/>
    <w:rsid w:val="00BB562B"/>
    <w:rsid w:val="00BB5A18"/>
    <w:rsid w:val="00BB763F"/>
    <w:rsid w:val="00BB79FB"/>
    <w:rsid w:val="00BC0376"/>
    <w:rsid w:val="00BC05B5"/>
    <w:rsid w:val="00BC159D"/>
    <w:rsid w:val="00BC259B"/>
    <w:rsid w:val="00BC2C5E"/>
    <w:rsid w:val="00BC3CCC"/>
    <w:rsid w:val="00BC4431"/>
    <w:rsid w:val="00BC6027"/>
    <w:rsid w:val="00BC6C93"/>
    <w:rsid w:val="00BD02E8"/>
    <w:rsid w:val="00BD045D"/>
    <w:rsid w:val="00BD2326"/>
    <w:rsid w:val="00BD277F"/>
    <w:rsid w:val="00BD54F7"/>
    <w:rsid w:val="00BD61EC"/>
    <w:rsid w:val="00BD64C7"/>
    <w:rsid w:val="00BD66AB"/>
    <w:rsid w:val="00BD70A4"/>
    <w:rsid w:val="00BD7AA6"/>
    <w:rsid w:val="00BE0A9C"/>
    <w:rsid w:val="00BE1F26"/>
    <w:rsid w:val="00BE33A0"/>
    <w:rsid w:val="00BE3DA8"/>
    <w:rsid w:val="00BE44E9"/>
    <w:rsid w:val="00BE47F5"/>
    <w:rsid w:val="00BE4C9E"/>
    <w:rsid w:val="00BF011D"/>
    <w:rsid w:val="00BF021C"/>
    <w:rsid w:val="00BF0222"/>
    <w:rsid w:val="00BF16F8"/>
    <w:rsid w:val="00BF24C5"/>
    <w:rsid w:val="00BF37E9"/>
    <w:rsid w:val="00BF4D6C"/>
    <w:rsid w:val="00BF54D7"/>
    <w:rsid w:val="00BF54F2"/>
    <w:rsid w:val="00BF7472"/>
    <w:rsid w:val="00BF7DB5"/>
    <w:rsid w:val="00C0119B"/>
    <w:rsid w:val="00C015C4"/>
    <w:rsid w:val="00C02AE9"/>
    <w:rsid w:val="00C05AA5"/>
    <w:rsid w:val="00C05DCA"/>
    <w:rsid w:val="00C0669B"/>
    <w:rsid w:val="00C072D3"/>
    <w:rsid w:val="00C10219"/>
    <w:rsid w:val="00C11330"/>
    <w:rsid w:val="00C11A08"/>
    <w:rsid w:val="00C11CA7"/>
    <w:rsid w:val="00C12E23"/>
    <w:rsid w:val="00C13489"/>
    <w:rsid w:val="00C149AA"/>
    <w:rsid w:val="00C1503C"/>
    <w:rsid w:val="00C170EF"/>
    <w:rsid w:val="00C23FDE"/>
    <w:rsid w:val="00C2467D"/>
    <w:rsid w:val="00C25AC7"/>
    <w:rsid w:val="00C3043C"/>
    <w:rsid w:val="00C31096"/>
    <w:rsid w:val="00C31E50"/>
    <w:rsid w:val="00C3275F"/>
    <w:rsid w:val="00C327FC"/>
    <w:rsid w:val="00C32E97"/>
    <w:rsid w:val="00C33937"/>
    <w:rsid w:val="00C33F73"/>
    <w:rsid w:val="00C3411D"/>
    <w:rsid w:val="00C34F07"/>
    <w:rsid w:val="00C3539C"/>
    <w:rsid w:val="00C36E45"/>
    <w:rsid w:val="00C370B0"/>
    <w:rsid w:val="00C40519"/>
    <w:rsid w:val="00C40C20"/>
    <w:rsid w:val="00C42675"/>
    <w:rsid w:val="00C44713"/>
    <w:rsid w:val="00C44B8B"/>
    <w:rsid w:val="00C46212"/>
    <w:rsid w:val="00C467E5"/>
    <w:rsid w:val="00C471BE"/>
    <w:rsid w:val="00C5008C"/>
    <w:rsid w:val="00C50732"/>
    <w:rsid w:val="00C50A48"/>
    <w:rsid w:val="00C50F33"/>
    <w:rsid w:val="00C51ED3"/>
    <w:rsid w:val="00C527D2"/>
    <w:rsid w:val="00C54177"/>
    <w:rsid w:val="00C54502"/>
    <w:rsid w:val="00C54A4F"/>
    <w:rsid w:val="00C57733"/>
    <w:rsid w:val="00C6121C"/>
    <w:rsid w:val="00C61D82"/>
    <w:rsid w:val="00C63ADE"/>
    <w:rsid w:val="00C64676"/>
    <w:rsid w:val="00C660F4"/>
    <w:rsid w:val="00C704E3"/>
    <w:rsid w:val="00C71C1B"/>
    <w:rsid w:val="00C71C79"/>
    <w:rsid w:val="00C72D53"/>
    <w:rsid w:val="00C73B0E"/>
    <w:rsid w:val="00C752FF"/>
    <w:rsid w:val="00C76A9D"/>
    <w:rsid w:val="00C80683"/>
    <w:rsid w:val="00C80924"/>
    <w:rsid w:val="00C82124"/>
    <w:rsid w:val="00C822D5"/>
    <w:rsid w:val="00C82CF9"/>
    <w:rsid w:val="00C82FFB"/>
    <w:rsid w:val="00C839D3"/>
    <w:rsid w:val="00C84725"/>
    <w:rsid w:val="00C84EAE"/>
    <w:rsid w:val="00C85D30"/>
    <w:rsid w:val="00C867AB"/>
    <w:rsid w:val="00C87572"/>
    <w:rsid w:val="00C87DC8"/>
    <w:rsid w:val="00C9072A"/>
    <w:rsid w:val="00C92E57"/>
    <w:rsid w:val="00C96831"/>
    <w:rsid w:val="00CA0F1D"/>
    <w:rsid w:val="00CA1A6C"/>
    <w:rsid w:val="00CA2597"/>
    <w:rsid w:val="00CA27AD"/>
    <w:rsid w:val="00CA2F99"/>
    <w:rsid w:val="00CA47A0"/>
    <w:rsid w:val="00CA580E"/>
    <w:rsid w:val="00CA69B5"/>
    <w:rsid w:val="00CA7496"/>
    <w:rsid w:val="00CB0005"/>
    <w:rsid w:val="00CB0E55"/>
    <w:rsid w:val="00CB159F"/>
    <w:rsid w:val="00CB1BBB"/>
    <w:rsid w:val="00CB25EC"/>
    <w:rsid w:val="00CB26DD"/>
    <w:rsid w:val="00CB48EA"/>
    <w:rsid w:val="00CB61CA"/>
    <w:rsid w:val="00CB61E7"/>
    <w:rsid w:val="00CB6245"/>
    <w:rsid w:val="00CB6EF1"/>
    <w:rsid w:val="00CC0254"/>
    <w:rsid w:val="00CC07FB"/>
    <w:rsid w:val="00CC0E9D"/>
    <w:rsid w:val="00CC15DD"/>
    <w:rsid w:val="00CC1691"/>
    <w:rsid w:val="00CC1D08"/>
    <w:rsid w:val="00CC1F52"/>
    <w:rsid w:val="00CC3BDB"/>
    <w:rsid w:val="00CC41F5"/>
    <w:rsid w:val="00CC531E"/>
    <w:rsid w:val="00CC6485"/>
    <w:rsid w:val="00CC66B9"/>
    <w:rsid w:val="00CC686C"/>
    <w:rsid w:val="00CC68E9"/>
    <w:rsid w:val="00CC7218"/>
    <w:rsid w:val="00CD0357"/>
    <w:rsid w:val="00CD0B67"/>
    <w:rsid w:val="00CD17EB"/>
    <w:rsid w:val="00CD1F64"/>
    <w:rsid w:val="00CD2430"/>
    <w:rsid w:val="00CD3174"/>
    <w:rsid w:val="00CD3EE9"/>
    <w:rsid w:val="00CD4A35"/>
    <w:rsid w:val="00CD4FA7"/>
    <w:rsid w:val="00CD7718"/>
    <w:rsid w:val="00CE159A"/>
    <w:rsid w:val="00CE34FC"/>
    <w:rsid w:val="00CE3F40"/>
    <w:rsid w:val="00CE4061"/>
    <w:rsid w:val="00CE422D"/>
    <w:rsid w:val="00CE7C0B"/>
    <w:rsid w:val="00CF1494"/>
    <w:rsid w:val="00CF15BB"/>
    <w:rsid w:val="00CF1A71"/>
    <w:rsid w:val="00CF1F25"/>
    <w:rsid w:val="00CF2E10"/>
    <w:rsid w:val="00CF3479"/>
    <w:rsid w:val="00CF437C"/>
    <w:rsid w:val="00CF47AE"/>
    <w:rsid w:val="00CF51AC"/>
    <w:rsid w:val="00CF6165"/>
    <w:rsid w:val="00CF68FC"/>
    <w:rsid w:val="00CF71F3"/>
    <w:rsid w:val="00D007AA"/>
    <w:rsid w:val="00D01878"/>
    <w:rsid w:val="00D01907"/>
    <w:rsid w:val="00D01FB5"/>
    <w:rsid w:val="00D024DD"/>
    <w:rsid w:val="00D030D9"/>
    <w:rsid w:val="00D04E6A"/>
    <w:rsid w:val="00D05EF2"/>
    <w:rsid w:val="00D06B95"/>
    <w:rsid w:val="00D074B1"/>
    <w:rsid w:val="00D07E47"/>
    <w:rsid w:val="00D1494D"/>
    <w:rsid w:val="00D1547E"/>
    <w:rsid w:val="00D15577"/>
    <w:rsid w:val="00D159A9"/>
    <w:rsid w:val="00D15F94"/>
    <w:rsid w:val="00D16CC6"/>
    <w:rsid w:val="00D173A1"/>
    <w:rsid w:val="00D201AC"/>
    <w:rsid w:val="00D20A9E"/>
    <w:rsid w:val="00D26641"/>
    <w:rsid w:val="00D27605"/>
    <w:rsid w:val="00D27FEA"/>
    <w:rsid w:val="00D319DF"/>
    <w:rsid w:val="00D32011"/>
    <w:rsid w:val="00D324E8"/>
    <w:rsid w:val="00D35E7F"/>
    <w:rsid w:val="00D366DA"/>
    <w:rsid w:val="00D36729"/>
    <w:rsid w:val="00D3751B"/>
    <w:rsid w:val="00D42D87"/>
    <w:rsid w:val="00D4376B"/>
    <w:rsid w:val="00D46701"/>
    <w:rsid w:val="00D50A0C"/>
    <w:rsid w:val="00D50BEE"/>
    <w:rsid w:val="00D50DE5"/>
    <w:rsid w:val="00D514D7"/>
    <w:rsid w:val="00D52D12"/>
    <w:rsid w:val="00D533AD"/>
    <w:rsid w:val="00D55523"/>
    <w:rsid w:val="00D57302"/>
    <w:rsid w:val="00D57EF9"/>
    <w:rsid w:val="00D600F2"/>
    <w:rsid w:val="00D60245"/>
    <w:rsid w:val="00D605B8"/>
    <w:rsid w:val="00D613AA"/>
    <w:rsid w:val="00D61506"/>
    <w:rsid w:val="00D72050"/>
    <w:rsid w:val="00D75BD7"/>
    <w:rsid w:val="00D75E8F"/>
    <w:rsid w:val="00D80860"/>
    <w:rsid w:val="00D80EFD"/>
    <w:rsid w:val="00D81B05"/>
    <w:rsid w:val="00D81EA6"/>
    <w:rsid w:val="00D84201"/>
    <w:rsid w:val="00D86886"/>
    <w:rsid w:val="00D872A6"/>
    <w:rsid w:val="00D87EFF"/>
    <w:rsid w:val="00D90B82"/>
    <w:rsid w:val="00D90DD7"/>
    <w:rsid w:val="00D919CA"/>
    <w:rsid w:val="00D93EA0"/>
    <w:rsid w:val="00D94CEA"/>
    <w:rsid w:val="00D95340"/>
    <w:rsid w:val="00D9647F"/>
    <w:rsid w:val="00D96BE0"/>
    <w:rsid w:val="00D97F47"/>
    <w:rsid w:val="00DA042E"/>
    <w:rsid w:val="00DA0C2D"/>
    <w:rsid w:val="00DA1B2F"/>
    <w:rsid w:val="00DA2279"/>
    <w:rsid w:val="00DA4E23"/>
    <w:rsid w:val="00DA5098"/>
    <w:rsid w:val="00DA6A07"/>
    <w:rsid w:val="00DA6E07"/>
    <w:rsid w:val="00DB144B"/>
    <w:rsid w:val="00DB1B9D"/>
    <w:rsid w:val="00DB2216"/>
    <w:rsid w:val="00DB286D"/>
    <w:rsid w:val="00DB2977"/>
    <w:rsid w:val="00DB4BDF"/>
    <w:rsid w:val="00DB4EAD"/>
    <w:rsid w:val="00DB7248"/>
    <w:rsid w:val="00DB72A4"/>
    <w:rsid w:val="00DC0B81"/>
    <w:rsid w:val="00DC0BBE"/>
    <w:rsid w:val="00DC0CDF"/>
    <w:rsid w:val="00DC0F7E"/>
    <w:rsid w:val="00DC1140"/>
    <w:rsid w:val="00DC1160"/>
    <w:rsid w:val="00DC1171"/>
    <w:rsid w:val="00DC13AB"/>
    <w:rsid w:val="00DC1A52"/>
    <w:rsid w:val="00DC2EC6"/>
    <w:rsid w:val="00DC36FC"/>
    <w:rsid w:val="00DC3EDD"/>
    <w:rsid w:val="00DC476A"/>
    <w:rsid w:val="00DC538E"/>
    <w:rsid w:val="00DC53C5"/>
    <w:rsid w:val="00DD0995"/>
    <w:rsid w:val="00DD1576"/>
    <w:rsid w:val="00DD31DA"/>
    <w:rsid w:val="00DD3226"/>
    <w:rsid w:val="00DD3B90"/>
    <w:rsid w:val="00DD4E79"/>
    <w:rsid w:val="00DD58C7"/>
    <w:rsid w:val="00DD6280"/>
    <w:rsid w:val="00DD690A"/>
    <w:rsid w:val="00DE0ACD"/>
    <w:rsid w:val="00DE1112"/>
    <w:rsid w:val="00DE3FFD"/>
    <w:rsid w:val="00DE4864"/>
    <w:rsid w:val="00DE4C01"/>
    <w:rsid w:val="00DE4F42"/>
    <w:rsid w:val="00DE56FD"/>
    <w:rsid w:val="00DE632F"/>
    <w:rsid w:val="00DE6DF5"/>
    <w:rsid w:val="00DE701B"/>
    <w:rsid w:val="00DE75CF"/>
    <w:rsid w:val="00DF3950"/>
    <w:rsid w:val="00DF4D50"/>
    <w:rsid w:val="00DF51B1"/>
    <w:rsid w:val="00DF625B"/>
    <w:rsid w:val="00E00963"/>
    <w:rsid w:val="00E00CB9"/>
    <w:rsid w:val="00E05A25"/>
    <w:rsid w:val="00E0615A"/>
    <w:rsid w:val="00E06C05"/>
    <w:rsid w:val="00E06D03"/>
    <w:rsid w:val="00E07872"/>
    <w:rsid w:val="00E10E4E"/>
    <w:rsid w:val="00E13D06"/>
    <w:rsid w:val="00E16E56"/>
    <w:rsid w:val="00E20389"/>
    <w:rsid w:val="00E237EF"/>
    <w:rsid w:val="00E2600A"/>
    <w:rsid w:val="00E2705B"/>
    <w:rsid w:val="00E27564"/>
    <w:rsid w:val="00E30161"/>
    <w:rsid w:val="00E309C6"/>
    <w:rsid w:val="00E30C1C"/>
    <w:rsid w:val="00E31D53"/>
    <w:rsid w:val="00E32454"/>
    <w:rsid w:val="00E33759"/>
    <w:rsid w:val="00E33CC7"/>
    <w:rsid w:val="00E33CDB"/>
    <w:rsid w:val="00E35C53"/>
    <w:rsid w:val="00E3756B"/>
    <w:rsid w:val="00E43277"/>
    <w:rsid w:val="00E445F3"/>
    <w:rsid w:val="00E44840"/>
    <w:rsid w:val="00E45DF4"/>
    <w:rsid w:val="00E46A33"/>
    <w:rsid w:val="00E47E51"/>
    <w:rsid w:val="00E47FEA"/>
    <w:rsid w:val="00E512DE"/>
    <w:rsid w:val="00E516E8"/>
    <w:rsid w:val="00E51781"/>
    <w:rsid w:val="00E51D1E"/>
    <w:rsid w:val="00E522E5"/>
    <w:rsid w:val="00E53750"/>
    <w:rsid w:val="00E538F5"/>
    <w:rsid w:val="00E53DBB"/>
    <w:rsid w:val="00E53DD9"/>
    <w:rsid w:val="00E53ECF"/>
    <w:rsid w:val="00E55462"/>
    <w:rsid w:val="00E55E7A"/>
    <w:rsid w:val="00E56680"/>
    <w:rsid w:val="00E578E4"/>
    <w:rsid w:val="00E60547"/>
    <w:rsid w:val="00E61F96"/>
    <w:rsid w:val="00E623C2"/>
    <w:rsid w:val="00E649AA"/>
    <w:rsid w:val="00E64BBB"/>
    <w:rsid w:val="00E70A1B"/>
    <w:rsid w:val="00E72BEA"/>
    <w:rsid w:val="00E73AD2"/>
    <w:rsid w:val="00E73F1C"/>
    <w:rsid w:val="00E746CC"/>
    <w:rsid w:val="00E75820"/>
    <w:rsid w:val="00E76236"/>
    <w:rsid w:val="00E77CD1"/>
    <w:rsid w:val="00E82153"/>
    <w:rsid w:val="00E828E5"/>
    <w:rsid w:val="00E830F8"/>
    <w:rsid w:val="00E832DA"/>
    <w:rsid w:val="00E83C5C"/>
    <w:rsid w:val="00E83E64"/>
    <w:rsid w:val="00E84AB2"/>
    <w:rsid w:val="00E84EE0"/>
    <w:rsid w:val="00E8712D"/>
    <w:rsid w:val="00E87C05"/>
    <w:rsid w:val="00E87CBF"/>
    <w:rsid w:val="00E902F3"/>
    <w:rsid w:val="00E90BB1"/>
    <w:rsid w:val="00E93631"/>
    <w:rsid w:val="00E93CDC"/>
    <w:rsid w:val="00E95C00"/>
    <w:rsid w:val="00E964F7"/>
    <w:rsid w:val="00E974E2"/>
    <w:rsid w:val="00EA0874"/>
    <w:rsid w:val="00EA164C"/>
    <w:rsid w:val="00EA2E61"/>
    <w:rsid w:val="00EA2FD4"/>
    <w:rsid w:val="00EA3466"/>
    <w:rsid w:val="00EA3576"/>
    <w:rsid w:val="00EA3603"/>
    <w:rsid w:val="00EA3D33"/>
    <w:rsid w:val="00EA49FB"/>
    <w:rsid w:val="00EA51EB"/>
    <w:rsid w:val="00EA53E8"/>
    <w:rsid w:val="00EA5519"/>
    <w:rsid w:val="00EA57FE"/>
    <w:rsid w:val="00EA68B0"/>
    <w:rsid w:val="00EA6A6A"/>
    <w:rsid w:val="00EA731D"/>
    <w:rsid w:val="00EB2EF3"/>
    <w:rsid w:val="00EB519B"/>
    <w:rsid w:val="00EB5CB9"/>
    <w:rsid w:val="00EB5CEF"/>
    <w:rsid w:val="00EB6B4C"/>
    <w:rsid w:val="00EB71D1"/>
    <w:rsid w:val="00EB75D8"/>
    <w:rsid w:val="00EB7BCB"/>
    <w:rsid w:val="00EC02E8"/>
    <w:rsid w:val="00EC03A1"/>
    <w:rsid w:val="00EC121C"/>
    <w:rsid w:val="00EC3C4A"/>
    <w:rsid w:val="00EC4654"/>
    <w:rsid w:val="00EC7203"/>
    <w:rsid w:val="00EC757E"/>
    <w:rsid w:val="00EC7D7E"/>
    <w:rsid w:val="00ED05E8"/>
    <w:rsid w:val="00ED1EA0"/>
    <w:rsid w:val="00ED2ECF"/>
    <w:rsid w:val="00ED3DF4"/>
    <w:rsid w:val="00ED5628"/>
    <w:rsid w:val="00ED5E7D"/>
    <w:rsid w:val="00ED6413"/>
    <w:rsid w:val="00ED78BD"/>
    <w:rsid w:val="00EE14D4"/>
    <w:rsid w:val="00EE2829"/>
    <w:rsid w:val="00EE2CC9"/>
    <w:rsid w:val="00EE32D5"/>
    <w:rsid w:val="00EE40AA"/>
    <w:rsid w:val="00EE6785"/>
    <w:rsid w:val="00EE73AE"/>
    <w:rsid w:val="00EE7568"/>
    <w:rsid w:val="00EE7B80"/>
    <w:rsid w:val="00EE7FA8"/>
    <w:rsid w:val="00EF01D5"/>
    <w:rsid w:val="00EF151D"/>
    <w:rsid w:val="00EF1DA3"/>
    <w:rsid w:val="00EF2079"/>
    <w:rsid w:val="00EF4592"/>
    <w:rsid w:val="00EF52CB"/>
    <w:rsid w:val="00EF6D2C"/>
    <w:rsid w:val="00EF73A8"/>
    <w:rsid w:val="00EF7949"/>
    <w:rsid w:val="00F0017D"/>
    <w:rsid w:val="00F004A3"/>
    <w:rsid w:val="00F00B13"/>
    <w:rsid w:val="00F017D4"/>
    <w:rsid w:val="00F01969"/>
    <w:rsid w:val="00F01A83"/>
    <w:rsid w:val="00F01B13"/>
    <w:rsid w:val="00F04176"/>
    <w:rsid w:val="00F0474E"/>
    <w:rsid w:val="00F0578B"/>
    <w:rsid w:val="00F06150"/>
    <w:rsid w:val="00F06222"/>
    <w:rsid w:val="00F06CCE"/>
    <w:rsid w:val="00F072EB"/>
    <w:rsid w:val="00F113BC"/>
    <w:rsid w:val="00F11805"/>
    <w:rsid w:val="00F1299C"/>
    <w:rsid w:val="00F13071"/>
    <w:rsid w:val="00F13649"/>
    <w:rsid w:val="00F15F74"/>
    <w:rsid w:val="00F162E8"/>
    <w:rsid w:val="00F166C4"/>
    <w:rsid w:val="00F16F2B"/>
    <w:rsid w:val="00F172D9"/>
    <w:rsid w:val="00F17E0B"/>
    <w:rsid w:val="00F17EB1"/>
    <w:rsid w:val="00F202FD"/>
    <w:rsid w:val="00F2070E"/>
    <w:rsid w:val="00F214B1"/>
    <w:rsid w:val="00F214FA"/>
    <w:rsid w:val="00F2236B"/>
    <w:rsid w:val="00F22398"/>
    <w:rsid w:val="00F22845"/>
    <w:rsid w:val="00F24A32"/>
    <w:rsid w:val="00F25FD6"/>
    <w:rsid w:val="00F262C4"/>
    <w:rsid w:val="00F26426"/>
    <w:rsid w:val="00F26764"/>
    <w:rsid w:val="00F30513"/>
    <w:rsid w:val="00F30A50"/>
    <w:rsid w:val="00F313EC"/>
    <w:rsid w:val="00F317E6"/>
    <w:rsid w:val="00F32256"/>
    <w:rsid w:val="00F32720"/>
    <w:rsid w:val="00F3590B"/>
    <w:rsid w:val="00F37A33"/>
    <w:rsid w:val="00F37FCD"/>
    <w:rsid w:val="00F40035"/>
    <w:rsid w:val="00F4116C"/>
    <w:rsid w:val="00F41B31"/>
    <w:rsid w:val="00F426E2"/>
    <w:rsid w:val="00F446F0"/>
    <w:rsid w:val="00F44A15"/>
    <w:rsid w:val="00F45DCC"/>
    <w:rsid w:val="00F47B03"/>
    <w:rsid w:val="00F5277E"/>
    <w:rsid w:val="00F531B6"/>
    <w:rsid w:val="00F55F92"/>
    <w:rsid w:val="00F562B8"/>
    <w:rsid w:val="00F56524"/>
    <w:rsid w:val="00F56825"/>
    <w:rsid w:val="00F568C5"/>
    <w:rsid w:val="00F5769C"/>
    <w:rsid w:val="00F612FF"/>
    <w:rsid w:val="00F623C7"/>
    <w:rsid w:val="00F62E35"/>
    <w:rsid w:val="00F63503"/>
    <w:rsid w:val="00F63E48"/>
    <w:rsid w:val="00F64932"/>
    <w:rsid w:val="00F64A87"/>
    <w:rsid w:val="00F65631"/>
    <w:rsid w:val="00F662C2"/>
    <w:rsid w:val="00F673D1"/>
    <w:rsid w:val="00F67AB8"/>
    <w:rsid w:val="00F70B72"/>
    <w:rsid w:val="00F70E29"/>
    <w:rsid w:val="00F712B6"/>
    <w:rsid w:val="00F717AB"/>
    <w:rsid w:val="00F73080"/>
    <w:rsid w:val="00F7310C"/>
    <w:rsid w:val="00F738F6"/>
    <w:rsid w:val="00F73D6E"/>
    <w:rsid w:val="00F773CD"/>
    <w:rsid w:val="00F776C2"/>
    <w:rsid w:val="00F8017F"/>
    <w:rsid w:val="00F82FB3"/>
    <w:rsid w:val="00F83BB2"/>
    <w:rsid w:val="00F84C50"/>
    <w:rsid w:val="00F856A5"/>
    <w:rsid w:val="00F85CCD"/>
    <w:rsid w:val="00F8707A"/>
    <w:rsid w:val="00F87E00"/>
    <w:rsid w:val="00F91420"/>
    <w:rsid w:val="00F9335C"/>
    <w:rsid w:val="00F937BA"/>
    <w:rsid w:val="00F937E3"/>
    <w:rsid w:val="00F94A50"/>
    <w:rsid w:val="00F95662"/>
    <w:rsid w:val="00F958D0"/>
    <w:rsid w:val="00F95EC6"/>
    <w:rsid w:val="00F9695A"/>
    <w:rsid w:val="00F96D93"/>
    <w:rsid w:val="00F97F7C"/>
    <w:rsid w:val="00FA0ABF"/>
    <w:rsid w:val="00FA1672"/>
    <w:rsid w:val="00FA1A46"/>
    <w:rsid w:val="00FA249A"/>
    <w:rsid w:val="00FA3C4A"/>
    <w:rsid w:val="00FA50DE"/>
    <w:rsid w:val="00FA5C78"/>
    <w:rsid w:val="00FA6936"/>
    <w:rsid w:val="00FA7610"/>
    <w:rsid w:val="00FB17E1"/>
    <w:rsid w:val="00FB1A33"/>
    <w:rsid w:val="00FB2ABB"/>
    <w:rsid w:val="00FB2C58"/>
    <w:rsid w:val="00FB5975"/>
    <w:rsid w:val="00FB5D63"/>
    <w:rsid w:val="00FB649D"/>
    <w:rsid w:val="00FB6506"/>
    <w:rsid w:val="00FB7FD9"/>
    <w:rsid w:val="00FC0109"/>
    <w:rsid w:val="00FC2593"/>
    <w:rsid w:val="00FC2A50"/>
    <w:rsid w:val="00FC3DF9"/>
    <w:rsid w:val="00FC3F2B"/>
    <w:rsid w:val="00FC46EA"/>
    <w:rsid w:val="00FC47C9"/>
    <w:rsid w:val="00FC4DED"/>
    <w:rsid w:val="00FC507D"/>
    <w:rsid w:val="00FC5B5A"/>
    <w:rsid w:val="00FC62BE"/>
    <w:rsid w:val="00FC661C"/>
    <w:rsid w:val="00FC7B22"/>
    <w:rsid w:val="00FD1513"/>
    <w:rsid w:val="00FD2D3F"/>
    <w:rsid w:val="00FD423C"/>
    <w:rsid w:val="00FD4794"/>
    <w:rsid w:val="00FD4E97"/>
    <w:rsid w:val="00FD5900"/>
    <w:rsid w:val="00FD61F3"/>
    <w:rsid w:val="00FD6D5D"/>
    <w:rsid w:val="00FD7B44"/>
    <w:rsid w:val="00FE16E2"/>
    <w:rsid w:val="00FE1BCA"/>
    <w:rsid w:val="00FE1FF7"/>
    <w:rsid w:val="00FE2DB9"/>
    <w:rsid w:val="00FE3C8D"/>
    <w:rsid w:val="00FE62A3"/>
    <w:rsid w:val="00FE753D"/>
    <w:rsid w:val="00FE7B10"/>
    <w:rsid w:val="00FF0C55"/>
    <w:rsid w:val="00FF104F"/>
    <w:rsid w:val="00FF1DD9"/>
    <w:rsid w:val="00FF36C9"/>
    <w:rsid w:val="00FF3D04"/>
    <w:rsid w:val="00FF57DA"/>
    <w:rsid w:val="00FF58B2"/>
    <w:rsid w:val="00FF74EE"/>
    <w:rsid w:val="00FF78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5FE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5DDE"/>
    <w:pPr>
      <w:widowControl w:val="0"/>
      <w:suppressAutoHyphens/>
      <w:spacing w:after="0" w:line="100" w:lineRule="atLeast"/>
    </w:pPr>
    <w:rPr>
      <w:rFonts w:ascii="Arial" w:eastAsia="Times New Roman" w:hAnsi="Arial" w:cs="Arial"/>
      <w:kern w:val="1"/>
      <w:sz w:val="20"/>
      <w:szCs w:val="20"/>
      <w:lang w:val="en-US" w:eastAsia="hi-IN" w:bidi="hi-IN"/>
    </w:rPr>
  </w:style>
  <w:style w:type="paragraph" w:styleId="Nagwek1">
    <w:name w:val="heading 1"/>
    <w:basedOn w:val="Normalny"/>
    <w:next w:val="Tekstpodstawowy"/>
    <w:link w:val="Nagwek1Znak"/>
    <w:qFormat/>
    <w:rsid w:val="00805DDE"/>
    <w:pPr>
      <w:keepNext/>
      <w:numPr>
        <w:numId w:val="2"/>
      </w:numPr>
      <w:jc w:val="center"/>
      <w:outlineLvl w:val="0"/>
    </w:pPr>
    <w:rPr>
      <w:b/>
      <w:bCs/>
      <w:sz w:val="32"/>
      <w:szCs w:val="32"/>
    </w:rPr>
  </w:style>
  <w:style w:type="paragraph" w:styleId="Nagwek2">
    <w:name w:val="heading 2"/>
    <w:basedOn w:val="Normalny"/>
    <w:next w:val="Tekstpodstawowy"/>
    <w:link w:val="Nagwek2Znak"/>
    <w:qFormat/>
    <w:rsid w:val="00805DDE"/>
    <w:pPr>
      <w:keepNext/>
      <w:numPr>
        <w:ilvl w:val="1"/>
        <w:numId w:val="1"/>
      </w:numPr>
      <w:outlineLvl w:val="1"/>
    </w:pPr>
    <w:rPr>
      <w:b/>
      <w:bCs/>
      <w:sz w:val="26"/>
      <w:szCs w:val="26"/>
    </w:rPr>
  </w:style>
  <w:style w:type="paragraph" w:styleId="Nagwek9">
    <w:name w:val="heading 9"/>
    <w:basedOn w:val="Normalny"/>
    <w:next w:val="Tekstpodstawowy"/>
    <w:link w:val="Nagwek9Znak"/>
    <w:qFormat/>
    <w:rsid w:val="00805DDE"/>
    <w:pPr>
      <w:keepNext/>
      <w:numPr>
        <w:ilvl w:val="8"/>
        <w:numId w:val="1"/>
      </w:numPr>
      <w:jc w:val="right"/>
      <w:outlineLvl w:val="8"/>
    </w:pPr>
    <w:rPr>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05DDE"/>
    <w:rPr>
      <w:rFonts w:ascii="Arial" w:eastAsia="Times New Roman" w:hAnsi="Arial" w:cs="Arial"/>
      <w:b/>
      <w:bCs/>
      <w:kern w:val="1"/>
      <w:sz w:val="32"/>
      <w:szCs w:val="32"/>
      <w:lang w:val="en-US" w:eastAsia="hi-IN" w:bidi="hi-IN"/>
    </w:rPr>
  </w:style>
  <w:style w:type="character" w:customStyle="1" w:styleId="Nagwek2Znak">
    <w:name w:val="Nagłówek 2 Znak"/>
    <w:basedOn w:val="Domylnaczcionkaakapitu"/>
    <w:link w:val="Nagwek2"/>
    <w:rsid w:val="00805DDE"/>
    <w:rPr>
      <w:rFonts w:ascii="Arial" w:eastAsia="Times New Roman" w:hAnsi="Arial" w:cs="Arial"/>
      <w:b/>
      <w:bCs/>
      <w:kern w:val="1"/>
      <w:sz w:val="26"/>
      <w:szCs w:val="26"/>
      <w:lang w:val="en-US" w:eastAsia="hi-IN" w:bidi="hi-IN"/>
    </w:rPr>
  </w:style>
  <w:style w:type="character" w:customStyle="1" w:styleId="Nagwek9Znak">
    <w:name w:val="Nagłówek 9 Znak"/>
    <w:basedOn w:val="Domylnaczcionkaakapitu"/>
    <w:link w:val="Nagwek9"/>
    <w:rsid w:val="00805DDE"/>
    <w:rPr>
      <w:rFonts w:ascii="Arial" w:eastAsia="Times New Roman" w:hAnsi="Arial" w:cs="Arial"/>
      <w:bCs/>
      <w:i/>
      <w:iCs/>
      <w:kern w:val="1"/>
      <w:sz w:val="20"/>
      <w:szCs w:val="20"/>
      <w:lang w:val="en-US" w:eastAsia="hi-IN" w:bidi="hi-IN"/>
    </w:rPr>
  </w:style>
  <w:style w:type="character" w:customStyle="1" w:styleId="WW8Num1z0">
    <w:name w:val="WW8Num1z0"/>
    <w:rsid w:val="00805DDE"/>
    <w:rPr>
      <w:b w:val="0"/>
    </w:rPr>
  </w:style>
  <w:style w:type="character" w:customStyle="1" w:styleId="WW8Num2z0">
    <w:name w:val="WW8Num2z0"/>
    <w:rsid w:val="00805DDE"/>
    <w:rPr>
      <w:b w:val="0"/>
    </w:rPr>
  </w:style>
  <w:style w:type="character" w:customStyle="1" w:styleId="WW8Num7z1">
    <w:name w:val="WW8Num7z1"/>
    <w:rsid w:val="00805DDE"/>
    <w:rPr>
      <w:rFonts w:eastAsia="Times New Roman" w:cs="Times New Roman"/>
    </w:rPr>
  </w:style>
  <w:style w:type="character" w:customStyle="1" w:styleId="WW8Num7z3">
    <w:name w:val="WW8Num7z3"/>
    <w:rsid w:val="00805DDE"/>
    <w:rPr>
      <w:rFonts w:cs="Tahoma"/>
    </w:rPr>
  </w:style>
  <w:style w:type="character" w:customStyle="1" w:styleId="WW8Num8z1">
    <w:name w:val="WW8Num8z1"/>
    <w:rsid w:val="00805DDE"/>
    <w:rPr>
      <w:rFonts w:eastAsia="Times New Roman" w:cs="Times New Roman"/>
    </w:rPr>
  </w:style>
  <w:style w:type="character" w:customStyle="1" w:styleId="WW8Num10z1">
    <w:name w:val="WW8Num10z1"/>
    <w:rsid w:val="00805DDE"/>
    <w:rPr>
      <w:rFonts w:cs="Tahoma"/>
      <w:b/>
    </w:rPr>
  </w:style>
  <w:style w:type="character" w:customStyle="1" w:styleId="WW8Num10z2">
    <w:name w:val="WW8Num10z2"/>
    <w:rsid w:val="00805DDE"/>
    <w:rPr>
      <w:rFonts w:eastAsia="Arial Unicode MS" w:cs="Tahoma"/>
      <w:b w:val="0"/>
    </w:rPr>
  </w:style>
  <w:style w:type="character" w:customStyle="1" w:styleId="WW8Num10z3">
    <w:name w:val="WW8Num10z3"/>
    <w:rsid w:val="00805DDE"/>
    <w:rPr>
      <w:rFonts w:cs="Tahoma"/>
      <w:b/>
      <w:i w:val="0"/>
    </w:rPr>
  </w:style>
  <w:style w:type="character" w:customStyle="1" w:styleId="WW8Num12z3">
    <w:name w:val="WW8Num12z3"/>
    <w:rsid w:val="00805DDE"/>
    <w:rPr>
      <w:b w:val="0"/>
      <w:color w:val="000000"/>
    </w:rPr>
  </w:style>
  <w:style w:type="character" w:customStyle="1" w:styleId="WW8Num12z4">
    <w:name w:val="WW8Num12z4"/>
    <w:rsid w:val="00805DDE"/>
    <w:rPr>
      <w:b/>
    </w:rPr>
  </w:style>
  <w:style w:type="character" w:customStyle="1" w:styleId="WW8Num13z1">
    <w:name w:val="WW8Num13z1"/>
    <w:rsid w:val="00805DDE"/>
    <w:rPr>
      <w:b/>
      <w:i/>
      <w:sz w:val="28"/>
    </w:rPr>
  </w:style>
  <w:style w:type="character" w:customStyle="1" w:styleId="WW8Num15z0">
    <w:name w:val="WW8Num15z0"/>
    <w:rsid w:val="00805DDE"/>
    <w:rPr>
      <w:rFonts w:cs="Times New Roman"/>
    </w:rPr>
  </w:style>
  <w:style w:type="character" w:customStyle="1" w:styleId="WW8Num17z0">
    <w:name w:val="WW8Num17z0"/>
    <w:rsid w:val="00805DDE"/>
    <w:rPr>
      <w:color w:val="00000A"/>
    </w:rPr>
  </w:style>
  <w:style w:type="character" w:customStyle="1" w:styleId="WW8Num17z1">
    <w:name w:val="WW8Num17z1"/>
    <w:rsid w:val="00805DDE"/>
    <w:rPr>
      <w:rFonts w:ascii="Courier New" w:hAnsi="Courier New" w:cs="Courier New"/>
    </w:rPr>
  </w:style>
  <w:style w:type="character" w:customStyle="1" w:styleId="WW8Num17z2">
    <w:name w:val="WW8Num17z2"/>
    <w:rsid w:val="00805DDE"/>
    <w:rPr>
      <w:rFonts w:ascii="Wingdings" w:hAnsi="Wingdings"/>
    </w:rPr>
  </w:style>
  <w:style w:type="character" w:customStyle="1" w:styleId="WW8Num17z3">
    <w:name w:val="WW8Num17z3"/>
    <w:rsid w:val="00805DDE"/>
    <w:rPr>
      <w:rFonts w:ascii="Symbol" w:hAnsi="Symbol"/>
    </w:rPr>
  </w:style>
  <w:style w:type="character" w:customStyle="1" w:styleId="WW8Num18z0">
    <w:name w:val="WW8Num18z0"/>
    <w:rsid w:val="00805DDE"/>
    <w:rPr>
      <w:rFonts w:cs="Times New Roman"/>
    </w:rPr>
  </w:style>
  <w:style w:type="character" w:customStyle="1" w:styleId="WW8Num19z0">
    <w:name w:val="WW8Num19z0"/>
    <w:rsid w:val="00805DDE"/>
    <w:rPr>
      <w:strike w:val="0"/>
      <w:dstrike w:val="0"/>
      <w:u w:val="none"/>
    </w:rPr>
  </w:style>
  <w:style w:type="character" w:customStyle="1" w:styleId="WW8Num19z1">
    <w:name w:val="WW8Num19z1"/>
    <w:rsid w:val="00805DDE"/>
    <w:rPr>
      <w:b/>
      <w:u w:val="none"/>
    </w:rPr>
  </w:style>
  <w:style w:type="character" w:customStyle="1" w:styleId="WW8Num19z2">
    <w:name w:val="WW8Num19z2"/>
    <w:rsid w:val="00805DDE"/>
    <w:rPr>
      <w:u w:val="none"/>
    </w:rPr>
  </w:style>
  <w:style w:type="character" w:customStyle="1" w:styleId="WW8Num21z0">
    <w:name w:val="WW8Num21z0"/>
    <w:rsid w:val="00805DDE"/>
    <w:rPr>
      <w:rFonts w:ascii="Symbol" w:hAnsi="Symbol"/>
    </w:rPr>
  </w:style>
  <w:style w:type="character" w:customStyle="1" w:styleId="WW8Num21z1">
    <w:name w:val="WW8Num21z1"/>
    <w:rsid w:val="00805DDE"/>
    <w:rPr>
      <w:rFonts w:ascii="Courier New" w:hAnsi="Courier New" w:cs="Courier New"/>
    </w:rPr>
  </w:style>
  <w:style w:type="character" w:customStyle="1" w:styleId="WW8Num21z2">
    <w:name w:val="WW8Num21z2"/>
    <w:rsid w:val="00805DDE"/>
    <w:rPr>
      <w:rFonts w:ascii="Wingdings" w:hAnsi="Wingdings"/>
    </w:rPr>
  </w:style>
  <w:style w:type="character" w:customStyle="1" w:styleId="WW8Num22z0">
    <w:name w:val="WW8Num22z0"/>
    <w:rsid w:val="00805DDE"/>
    <w:rPr>
      <w:rFonts w:ascii="Symbol" w:hAnsi="Symbol"/>
    </w:rPr>
  </w:style>
  <w:style w:type="character" w:customStyle="1" w:styleId="WW8Num22z1">
    <w:name w:val="WW8Num22z1"/>
    <w:rsid w:val="00805DDE"/>
    <w:rPr>
      <w:rFonts w:eastAsia="Times New Roman" w:cs="Times New Roman"/>
    </w:rPr>
  </w:style>
  <w:style w:type="character" w:customStyle="1" w:styleId="WW8Num22z6">
    <w:name w:val="WW8Num22z6"/>
    <w:rsid w:val="00805DDE"/>
    <w:rPr>
      <w:u w:val="single"/>
    </w:rPr>
  </w:style>
  <w:style w:type="character" w:customStyle="1" w:styleId="WW8Num22z7">
    <w:name w:val="WW8Num22z7"/>
    <w:rsid w:val="00805DDE"/>
    <w:rPr>
      <w:rFonts w:ascii="Courier New" w:hAnsi="Courier New" w:cs="Courier New"/>
    </w:rPr>
  </w:style>
  <w:style w:type="character" w:customStyle="1" w:styleId="WW8Num22z8">
    <w:name w:val="WW8Num22z8"/>
    <w:rsid w:val="00805DDE"/>
    <w:rPr>
      <w:rFonts w:ascii="Wingdings" w:hAnsi="Wingdings"/>
    </w:rPr>
  </w:style>
  <w:style w:type="character" w:customStyle="1" w:styleId="WW8Num23z0">
    <w:name w:val="WW8Num23z0"/>
    <w:rsid w:val="00805DDE"/>
    <w:rPr>
      <w:b/>
      <w:i w:val="0"/>
      <w:sz w:val="24"/>
    </w:rPr>
  </w:style>
  <w:style w:type="character" w:customStyle="1" w:styleId="WW8Num24z0">
    <w:name w:val="WW8Num24z0"/>
    <w:rsid w:val="00805DDE"/>
    <w:rPr>
      <w:rFonts w:ascii="Symbol" w:hAnsi="Symbol"/>
    </w:rPr>
  </w:style>
  <w:style w:type="character" w:customStyle="1" w:styleId="WW8Num24z1">
    <w:name w:val="WW8Num24z1"/>
    <w:rsid w:val="00805DDE"/>
    <w:rPr>
      <w:rFonts w:ascii="Courier New" w:hAnsi="Courier New" w:cs="Courier New"/>
    </w:rPr>
  </w:style>
  <w:style w:type="character" w:customStyle="1" w:styleId="WW8Num24z2">
    <w:name w:val="WW8Num24z2"/>
    <w:rsid w:val="00805DDE"/>
    <w:rPr>
      <w:rFonts w:ascii="Wingdings" w:hAnsi="Wingdings"/>
    </w:rPr>
  </w:style>
  <w:style w:type="character" w:customStyle="1" w:styleId="WW8Num25z0">
    <w:name w:val="WW8Num25z0"/>
    <w:rsid w:val="00805DDE"/>
    <w:rPr>
      <w:u w:val="none"/>
    </w:rPr>
  </w:style>
  <w:style w:type="character" w:customStyle="1" w:styleId="WW8Num25z1">
    <w:name w:val="WW8Num25z1"/>
    <w:rsid w:val="00805DDE"/>
    <w:rPr>
      <w:b/>
      <w:u w:val="none"/>
    </w:rPr>
  </w:style>
  <w:style w:type="character" w:customStyle="1" w:styleId="WW8Num25z2">
    <w:name w:val="WW8Num25z2"/>
    <w:rsid w:val="00805DDE"/>
    <w:rPr>
      <w:rFonts w:eastAsia="Arial Unicode MS" w:cs="Tahoma"/>
      <w:u w:val="none"/>
    </w:rPr>
  </w:style>
  <w:style w:type="character" w:customStyle="1" w:styleId="WW8Num26z0">
    <w:name w:val="WW8Num26z0"/>
    <w:rsid w:val="00805DDE"/>
    <w:rPr>
      <w:color w:val="00000A"/>
    </w:rPr>
  </w:style>
  <w:style w:type="character" w:customStyle="1" w:styleId="WW8Num26z3">
    <w:name w:val="WW8Num26z3"/>
    <w:rsid w:val="00805DDE"/>
    <w:rPr>
      <w:rFonts w:eastAsia="Arial Unicode MS"/>
    </w:rPr>
  </w:style>
  <w:style w:type="character" w:customStyle="1" w:styleId="WW8Num26z4">
    <w:name w:val="WW8Num26z4"/>
    <w:rsid w:val="00805DDE"/>
    <w:rPr>
      <w:rFonts w:cs="Times New Roman"/>
      <w:b w:val="0"/>
      <w:i w:val="0"/>
      <w:color w:val="00000A"/>
      <w:sz w:val="22"/>
      <w:szCs w:val="22"/>
    </w:rPr>
  </w:style>
  <w:style w:type="character" w:customStyle="1" w:styleId="WW8Num28z0">
    <w:name w:val="WW8Num28z0"/>
    <w:rsid w:val="00805DDE"/>
    <w:rPr>
      <w:rFonts w:eastAsia="Times New Roman" w:cs="Times New Roman"/>
      <w:b w:val="0"/>
    </w:rPr>
  </w:style>
  <w:style w:type="character" w:customStyle="1" w:styleId="WW8Num32z0">
    <w:name w:val="WW8Num32z0"/>
    <w:rsid w:val="00805DDE"/>
    <w:rPr>
      <w:b w:val="0"/>
      <w:i w:val="0"/>
      <w:sz w:val="24"/>
    </w:rPr>
  </w:style>
  <w:style w:type="character" w:customStyle="1" w:styleId="WW8Num33z0">
    <w:name w:val="WW8Num33z0"/>
    <w:rsid w:val="00805DDE"/>
    <w:rPr>
      <w:rFonts w:cs="Times New Roman"/>
    </w:rPr>
  </w:style>
  <w:style w:type="character" w:customStyle="1" w:styleId="WW8Num34z0">
    <w:name w:val="WW8Num34z0"/>
    <w:rsid w:val="00805DDE"/>
    <w:rPr>
      <w:rFonts w:cs="Times New Roman"/>
    </w:rPr>
  </w:style>
  <w:style w:type="character" w:customStyle="1" w:styleId="WW8Num37z0">
    <w:name w:val="WW8Num37z0"/>
    <w:rsid w:val="00805DDE"/>
    <w:rPr>
      <w:b w:val="0"/>
      <w:i w:val="0"/>
      <w:sz w:val="24"/>
      <w:szCs w:val="24"/>
      <w:u w:val="none"/>
    </w:rPr>
  </w:style>
  <w:style w:type="character" w:customStyle="1" w:styleId="WW8Num38z0">
    <w:name w:val="WW8Num38z0"/>
    <w:rsid w:val="00805DDE"/>
    <w:rPr>
      <w:b w:val="0"/>
    </w:rPr>
  </w:style>
  <w:style w:type="character" w:customStyle="1" w:styleId="Absatz-Standardschriftart">
    <w:name w:val="Absatz-Standardschriftart"/>
    <w:rsid w:val="00805DDE"/>
  </w:style>
  <w:style w:type="character" w:customStyle="1" w:styleId="WW8Num17z4">
    <w:name w:val="WW8Num17z4"/>
    <w:rsid w:val="00805DDE"/>
    <w:rPr>
      <w:rFonts w:ascii="Symbol" w:hAnsi="Symbol"/>
      <w:color w:val="00000A"/>
    </w:rPr>
  </w:style>
  <w:style w:type="character" w:customStyle="1" w:styleId="WW8Num18z1">
    <w:name w:val="WW8Num18z1"/>
    <w:rsid w:val="00805DDE"/>
    <w:rPr>
      <w:rFonts w:ascii="Courier New" w:hAnsi="Courier New" w:cs="Courier New"/>
    </w:rPr>
  </w:style>
  <w:style w:type="character" w:customStyle="1" w:styleId="WW8Num18z2">
    <w:name w:val="WW8Num18z2"/>
    <w:rsid w:val="00805DDE"/>
    <w:rPr>
      <w:rFonts w:ascii="Wingdings" w:hAnsi="Wingdings"/>
    </w:rPr>
  </w:style>
  <w:style w:type="character" w:customStyle="1" w:styleId="WW8Num18z3">
    <w:name w:val="WW8Num18z3"/>
    <w:rsid w:val="00805DDE"/>
    <w:rPr>
      <w:rFonts w:ascii="Symbol" w:hAnsi="Symbol"/>
    </w:rPr>
  </w:style>
  <w:style w:type="character" w:customStyle="1" w:styleId="WW8Num20z0">
    <w:name w:val="WW8Num20z0"/>
    <w:rsid w:val="00805DDE"/>
    <w:rPr>
      <w:strike w:val="0"/>
      <w:dstrike w:val="0"/>
      <w:u w:val="none"/>
    </w:rPr>
  </w:style>
  <w:style w:type="character" w:customStyle="1" w:styleId="WW8Num20z1">
    <w:name w:val="WW8Num20z1"/>
    <w:rsid w:val="00805DDE"/>
    <w:rPr>
      <w:b/>
      <w:u w:val="none"/>
    </w:rPr>
  </w:style>
  <w:style w:type="character" w:customStyle="1" w:styleId="WW8Num20z2">
    <w:name w:val="WW8Num20z2"/>
    <w:rsid w:val="00805DDE"/>
    <w:rPr>
      <w:u w:val="none"/>
    </w:rPr>
  </w:style>
  <w:style w:type="character" w:customStyle="1" w:styleId="WW8Num22z2">
    <w:name w:val="WW8Num22z2"/>
    <w:rsid w:val="00805DDE"/>
    <w:rPr>
      <w:rFonts w:ascii="Wingdings" w:hAnsi="Wingdings"/>
    </w:rPr>
  </w:style>
  <w:style w:type="character" w:customStyle="1" w:styleId="WW8Num23z1">
    <w:name w:val="WW8Num23z1"/>
    <w:rsid w:val="00805DDE"/>
    <w:rPr>
      <w:rFonts w:eastAsia="Times New Roman" w:cs="Times New Roman"/>
    </w:rPr>
  </w:style>
  <w:style w:type="character" w:customStyle="1" w:styleId="WW8Num23z6">
    <w:name w:val="WW8Num23z6"/>
    <w:rsid w:val="00805DDE"/>
    <w:rPr>
      <w:u w:val="single"/>
    </w:rPr>
  </w:style>
  <w:style w:type="character" w:customStyle="1" w:styleId="WW8Num23z7">
    <w:name w:val="WW8Num23z7"/>
    <w:rsid w:val="00805DDE"/>
    <w:rPr>
      <w:rFonts w:ascii="Courier New" w:hAnsi="Courier New" w:cs="Courier New"/>
    </w:rPr>
  </w:style>
  <w:style w:type="character" w:customStyle="1" w:styleId="WW8Num23z8">
    <w:name w:val="WW8Num23z8"/>
    <w:rsid w:val="00805DDE"/>
    <w:rPr>
      <w:rFonts w:ascii="Wingdings" w:hAnsi="Wingdings"/>
    </w:rPr>
  </w:style>
  <w:style w:type="character" w:customStyle="1" w:styleId="WW8Num26z1">
    <w:name w:val="WW8Num26z1"/>
    <w:rsid w:val="00805DDE"/>
    <w:rPr>
      <w:b/>
      <w:u w:val="none"/>
    </w:rPr>
  </w:style>
  <w:style w:type="character" w:customStyle="1" w:styleId="WW8Num26z2">
    <w:name w:val="WW8Num26z2"/>
    <w:rsid w:val="00805DDE"/>
    <w:rPr>
      <w:rFonts w:eastAsia="Arial Unicode MS" w:cs="Tahoma"/>
      <w:u w:val="none"/>
    </w:rPr>
  </w:style>
  <w:style w:type="character" w:customStyle="1" w:styleId="WW8Num27z0">
    <w:name w:val="WW8Num27z0"/>
    <w:rsid w:val="00805DDE"/>
    <w:rPr>
      <w:color w:val="00000A"/>
    </w:rPr>
  </w:style>
  <w:style w:type="character" w:customStyle="1" w:styleId="WW8Num27z3">
    <w:name w:val="WW8Num27z3"/>
    <w:rsid w:val="00805DDE"/>
    <w:rPr>
      <w:rFonts w:eastAsia="Arial Unicode MS"/>
    </w:rPr>
  </w:style>
  <w:style w:type="character" w:customStyle="1" w:styleId="WW8Num27z4">
    <w:name w:val="WW8Num27z4"/>
    <w:rsid w:val="00805DDE"/>
    <w:rPr>
      <w:rFonts w:cs="Times New Roman"/>
      <w:b w:val="0"/>
      <w:i w:val="0"/>
      <w:color w:val="00000A"/>
      <w:sz w:val="22"/>
      <w:szCs w:val="22"/>
    </w:rPr>
  </w:style>
  <w:style w:type="character" w:customStyle="1" w:styleId="WW8Num29z0">
    <w:name w:val="WW8Num29z0"/>
    <w:rsid w:val="00805DDE"/>
    <w:rPr>
      <w:rFonts w:eastAsia="Times New Roman" w:cs="Times New Roman"/>
      <w:b w:val="0"/>
    </w:rPr>
  </w:style>
  <w:style w:type="character" w:customStyle="1" w:styleId="WW8Num35z0">
    <w:name w:val="WW8Num35z0"/>
    <w:rsid w:val="00805DDE"/>
    <w:rPr>
      <w:b w:val="0"/>
      <w:i w:val="0"/>
      <w:color w:val="00000A"/>
      <w:sz w:val="24"/>
      <w:szCs w:val="24"/>
      <w:u w:val="none"/>
    </w:rPr>
  </w:style>
  <w:style w:type="character" w:customStyle="1" w:styleId="WW8Num36z0">
    <w:name w:val="WW8Num36z0"/>
    <w:rsid w:val="00805DDE"/>
    <w:rPr>
      <w:b w:val="0"/>
      <w:i w:val="0"/>
      <w:color w:val="00000A"/>
      <w:sz w:val="24"/>
      <w:szCs w:val="24"/>
      <w:u w:val="none"/>
    </w:rPr>
  </w:style>
  <w:style w:type="character" w:customStyle="1" w:styleId="WW8Num39z0">
    <w:name w:val="WW8Num39z0"/>
    <w:rsid w:val="00805DDE"/>
    <w:rPr>
      <w:b w:val="0"/>
      <w:i w:val="0"/>
      <w:sz w:val="24"/>
      <w:szCs w:val="24"/>
      <w:u w:val="none"/>
    </w:rPr>
  </w:style>
  <w:style w:type="character" w:customStyle="1" w:styleId="WW8Num40z0">
    <w:name w:val="WW8Num40z0"/>
    <w:rsid w:val="00805DDE"/>
    <w:rPr>
      <w:b w:val="0"/>
      <w:i w:val="0"/>
      <w:sz w:val="24"/>
      <w:szCs w:val="24"/>
      <w:u w:val="none"/>
    </w:rPr>
  </w:style>
  <w:style w:type="character" w:customStyle="1" w:styleId="WW-Absatz-Standardschriftart">
    <w:name w:val="WW-Absatz-Standardschriftart"/>
    <w:rsid w:val="00805DDE"/>
  </w:style>
  <w:style w:type="character" w:customStyle="1" w:styleId="WW-Absatz-Standardschriftart1">
    <w:name w:val="WW-Absatz-Standardschriftart1"/>
    <w:rsid w:val="00805DDE"/>
  </w:style>
  <w:style w:type="character" w:customStyle="1" w:styleId="WW8Num6z1">
    <w:name w:val="WW8Num6z1"/>
    <w:rsid w:val="00805DDE"/>
    <w:rPr>
      <w:rFonts w:eastAsia="Arial Unicode MS" w:cs="Tahoma"/>
      <w:b/>
      <w:i/>
      <w:sz w:val="28"/>
    </w:rPr>
  </w:style>
  <w:style w:type="character" w:customStyle="1" w:styleId="WW8Num6z3">
    <w:name w:val="WW8Num6z3"/>
    <w:rsid w:val="00805DDE"/>
    <w:rPr>
      <w:rFonts w:cs="Tahoma"/>
    </w:rPr>
  </w:style>
  <w:style w:type="character" w:customStyle="1" w:styleId="WW8Num9z1">
    <w:name w:val="WW8Num9z1"/>
    <w:rsid w:val="00805DDE"/>
    <w:rPr>
      <w:rFonts w:cs="Tahoma"/>
      <w:b/>
    </w:rPr>
  </w:style>
  <w:style w:type="character" w:customStyle="1" w:styleId="WW8Num9z2">
    <w:name w:val="WW8Num9z2"/>
    <w:rsid w:val="00805DDE"/>
    <w:rPr>
      <w:rFonts w:eastAsia="Arial Unicode MS" w:cs="Tahoma"/>
      <w:b w:val="0"/>
    </w:rPr>
  </w:style>
  <w:style w:type="character" w:customStyle="1" w:styleId="WW8Num9z3">
    <w:name w:val="WW8Num9z3"/>
    <w:rsid w:val="00805DDE"/>
    <w:rPr>
      <w:rFonts w:cs="Tahoma"/>
      <w:b/>
      <w:i w:val="0"/>
    </w:rPr>
  </w:style>
  <w:style w:type="character" w:customStyle="1" w:styleId="WW8Num11z3">
    <w:name w:val="WW8Num11z3"/>
    <w:rsid w:val="00805DDE"/>
    <w:rPr>
      <w:b w:val="0"/>
      <w:color w:val="000000"/>
    </w:rPr>
  </w:style>
  <w:style w:type="character" w:customStyle="1" w:styleId="WW8Num11z4">
    <w:name w:val="WW8Num11z4"/>
    <w:rsid w:val="00805DDE"/>
    <w:rPr>
      <w:b/>
    </w:rPr>
  </w:style>
  <w:style w:type="character" w:customStyle="1" w:styleId="WW8Num12z1">
    <w:name w:val="WW8Num12z1"/>
    <w:rsid w:val="00805DDE"/>
    <w:rPr>
      <w:b/>
      <w:i/>
      <w:sz w:val="28"/>
    </w:rPr>
  </w:style>
  <w:style w:type="character" w:customStyle="1" w:styleId="WW8Num14z0">
    <w:name w:val="WW8Num14z0"/>
    <w:rsid w:val="00805DDE"/>
    <w:rPr>
      <w:rFonts w:cs="Times New Roman"/>
    </w:rPr>
  </w:style>
  <w:style w:type="character" w:customStyle="1" w:styleId="WW8Num16z0">
    <w:name w:val="WW8Num16z0"/>
    <w:rsid w:val="00805DDE"/>
    <w:rPr>
      <w:b/>
    </w:rPr>
  </w:style>
  <w:style w:type="character" w:customStyle="1" w:styleId="WW8Num16z2">
    <w:name w:val="WW8Num16z2"/>
    <w:rsid w:val="00805DDE"/>
    <w:rPr>
      <w:rFonts w:eastAsia="Times New Roman" w:cs="Times New Roman"/>
      <w:b/>
    </w:rPr>
  </w:style>
  <w:style w:type="character" w:customStyle="1" w:styleId="WW8Num16z3">
    <w:name w:val="WW8Num16z3"/>
    <w:rsid w:val="00805DDE"/>
    <w:rPr>
      <w:rFonts w:ascii="Symbol" w:hAnsi="Symbol"/>
      <w:color w:val="00000A"/>
      <w:sz w:val="28"/>
    </w:rPr>
  </w:style>
  <w:style w:type="character" w:customStyle="1" w:styleId="WW8Num16z4">
    <w:name w:val="WW8Num16z4"/>
    <w:rsid w:val="00805DDE"/>
    <w:rPr>
      <w:rFonts w:ascii="Symbol" w:hAnsi="Symbol"/>
      <w:color w:val="00000A"/>
    </w:rPr>
  </w:style>
  <w:style w:type="character" w:customStyle="1" w:styleId="WW-Absatz-Standardschriftart11">
    <w:name w:val="WW-Absatz-Standardschriftart11"/>
    <w:rsid w:val="00805DDE"/>
  </w:style>
  <w:style w:type="character" w:customStyle="1" w:styleId="Domylnaczcionkaakapitu1">
    <w:name w:val="Domyślna czcionka akapitu1"/>
    <w:rsid w:val="00805DDE"/>
  </w:style>
  <w:style w:type="character" w:customStyle="1" w:styleId="Numerstrony1">
    <w:name w:val="Numer strony1"/>
    <w:rsid w:val="00805DDE"/>
    <w:rPr>
      <w:rFonts w:eastAsia="Arial Unicode MS"/>
      <w:color w:val="000000"/>
      <w:lang w:val="en-US"/>
    </w:rPr>
  </w:style>
  <w:style w:type="character" w:styleId="Hipercze">
    <w:name w:val="Hyperlink"/>
    <w:rsid w:val="00805DDE"/>
    <w:rPr>
      <w:color w:val="000080"/>
      <w:u w:val="single"/>
    </w:rPr>
  </w:style>
  <w:style w:type="character" w:customStyle="1" w:styleId="TekstpodstawowyZnak">
    <w:name w:val="Tekst podstawowy Znak"/>
    <w:rsid w:val="00805DDE"/>
    <w:rPr>
      <w:rFonts w:ascii="Times New Roman" w:eastAsia="Arial Unicode MS" w:hAnsi="Times New Roman" w:cs="Tahoma"/>
      <w:color w:val="000000"/>
      <w:sz w:val="24"/>
      <w:szCs w:val="24"/>
      <w:lang w:val="en-US"/>
    </w:rPr>
  </w:style>
  <w:style w:type="character" w:customStyle="1" w:styleId="TekstpodstawowywcityZnak">
    <w:name w:val="Tekst podstawowy wcięty Znak"/>
    <w:rsid w:val="00805DDE"/>
    <w:rPr>
      <w:rFonts w:ascii="Times New Roman" w:eastAsia="Arial Unicode MS" w:hAnsi="Times New Roman" w:cs="Tahoma"/>
      <w:color w:val="000000"/>
      <w:sz w:val="24"/>
      <w:szCs w:val="24"/>
      <w:lang w:val="en-US"/>
    </w:rPr>
  </w:style>
  <w:style w:type="character" w:customStyle="1" w:styleId="NagwekZnak">
    <w:name w:val="Nagłówek Znak"/>
    <w:rsid w:val="00805DDE"/>
    <w:rPr>
      <w:rFonts w:ascii="Times New Roman" w:eastAsia="Arial Unicode MS" w:hAnsi="Times New Roman" w:cs="Tahoma"/>
      <w:color w:val="000000"/>
      <w:sz w:val="24"/>
      <w:szCs w:val="24"/>
      <w:lang w:val="en-US"/>
    </w:rPr>
  </w:style>
  <w:style w:type="character" w:customStyle="1" w:styleId="StopkaZnak">
    <w:name w:val="Stopka Znak"/>
    <w:uiPriority w:val="99"/>
    <w:rsid w:val="00805DDE"/>
    <w:rPr>
      <w:rFonts w:ascii="Times New Roman" w:eastAsia="Arial Unicode MS" w:hAnsi="Times New Roman" w:cs="Tahoma"/>
      <w:color w:val="000000"/>
      <w:sz w:val="24"/>
      <w:szCs w:val="24"/>
      <w:lang w:val="en-US"/>
    </w:rPr>
  </w:style>
  <w:style w:type="character" w:customStyle="1" w:styleId="TekstprzypisudolnegoZnak">
    <w:name w:val="Tekst przypisu dolnego Znak"/>
    <w:rsid w:val="00805DDE"/>
    <w:rPr>
      <w:rFonts w:ascii="Times New Roman" w:eastAsia="Arial Unicode MS" w:hAnsi="Times New Roman" w:cs="Tahoma"/>
      <w:color w:val="000000"/>
      <w:sz w:val="24"/>
      <w:szCs w:val="24"/>
      <w:lang w:val="en-US"/>
    </w:rPr>
  </w:style>
  <w:style w:type="character" w:customStyle="1" w:styleId="Tytuksiki1">
    <w:name w:val="Tytuł książki1"/>
    <w:rsid w:val="00805DDE"/>
    <w:rPr>
      <w:b/>
      <w:i/>
      <w:caps/>
      <w:color w:val="244061"/>
      <w:spacing w:val="5"/>
      <w:sz w:val="24"/>
      <w:u w:val="none"/>
    </w:rPr>
  </w:style>
  <w:style w:type="character" w:customStyle="1" w:styleId="PodpisZnak">
    <w:name w:val="Podpis Znak"/>
    <w:link w:val="Podpis"/>
    <w:rsid w:val="00805DDE"/>
    <w:rPr>
      <w:rFonts w:ascii="Garamond" w:eastAsia="Times New Roman" w:hAnsi="Garamond" w:cs="Times New Roman"/>
      <w:sz w:val="26"/>
      <w:szCs w:val="20"/>
      <w:lang w:val="en-US"/>
    </w:rPr>
  </w:style>
  <w:style w:type="character" w:customStyle="1" w:styleId="Odwoaniedokomentarza1">
    <w:name w:val="Odwołanie do komentarza1"/>
    <w:rsid w:val="00805DDE"/>
    <w:rPr>
      <w:rFonts w:cs="Times New Roman"/>
      <w:sz w:val="16"/>
      <w:szCs w:val="16"/>
    </w:rPr>
  </w:style>
  <w:style w:type="character" w:customStyle="1" w:styleId="FontStyle23">
    <w:name w:val="Font Style23"/>
    <w:rsid w:val="00805DDE"/>
    <w:rPr>
      <w:rFonts w:ascii="Times New Roman" w:hAnsi="Times New Roman" w:cs="Times New Roman"/>
      <w:sz w:val="20"/>
      <w:szCs w:val="20"/>
    </w:rPr>
  </w:style>
  <w:style w:type="character" w:customStyle="1" w:styleId="FontStyle22">
    <w:name w:val="Font Style22"/>
    <w:rsid w:val="00805DDE"/>
    <w:rPr>
      <w:rFonts w:ascii="Times New Roman" w:hAnsi="Times New Roman" w:cs="Times New Roman"/>
      <w:b/>
      <w:bCs/>
      <w:sz w:val="20"/>
      <w:szCs w:val="20"/>
    </w:rPr>
  </w:style>
  <w:style w:type="character" w:customStyle="1" w:styleId="TekstdymkaZnak">
    <w:name w:val="Tekst dymka Znak"/>
    <w:rsid w:val="00805DDE"/>
    <w:rPr>
      <w:rFonts w:ascii="Tahoma" w:eastAsia="Arial Unicode MS" w:hAnsi="Tahoma" w:cs="Tahoma"/>
      <w:color w:val="000000"/>
      <w:sz w:val="16"/>
      <w:szCs w:val="16"/>
      <w:lang w:val="en-US"/>
    </w:rPr>
  </w:style>
  <w:style w:type="character" w:styleId="Uwydatnienie">
    <w:name w:val="Emphasis"/>
    <w:qFormat/>
    <w:rsid w:val="00805DDE"/>
    <w:rPr>
      <w:b/>
      <w:bCs/>
      <w:i w:val="0"/>
      <w:iCs w:val="0"/>
    </w:rPr>
  </w:style>
  <w:style w:type="character" w:customStyle="1" w:styleId="st">
    <w:name w:val="st"/>
    <w:basedOn w:val="Domylnaczcionkaakapitu1"/>
    <w:rsid w:val="00805DDE"/>
  </w:style>
  <w:style w:type="character" w:styleId="Pogrubienie">
    <w:name w:val="Strong"/>
    <w:qFormat/>
    <w:rsid w:val="00805DDE"/>
    <w:rPr>
      <w:b/>
      <w:bCs/>
    </w:rPr>
  </w:style>
  <w:style w:type="character" w:customStyle="1" w:styleId="pktl">
    <w:name w:val="pktl"/>
    <w:basedOn w:val="Domylnaczcionkaakapitu1"/>
    <w:rsid w:val="00805DDE"/>
  </w:style>
  <w:style w:type="character" w:customStyle="1" w:styleId="litl">
    <w:name w:val="litl"/>
    <w:basedOn w:val="Domylnaczcionkaakapitu1"/>
    <w:rsid w:val="00805DDE"/>
  </w:style>
  <w:style w:type="character" w:customStyle="1" w:styleId="ustl">
    <w:name w:val="ustl"/>
    <w:basedOn w:val="Domylnaczcionkaakapitu1"/>
    <w:rsid w:val="00805DDE"/>
  </w:style>
  <w:style w:type="character" w:customStyle="1" w:styleId="st1">
    <w:name w:val="st1"/>
    <w:basedOn w:val="Domylnaczcionkaakapitu1"/>
    <w:rsid w:val="00805DDE"/>
  </w:style>
  <w:style w:type="character" w:customStyle="1" w:styleId="21Znak">
    <w:name w:val="2.1 Znak"/>
    <w:rsid w:val="00805DDE"/>
    <w:rPr>
      <w:rFonts w:ascii="Times New Roman" w:eastAsia="Times New Roman" w:hAnsi="Times New Roman" w:cs="Times New Roman"/>
      <w:sz w:val="24"/>
      <w:szCs w:val="24"/>
    </w:rPr>
  </w:style>
  <w:style w:type="character" w:customStyle="1" w:styleId="StylStandardArialZnak">
    <w:name w:val="Styl Standard + Arial Znak"/>
    <w:rsid w:val="00805DDE"/>
    <w:rPr>
      <w:rFonts w:ascii="Arial" w:eastAsia="Times New Roman" w:hAnsi="Arial" w:cs="Times New Roman"/>
      <w:b/>
      <w:sz w:val="20"/>
      <w:szCs w:val="20"/>
    </w:rPr>
  </w:style>
  <w:style w:type="character" w:customStyle="1" w:styleId="dane1">
    <w:name w:val="dane1"/>
    <w:rsid w:val="00805DDE"/>
    <w:rPr>
      <w:color w:val="0000CD"/>
    </w:rPr>
  </w:style>
  <w:style w:type="character" w:customStyle="1" w:styleId="Tekstpodstawowy3Znak">
    <w:name w:val="Tekst podstawowy 3 Znak"/>
    <w:rsid w:val="00805DDE"/>
    <w:rPr>
      <w:rFonts w:ascii="Times New Roman" w:eastAsia="Arial Unicode MS" w:hAnsi="Times New Roman" w:cs="Tahoma"/>
      <w:color w:val="000000"/>
      <w:sz w:val="16"/>
      <w:szCs w:val="16"/>
      <w:lang w:val="en-US"/>
    </w:rPr>
  </w:style>
  <w:style w:type="character" w:customStyle="1" w:styleId="Teksttreci7">
    <w:name w:val="Tekst treści (7)"/>
    <w:rsid w:val="00805DDE"/>
    <w:rPr>
      <w:rFonts w:ascii="Segoe UI" w:eastAsia="Segoe UI" w:hAnsi="Segoe UI" w:cs="Segoe UI"/>
      <w:b w:val="0"/>
      <w:bCs w:val="0"/>
      <w:i w:val="0"/>
      <w:iCs w:val="0"/>
      <w:caps w:val="0"/>
      <w:smallCaps w:val="0"/>
      <w:strike w:val="0"/>
      <w:dstrike w:val="0"/>
      <w:sz w:val="22"/>
      <w:szCs w:val="22"/>
    </w:rPr>
  </w:style>
  <w:style w:type="character" w:customStyle="1" w:styleId="RzymskieZnakZnak">
    <w:name w:val="Rzymskie Znak Znak"/>
    <w:rsid w:val="00805DDE"/>
    <w:rPr>
      <w:rFonts w:ascii="Times New Roman" w:eastAsia="Times New Roman" w:hAnsi="Times New Roman" w:cs="Times New Roman"/>
      <w:b/>
      <w:sz w:val="24"/>
      <w:szCs w:val="24"/>
    </w:rPr>
  </w:style>
  <w:style w:type="character" w:customStyle="1" w:styleId="1Znak">
    <w:name w:val="1 Znak"/>
    <w:rsid w:val="00805DDE"/>
    <w:rPr>
      <w:rFonts w:ascii="Times New Roman" w:eastAsia="Times New Roman" w:hAnsi="Times New Roman" w:cs="Times New Roman"/>
      <w:b/>
      <w:sz w:val="24"/>
      <w:szCs w:val="24"/>
      <w:u w:val="single"/>
    </w:rPr>
  </w:style>
  <w:style w:type="character" w:customStyle="1" w:styleId="TekstkomentarzaZnak">
    <w:name w:val="Tekst komentarza Znak"/>
    <w:rsid w:val="00805DDE"/>
    <w:rPr>
      <w:rFonts w:ascii="Times New Roman" w:eastAsia="Arial Unicode MS" w:hAnsi="Times New Roman" w:cs="Tahoma"/>
      <w:color w:val="000000"/>
      <w:sz w:val="20"/>
      <w:szCs w:val="20"/>
      <w:lang w:val="en-US"/>
    </w:rPr>
  </w:style>
  <w:style w:type="character" w:customStyle="1" w:styleId="TematkomentarzaZnak">
    <w:name w:val="Temat komentarza Znak"/>
    <w:rsid w:val="00805DDE"/>
    <w:rPr>
      <w:rFonts w:ascii="Times New Roman" w:eastAsia="Arial Unicode MS" w:hAnsi="Times New Roman" w:cs="Tahoma"/>
      <w:b/>
      <w:bCs/>
      <w:color w:val="000000"/>
      <w:sz w:val="20"/>
      <w:szCs w:val="20"/>
      <w:lang w:val="en-US"/>
    </w:rPr>
  </w:style>
  <w:style w:type="character" w:customStyle="1" w:styleId="ListLabel1">
    <w:name w:val="ListLabel 1"/>
    <w:rsid w:val="00805DDE"/>
    <w:rPr>
      <w:rFonts w:eastAsia="Arial Unicode MS" w:cs="Tahoma"/>
      <w:b/>
      <w:i/>
      <w:sz w:val="28"/>
    </w:rPr>
  </w:style>
  <w:style w:type="character" w:customStyle="1" w:styleId="ListLabel2">
    <w:name w:val="ListLabel 2"/>
    <w:rsid w:val="00805DDE"/>
    <w:rPr>
      <w:rFonts w:cs="Tahoma"/>
    </w:rPr>
  </w:style>
  <w:style w:type="character" w:customStyle="1" w:styleId="ListLabel3">
    <w:name w:val="ListLabel 3"/>
    <w:rsid w:val="00805DDE"/>
    <w:rPr>
      <w:rFonts w:eastAsia="Times New Roman" w:cs="Times New Roman"/>
    </w:rPr>
  </w:style>
  <w:style w:type="character" w:customStyle="1" w:styleId="ListLabel4">
    <w:name w:val="ListLabel 4"/>
    <w:rsid w:val="00805DDE"/>
    <w:rPr>
      <w:rFonts w:cs="Tahoma"/>
      <w:b/>
    </w:rPr>
  </w:style>
  <w:style w:type="character" w:customStyle="1" w:styleId="ListLabel5">
    <w:name w:val="ListLabel 5"/>
    <w:rsid w:val="00805DDE"/>
    <w:rPr>
      <w:rFonts w:eastAsia="Arial Unicode MS" w:cs="Tahoma"/>
      <w:b w:val="0"/>
    </w:rPr>
  </w:style>
  <w:style w:type="character" w:customStyle="1" w:styleId="ListLabel6">
    <w:name w:val="ListLabel 6"/>
    <w:rsid w:val="00805DDE"/>
    <w:rPr>
      <w:rFonts w:cs="Tahoma"/>
      <w:b/>
      <w:i w:val="0"/>
    </w:rPr>
  </w:style>
  <w:style w:type="character" w:customStyle="1" w:styleId="ListLabel7">
    <w:name w:val="ListLabel 7"/>
    <w:rsid w:val="00805DDE"/>
    <w:rPr>
      <w:b w:val="0"/>
      <w:color w:val="000000"/>
    </w:rPr>
  </w:style>
  <w:style w:type="character" w:customStyle="1" w:styleId="ListLabel8">
    <w:name w:val="ListLabel 8"/>
    <w:rsid w:val="00805DDE"/>
    <w:rPr>
      <w:b/>
    </w:rPr>
  </w:style>
  <w:style w:type="character" w:customStyle="1" w:styleId="ListLabel9">
    <w:name w:val="ListLabel 9"/>
    <w:rsid w:val="00805DDE"/>
    <w:rPr>
      <w:b/>
      <w:i/>
      <w:sz w:val="28"/>
    </w:rPr>
  </w:style>
  <w:style w:type="character" w:customStyle="1" w:styleId="ListLabel10">
    <w:name w:val="ListLabel 10"/>
    <w:rsid w:val="00805DDE"/>
    <w:rPr>
      <w:rFonts w:cs="Times New Roman"/>
    </w:rPr>
  </w:style>
  <w:style w:type="character" w:customStyle="1" w:styleId="ListLabel11">
    <w:name w:val="ListLabel 11"/>
    <w:rsid w:val="00805DDE"/>
    <w:rPr>
      <w:rFonts w:eastAsia="Times New Roman" w:cs="Times New Roman"/>
      <w:b/>
    </w:rPr>
  </w:style>
  <w:style w:type="character" w:customStyle="1" w:styleId="ListLabel12">
    <w:name w:val="ListLabel 12"/>
    <w:rsid w:val="00805DDE"/>
    <w:rPr>
      <w:color w:val="00000A"/>
      <w:sz w:val="28"/>
    </w:rPr>
  </w:style>
  <w:style w:type="character" w:customStyle="1" w:styleId="ListLabel13">
    <w:name w:val="ListLabel 13"/>
    <w:rsid w:val="00805DDE"/>
    <w:rPr>
      <w:color w:val="00000A"/>
    </w:rPr>
  </w:style>
  <w:style w:type="character" w:customStyle="1" w:styleId="ListLabel14">
    <w:name w:val="ListLabel 14"/>
    <w:rsid w:val="00805DDE"/>
    <w:rPr>
      <w:rFonts w:cs="Courier New"/>
    </w:rPr>
  </w:style>
  <w:style w:type="character" w:customStyle="1" w:styleId="ListLabel15">
    <w:name w:val="ListLabel 15"/>
    <w:rsid w:val="00805DDE"/>
    <w:rPr>
      <w:strike w:val="0"/>
      <w:dstrike w:val="0"/>
      <w:u w:val="none"/>
    </w:rPr>
  </w:style>
  <w:style w:type="character" w:customStyle="1" w:styleId="ListLabel16">
    <w:name w:val="ListLabel 16"/>
    <w:rsid w:val="00805DDE"/>
    <w:rPr>
      <w:b/>
      <w:u w:val="none"/>
    </w:rPr>
  </w:style>
  <w:style w:type="character" w:customStyle="1" w:styleId="ListLabel17">
    <w:name w:val="ListLabel 17"/>
    <w:rsid w:val="00805DDE"/>
    <w:rPr>
      <w:u w:val="none"/>
    </w:rPr>
  </w:style>
  <w:style w:type="character" w:customStyle="1" w:styleId="ListLabel18">
    <w:name w:val="ListLabel 18"/>
    <w:rsid w:val="00805DDE"/>
    <w:rPr>
      <w:u w:val="single"/>
    </w:rPr>
  </w:style>
  <w:style w:type="character" w:customStyle="1" w:styleId="ListLabel19">
    <w:name w:val="ListLabel 19"/>
    <w:rsid w:val="00805DDE"/>
    <w:rPr>
      <w:b/>
      <w:i w:val="0"/>
      <w:sz w:val="24"/>
    </w:rPr>
  </w:style>
  <w:style w:type="character" w:customStyle="1" w:styleId="ListLabel20">
    <w:name w:val="ListLabel 20"/>
    <w:rsid w:val="00805DDE"/>
    <w:rPr>
      <w:rFonts w:eastAsia="Arial Unicode MS" w:cs="Tahoma"/>
      <w:u w:val="none"/>
    </w:rPr>
  </w:style>
  <w:style w:type="character" w:customStyle="1" w:styleId="ListLabel21">
    <w:name w:val="ListLabel 21"/>
    <w:rsid w:val="00805DDE"/>
    <w:rPr>
      <w:rFonts w:eastAsia="Arial Unicode MS"/>
    </w:rPr>
  </w:style>
  <w:style w:type="character" w:customStyle="1" w:styleId="ListLabel22">
    <w:name w:val="ListLabel 22"/>
    <w:rsid w:val="00805DDE"/>
    <w:rPr>
      <w:rFonts w:cs="Times New Roman"/>
      <w:b w:val="0"/>
      <w:i w:val="0"/>
      <w:color w:val="00000A"/>
      <w:sz w:val="22"/>
      <w:szCs w:val="22"/>
    </w:rPr>
  </w:style>
  <w:style w:type="character" w:customStyle="1" w:styleId="ListLabel23">
    <w:name w:val="ListLabel 23"/>
    <w:rsid w:val="00805DDE"/>
    <w:rPr>
      <w:rFonts w:eastAsia="Times New Roman" w:cs="Times New Roman"/>
      <w:b w:val="0"/>
    </w:rPr>
  </w:style>
  <w:style w:type="character" w:customStyle="1" w:styleId="ListLabel24">
    <w:name w:val="ListLabel 24"/>
    <w:rsid w:val="00805DDE"/>
    <w:rPr>
      <w:b w:val="0"/>
      <w:i w:val="0"/>
      <w:sz w:val="24"/>
    </w:rPr>
  </w:style>
  <w:style w:type="character" w:customStyle="1" w:styleId="ListLabel25">
    <w:name w:val="ListLabel 25"/>
    <w:rsid w:val="00805DDE"/>
    <w:rPr>
      <w:b w:val="0"/>
      <w:i w:val="0"/>
      <w:color w:val="00000A"/>
      <w:sz w:val="24"/>
      <w:szCs w:val="24"/>
      <w:u w:val="none"/>
    </w:rPr>
  </w:style>
  <w:style w:type="character" w:customStyle="1" w:styleId="ListLabel26">
    <w:name w:val="ListLabel 26"/>
    <w:rsid w:val="00805DDE"/>
    <w:rPr>
      <w:b/>
      <w:i w:val="0"/>
      <w:sz w:val="24"/>
      <w:szCs w:val="24"/>
      <w:u w:val="none"/>
    </w:rPr>
  </w:style>
  <w:style w:type="character" w:customStyle="1" w:styleId="ListLabel27">
    <w:name w:val="ListLabel 27"/>
    <w:rsid w:val="00805DDE"/>
    <w:rPr>
      <w:b w:val="0"/>
    </w:rPr>
  </w:style>
  <w:style w:type="character" w:customStyle="1" w:styleId="ListLabel28">
    <w:name w:val="ListLabel 28"/>
    <w:rsid w:val="00805DDE"/>
    <w:rPr>
      <w:b w:val="0"/>
      <w:i w:val="0"/>
      <w:sz w:val="24"/>
      <w:szCs w:val="24"/>
      <w:u w:val="none"/>
    </w:rPr>
  </w:style>
  <w:style w:type="character" w:customStyle="1" w:styleId="ListLabel29">
    <w:name w:val="ListLabel 29"/>
    <w:rsid w:val="00805DDE"/>
    <w:rPr>
      <w:rFonts w:eastAsia="Arial Unicode MS" w:cs="Tahoma"/>
    </w:rPr>
  </w:style>
  <w:style w:type="paragraph" w:customStyle="1" w:styleId="Nagwek10">
    <w:name w:val="Nagłówek1"/>
    <w:basedOn w:val="Normalny"/>
    <w:next w:val="Tekstpodstawowy"/>
    <w:rsid w:val="00805DDE"/>
    <w:pPr>
      <w:keepNext/>
      <w:tabs>
        <w:tab w:val="center" w:pos="4536"/>
        <w:tab w:val="right" w:pos="9072"/>
      </w:tabs>
      <w:spacing w:before="240" w:after="120"/>
    </w:pPr>
    <w:rPr>
      <w:rFonts w:eastAsia="Lucida Sans Unicode" w:cs="Mangal"/>
      <w:sz w:val="28"/>
      <w:szCs w:val="28"/>
    </w:rPr>
  </w:style>
  <w:style w:type="paragraph" w:styleId="Tekstpodstawowy">
    <w:name w:val="Body Text"/>
    <w:basedOn w:val="Normalny"/>
    <w:link w:val="TekstpodstawowyZnak1"/>
    <w:rsid w:val="00805DDE"/>
    <w:pPr>
      <w:spacing w:after="283"/>
    </w:pPr>
  </w:style>
  <w:style w:type="character" w:customStyle="1" w:styleId="TekstpodstawowyZnak1">
    <w:name w:val="Tekst podstawowy Znak1"/>
    <w:basedOn w:val="Domylnaczcionkaakapitu"/>
    <w:link w:val="Tekstpodstawowy"/>
    <w:rsid w:val="00805DDE"/>
    <w:rPr>
      <w:rFonts w:ascii="Arial" w:eastAsia="Times New Roman" w:hAnsi="Arial" w:cs="Arial"/>
      <w:kern w:val="1"/>
      <w:sz w:val="20"/>
      <w:szCs w:val="20"/>
      <w:lang w:val="en-US" w:eastAsia="hi-IN" w:bidi="hi-IN"/>
    </w:rPr>
  </w:style>
  <w:style w:type="paragraph" w:styleId="Lista">
    <w:name w:val="List"/>
    <w:basedOn w:val="Tekstpodstawowy"/>
    <w:rsid w:val="00805DDE"/>
    <w:rPr>
      <w:rFonts w:cs="Mangal"/>
    </w:rPr>
  </w:style>
  <w:style w:type="paragraph" w:customStyle="1" w:styleId="Podpis1">
    <w:name w:val="Podpis1"/>
    <w:basedOn w:val="Normalny"/>
    <w:rsid w:val="00805DDE"/>
    <w:pPr>
      <w:suppressLineNumbers/>
      <w:suppressAutoHyphens w:val="0"/>
      <w:spacing w:before="120" w:after="120" w:line="360" w:lineRule="atLeast"/>
      <w:ind w:left="4252"/>
      <w:jc w:val="both"/>
    </w:pPr>
    <w:rPr>
      <w:rFonts w:ascii="Garamond" w:hAnsi="Garamond" w:cs="Times New Roman"/>
      <w:i/>
      <w:iCs/>
      <w:color w:val="00000A"/>
      <w:sz w:val="26"/>
    </w:rPr>
  </w:style>
  <w:style w:type="paragraph" w:customStyle="1" w:styleId="Indeks">
    <w:name w:val="Indeks"/>
    <w:basedOn w:val="Normalny"/>
    <w:rsid w:val="00805DDE"/>
    <w:pPr>
      <w:suppressLineNumbers/>
    </w:pPr>
    <w:rPr>
      <w:rFonts w:cs="Mangal"/>
    </w:rPr>
  </w:style>
  <w:style w:type="paragraph" w:styleId="Tekstpodstawowywcity">
    <w:name w:val="Body Text Indent"/>
    <w:basedOn w:val="Tekstpodstawowy"/>
    <w:link w:val="TekstpodstawowywcityZnak1"/>
    <w:rsid w:val="00805DDE"/>
    <w:pPr>
      <w:ind w:left="283"/>
    </w:pPr>
  </w:style>
  <w:style w:type="character" w:customStyle="1" w:styleId="TekstpodstawowywcityZnak1">
    <w:name w:val="Tekst podstawowy wcięty Znak1"/>
    <w:basedOn w:val="Domylnaczcionkaakapitu"/>
    <w:link w:val="Tekstpodstawowywcity"/>
    <w:rsid w:val="00805DDE"/>
    <w:rPr>
      <w:rFonts w:ascii="Arial" w:eastAsia="Times New Roman" w:hAnsi="Arial" w:cs="Arial"/>
      <w:kern w:val="1"/>
      <w:sz w:val="20"/>
      <w:szCs w:val="20"/>
      <w:lang w:val="en-US" w:eastAsia="hi-IN" w:bidi="hi-IN"/>
    </w:rPr>
  </w:style>
  <w:style w:type="paragraph" w:styleId="Stopka">
    <w:name w:val="footer"/>
    <w:basedOn w:val="Normalny"/>
    <w:link w:val="StopkaZnak1"/>
    <w:uiPriority w:val="99"/>
    <w:rsid w:val="00805DDE"/>
    <w:pPr>
      <w:suppressLineNumbers/>
      <w:tabs>
        <w:tab w:val="center" w:pos="4536"/>
        <w:tab w:val="right" w:pos="9072"/>
      </w:tabs>
    </w:pPr>
  </w:style>
  <w:style w:type="character" w:customStyle="1" w:styleId="StopkaZnak1">
    <w:name w:val="Stopka Znak1"/>
    <w:basedOn w:val="Domylnaczcionkaakapitu"/>
    <w:link w:val="Stopka"/>
    <w:uiPriority w:val="99"/>
    <w:rsid w:val="00805DDE"/>
    <w:rPr>
      <w:rFonts w:ascii="Arial" w:eastAsia="Times New Roman" w:hAnsi="Arial" w:cs="Arial"/>
      <w:kern w:val="1"/>
      <w:sz w:val="20"/>
      <w:szCs w:val="20"/>
      <w:lang w:val="en-US" w:eastAsia="hi-IN" w:bidi="hi-IN"/>
    </w:rPr>
  </w:style>
  <w:style w:type="paragraph" w:customStyle="1" w:styleId="Tekstprzypisudolnego1">
    <w:name w:val="Tekst przypisu dolnego1"/>
    <w:basedOn w:val="Normalny"/>
    <w:rsid w:val="00805DDE"/>
  </w:style>
  <w:style w:type="paragraph" w:customStyle="1" w:styleId="Tekstpodstawowywcity1">
    <w:name w:val="Tekst podstawowy wcięty1"/>
    <w:basedOn w:val="Normalny"/>
    <w:rsid w:val="00805DDE"/>
    <w:rPr>
      <w:b/>
      <w:bCs/>
      <w:sz w:val="26"/>
      <w:szCs w:val="26"/>
    </w:rPr>
  </w:style>
  <w:style w:type="paragraph" w:customStyle="1" w:styleId="Tekstpodstawowy32">
    <w:name w:val="Tekst podstawowy 32"/>
    <w:basedOn w:val="Normalny"/>
    <w:rsid w:val="00805DDE"/>
  </w:style>
  <w:style w:type="paragraph" w:customStyle="1" w:styleId="pkt">
    <w:name w:val="pkt"/>
    <w:basedOn w:val="Normalny"/>
    <w:rsid w:val="00805DDE"/>
    <w:pPr>
      <w:spacing w:before="60" w:after="60" w:line="360" w:lineRule="auto"/>
      <w:ind w:left="851" w:hanging="295"/>
      <w:jc w:val="both"/>
    </w:pPr>
    <w:rPr>
      <w:rFonts w:ascii="Univers-PL" w:hAnsi="Univers-PL" w:cs="Univers-PL"/>
      <w:sz w:val="19"/>
      <w:szCs w:val="19"/>
    </w:rPr>
  </w:style>
  <w:style w:type="paragraph" w:styleId="Spistreci1">
    <w:name w:val="toc 1"/>
    <w:basedOn w:val="Normalny"/>
    <w:rsid w:val="00805DDE"/>
    <w:pPr>
      <w:tabs>
        <w:tab w:val="left" w:pos="-22208"/>
        <w:tab w:val="right" w:leader="dot" w:pos="-15414"/>
      </w:tabs>
      <w:spacing w:line="276" w:lineRule="auto"/>
      <w:ind w:left="2268" w:hanging="2268"/>
    </w:pPr>
    <w:rPr>
      <w:b/>
      <w:bCs/>
      <w:i/>
      <w:iCs/>
      <w:sz w:val="28"/>
      <w:szCs w:val="28"/>
    </w:rPr>
  </w:style>
  <w:style w:type="paragraph" w:customStyle="1" w:styleId="Tekstpodstawowy31">
    <w:name w:val="Tekst podstawowy 31"/>
    <w:basedOn w:val="Normalny"/>
    <w:rsid w:val="00805DDE"/>
  </w:style>
  <w:style w:type="paragraph" w:customStyle="1" w:styleId="ust">
    <w:name w:val="ust"/>
    <w:rsid w:val="00805DDE"/>
    <w:pPr>
      <w:widowControl w:val="0"/>
      <w:suppressAutoHyphens/>
      <w:spacing w:before="60" w:after="60" w:line="100" w:lineRule="atLeast"/>
      <w:ind w:left="426" w:hanging="284"/>
      <w:jc w:val="both"/>
    </w:pPr>
    <w:rPr>
      <w:rFonts w:ascii="Times New Roman" w:eastAsia="Arial" w:hAnsi="Times New Roman" w:cs="Times New Roman"/>
      <w:kern w:val="1"/>
      <w:sz w:val="24"/>
      <w:szCs w:val="20"/>
      <w:lang w:eastAsia="hi-IN" w:bidi="hi-IN"/>
    </w:rPr>
  </w:style>
  <w:style w:type="paragraph" w:customStyle="1" w:styleId="Tekstpodstawowy21">
    <w:name w:val="Tekst podstawowy 21"/>
    <w:basedOn w:val="Normalny"/>
    <w:rsid w:val="00805DDE"/>
    <w:pPr>
      <w:jc w:val="both"/>
    </w:pPr>
    <w:rPr>
      <w:rFonts w:ascii="Verdana" w:hAnsi="Verdana"/>
      <w:bCs/>
      <w:lang w:val="pl-PL"/>
    </w:rPr>
  </w:style>
  <w:style w:type="paragraph" w:customStyle="1" w:styleId="Tekstdymka1">
    <w:name w:val="Tekst dymka1"/>
    <w:basedOn w:val="Normalny"/>
    <w:rsid w:val="00805DDE"/>
    <w:rPr>
      <w:rFonts w:ascii="Tahoma" w:hAnsi="Tahoma"/>
      <w:sz w:val="16"/>
      <w:szCs w:val="16"/>
    </w:rPr>
  </w:style>
  <w:style w:type="paragraph" w:customStyle="1" w:styleId="Default">
    <w:name w:val="Default"/>
    <w:rsid w:val="00805DDE"/>
    <w:pPr>
      <w:suppressAutoHyphens/>
      <w:spacing w:after="0" w:line="100" w:lineRule="atLeast"/>
    </w:pPr>
    <w:rPr>
      <w:rFonts w:ascii="Arial" w:eastAsia="Times New Roman" w:hAnsi="Arial" w:cs="Arial"/>
      <w:color w:val="000000"/>
      <w:kern w:val="1"/>
      <w:sz w:val="24"/>
      <w:szCs w:val="24"/>
      <w:lang w:eastAsia="hi-IN" w:bidi="hi-IN"/>
    </w:rPr>
  </w:style>
  <w:style w:type="paragraph" w:customStyle="1" w:styleId="21">
    <w:name w:val="2.1"/>
    <w:basedOn w:val="Normalny"/>
    <w:rsid w:val="00805DDE"/>
    <w:pPr>
      <w:widowControl/>
      <w:tabs>
        <w:tab w:val="left" w:pos="0"/>
        <w:tab w:val="left" w:pos="425"/>
      </w:tabs>
      <w:suppressAutoHyphens w:val="0"/>
      <w:jc w:val="both"/>
    </w:pPr>
    <w:rPr>
      <w:rFonts w:cs="Times New Roman"/>
      <w:color w:val="00000A"/>
      <w:lang w:val="pl-PL"/>
    </w:rPr>
  </w:style>
  <w:style w:type="paragraph" w:customStyle="1" w:styleId="Akapitzlist1">
    <w:name w:val="Akapit z listą1"/>
    <w:basedOn w:val="Normalny"/>
    <w:rsid w:val="00805DDE"/>
    <w:pPr>
      <w:widowControl/>
      <w:spacing w:after="200" w:line="276" w:lineRule="auto"/>
      <w:ind w:left="720"/>
    </w:pPr>
    <w:rPr>
      <w:rFonts w:ascii="Calibri" w:hAnsi="Calibri" w:cs="Times New Roman"/>
      <w:color w:val="00000A"/>
      <w:sz w:val="22"/>
      <w:szCs w:val="22"/>
      <w:lang w:val="pl-PL"/>
    </w:rPr>
  </w:style>
  <w:style w:type="paragraph" w:customStyle="1" w:styleId="StylStandardArial">
    <w:name w:val="Styl Standard + Arial"/>
    <w:basedOn w:val="Normalny"/>
    <w:rsid w:val="00805DDE"/>
    <w:pPr>
      <w:widowControl/>
      <w:suppressAutoHyphens w:val="0"/>
    </w:pPr>
    <w:rPr>
      <w:rFonts w:cs="Times New Roman"/>
      <w:b/>
    </w:rPr>
  </w:style>
  <w:style w:type="paragraph" w:customStyle="1" w:styleId="Tekstpodstawowy33">
    <w:name w:val="Tekst podstawowy 33"/>
    <w:basedOn w:val="Normalny"/>
    <w:rsid w:val="00805DDE"/>
    <w:pPr>
      <w:spacing w:after="120"/>
    </w:pPr>
    <w:rPr>
      <w:sz w:val="16"/>
      <w:szCs w:val="16"/>
    </w:rPr>
  </w:style>
  <w:style w:type="paragraph" w:customStyle="1" w:styleId="Rzymskie">
    <w:name w:val="Rzymskie"/>
    <w:basedOn w:val="Normalny"/>
    <w:rsid w:val="00805DDE"/>
    <w:pPr>
      <w:widowControl/>
      <w:tabs>
        <w:tab w:val="num" w:pos="1080"/>
      </w:tabs>
      <w:suppressAutoHyphens w:val="0"/>
      <w:ind w:left="360" w:hanging="360"/>
      <w:jc w:val="both"/>
    </w:pPr>
    <w:rPr>
      <w:rFonts w:cs="Times New Roman"/>
      <w:b/>
      <w:color w:val="00000A"/>
      <w:lang w:val="pl-PL"/>
    </w:rPr>
  </w:style>
  <w:style w:type="paragraph" w:customStyle="1" w:styleId="Numery1">
    <w:name w:val="Numery 1"/>
    <w:basedOn w:val="Normalny"/>
    <w:rsid w:val="00805DDE"/>
    <w:pPr>
      <w:widowControl/>
      <w:tabs>
        <w:tab w:val="num" w:pos="1080"/>
      </w:tabs>
      <w:suppressAutoHyphens w:val="0"/>
      <w:ind w:left="360" w:hanging="360"/>
      <w:jc w:val="both"/>
    </w:pPr>
    <w:rPr>
      <w:rFonts w:cs="Times New Roman"/>
      <w:color w:val="00000A"/>
      <w:lang w:val="pl-PL"/>
    </w:rPr>
  </w:style>
  <w:style w:type="paragraph" w:customStyle="1" w:styleId="1">
    <w:name w:val="1"/>
    <w:basedOn w:val="Normalny"/>
    <w:rsid w:val="00805DDE"/>
    <w:pPr>
      <w:widowControl/>
      <w:numPr>
        <w:numId w:val="1"/>
      </w:numPr>
      <w:tabs>
        <w:tab w:val="left" w:pos="360"/>
      </w:tabs>
      <w:suppressAutoHyphens w:val="0"/>
      <w:jc w:val="both"/>
      <w:outlineLvl w:val="0"/>
    </w:pPr>
    <w:rPr>
      <w:rFonts w:cs="Times New Roman"/>
      <w:b/>
      <w:color w:val="00000A"/>
      <w:u w:val="single"/>
      <w:lang w:val="pl-PL"/>
    </w:rPr>
  </w:style>
  <w:style w:type="paragraph" w:customStyle="1" w:styleId="Annexetitre">
    <w:name w:val="Annexe titre"/>
    <w:basedOn w:val="Normalny"/>
    <w:rsid w:val="00805DDE"/>
    <w:pPr>
      <w:widowControl/>
      <w:suppressAutoHyphens w:val="0"/>
      <w:spacing w:before="120" w:after="120"/>
      <w:jc w:val="center"/>
    </w:pPr>
    <w:rPr>
      <w:rFonts w:eastAsia="Calibri" w:cs="Times New Roman"/>
      <w:b/>
      <w:color w:val="00000A"/>
      <w:szCs w:val="22"/>
      <w:u w:val="single"/>
      <w:lang w:val="pl-PL"/>
    </w:rPr>
  </w:style>
  <w:style w:type="paragraph" w:customStyle="1" w:styleId="Tekstkomentarza1">
    <w:name w:val="Tekst komentarza1"/>
    <w:basedOn w:val="Normalny"/>
    <w:rsid w:val="00805DDE"/>
  </w:style>
  <w:style w:type="paragraph" w:customStyle="1" w:styleId="Tematkomentarza1">
    <w:name w:val="Temat komentarza1"/>
    <w:basedOn w:val="Tekstkomentarza1"/>
    <w:rsid w:val="00805DDE"/>
    <w:rPr>
      <w:b/>
      <w:bCs/>
    </w:rPr>
  </w:style>
  <w:style w:type="paragraph" w:customStyle="1" w:styleId="NormalnyWeb1">
    <w:name w:val="Normalny (Web)1"/>
    <w:basedOn w:val="Normalny"/>
    <w:rsid w:val="00805DDE"/>
    <w:pPr>
      <w:widowControl/>
      <w:suppressAutoHyphens w:val="0"/>
      <w:spacing w:before="28" w:after="28"/>
    </w:pPr>
    <w:rPr>
      <w:rFonts w:eastAsia="Calibri" w:cs="Times New Roman"/>
      <w:color w:val="00000A"/>
      <w:lang w:val="pl-PL"/>
    </w:rPr>
  </w:style>
  <w:style w:type="paragraph" w:customStyle="1" w:styleId="Zawartotabeli">
    <w:name w:val="Zawartość tabeli"/>
    <w:basedOn w:val="Normalny"/>
    <w:rsid w:val="00805DDE"/>
    <w:pPr>
      <w:suppressLineNumbers/>
    </w:pPr>
  </w:style>
  <w:style w:type="paragraph" w:customStyle="1" w:styleId="Nagwektabeli">
    <w:name w:val="Nagłówek tabeli"/>
    <w:basedOn w:val="Zawartotabeli"/>
    <w:rsid w:val="00805DDE"/>
    <w:pPr>
      <w:jc w:val="center"/>
    </w:pPr>
    <w:rPr>
      <w:b/>
      <w:bCs/>
    </w:rPr>
  </w:style>
  <w:style w:type="paragraph" w:styleId="Nagwek">
    <w:name w:val="header"/>
    <w:basedOn w:val="Normalny"/>
    <w:link w:val="NagwekZnak1"/>
    <w:rsid w:val="00805DDE"/>
    <w:pPr>
      <w:suppressLineNumbers/>
      <w:tabs>
        <w:tab w:val="center" w:pos="4819"/>
        <w:tab w:val="right" w:pos="9638"/>
      </w:tabs>
    </w:pPr>
  </w:style>
  <w:style w:type="character" w:customStyle="1" w:styleId="NagwekZnak1">
    <w:name w:val="Nagłówek Znak1"/>
    <w:basedOn w:val="Domylnaczcionkaakapitu"/>
    <w:link w:val="Nagwek"/>
    <w:rsid w:val="00805DDE"/>
    <w:rPr>
      <w:rFonts w:ascii="Arial" w:eastAsia="Times New Roman" w:hAnsi="Arial" w:cs="Arial"/>
      <w:kern w:val="1"/>
      <w:sz w:val="20"/>
      <w:szCs w:val="20"/>
      <w:lang w:val="en-US" w:eastAsia="hi-IN" w:bidi="hi-IN"/>
    </w:rPr>
  </w:style>
  <w:style w:type="paragraph" w:styleId="Tekstdymka">
    <w:name w:val="Balloon Text"/>
    <w:basedOn w:val="Normalny"/>
    <w:link w:val="TekstdymkaZnak1"/>
    <w:uiPriority w:val="99"/>
    <w:semiHidden/>
    <w:unhideWhenUsed/>
    <w:rsid w:val="00805DDE"/>
    <w:pPr>
      <w:spacing w:line="240" w:lineRule="auto"/>
    </w:pPr>
    <w:rPr>
      <w:rFonts w:ascii="Segoe UI" w:hAnsi="Segoe UI" w:cs="Mangal"/>
      <w:sz w:val="18"/>
      <w:szCs w:val="16"/>
    </w:rPr>
  </w:style>
  <w:style w:type="character" w:customStyle="1" w:styleId="TekstdymkaZnak1">
    <w:name w:val="Tekst dymka Znak1"/>
    <w:basedOn w:val="Domylnaczcionkaakapitu"/>
    <w:link w:val="Tekstdymka"/>
    <w:uiPriority w:val="99"/>
    <w:semiHidden/>
    <w:rsid w:val="00805DDE"/>
    <w:rPr>
      <w:rFonts w:ascii="Segoe UI" w:eastAsia="Times New Roman" w:hAnsi="Segoe UI" w:cs="Mangal"/>
      <w:kern w:val="1"/>
      <w:sz w:val="18"/>
      <w:szCs w:val="16"/>
      <w:lang w:val="en-US" w:eastAsia="hi-IN" w:bidi="hi-IN"/>
    </w:rPr>
  </w:style>
  <w:style w:type="character" w:styleId="Odwoaniedokomentarza">
    <w:name w:val="annotation reference"/>
    <w:uiPriority w:val="99"/>
    <w:semiHidden/>
    <w:unhideWhenUsed/>
    <w:rsid w:val="00805DDE"/>
    <w:rPr>
      <w:sz w:val="16"/>
      <w:szCs w:val="16"/>
    </w:rPr>
  </w:style>
  <w:style w:type="paragraph" w:styleId="Tekstkomentarza">
    <w:name w:val="annotation text"/>
    <w:basedOn w:val="Normalny"/>
    <w:link w:val="TekstkomentarzaZnak1"/>
    <w:uiPriority w:val="99"/>
    <w:semiHidden/>
    <w:unhideWhenUsed/>
    <w:rsid w:val="00805DDE"/>
    <w:rPr>
      <w:rFonts w:cs="Mangal"/>
      <w:szCs w:val="18"/>
    </w:rPr>
  </w:style>
  <w:style w:type="character" w:customStyle="1" w:styleId="TekstkomentarzaZnak1">
    <w:name w:val="Tekst komentarza Znak1"/>
    <w:basedOn w:val="Domylnaczcionkaakapitu"/>
    <w:link w:val="Tekstkomentarza"/>
    <w:uiPriority w:val="99"/>
    <w:semiHidden/>
    <w:rsid w:val="00805DDE"/>
    <w:rPr>
      <w:rFonts w:ascii="Arial" w:eastAsia="Times New Roman" w:hAnsi="Arial" w:cs="Mangal"/>
      <w:kern w:val="1"/>
      <w:sz w:val="20"/>
      <w:szCs w:val="18"/>
      <w:lang w:val="en-US" w:eastAsia="hi-IN" w:bidi="hi-IN"/>
    </w:rPr>
  </w:style>
  <w:style w:type="paragraph" w:styleId="Tematkomentarza">
    <w:name w:val="annotation subject"/>
    <w:basedOn w:val="Tekstkomentarza"/>
    <w:next w:val="Tekstkomentarza"/>
    <w:link w:val="TematkomentarzaZnak1"/>
    <w:uiPriority w:val="99"/>
    <w:semiHidden/>
    <w:unhideWhenUsed/>
    <w:rsid w:val="00805DDE"/>
    <w:rPr>
      <w:b/>
      <w:bCs/>
    </w:rPr>
  </w:style>
  <w:style w:type="character" w:customStyle="1" w:styleId="TematkomentarzaZnak1">
    <w:name w:val="Temat komentarza Znak1"/>
    <w:basedOn w:val="TekstkomentarzaZnak1"/>
    <w:link w:val="Tematkomentarza"/>
    <w:uiPriority w:val="99"/>
    <w:semiHidden/>
    <w:rsid w:val="00805DDE"/>
    <w:rPr>
      <w:rFonts w:ascii="Arial" w:eastAsia="Times New Roman" w:hAnsi="Arial" w:cs="Mangal"/>
      <w:b/>
      <w:bCs/>
      <w:kern w:val="1"/>
      <w:sz w:val="20"/>
      <w:szCs w:val="18"/>
      <w:lang w:val="en-US" w:eastAsia="hi-IN" w:bidi="hi-IN"/>
    </w:rPr>
  </w:style>
  <w:style w:type="paragraph" w:styleId="Akapitzlist">
    <w:name w:val="List Paragraph"/>
    <w:basedOn w:val="Normalny"/>
    <w:qFormat/>
    <w:rsid w:val="00697F09"/>
    <w:pPr>
      <w:widowControl/>
      <w:spacing w:after="200" w:line="276" w:lineRule="auto"/>
      <w:ind w:left="720"/>
    </w:pPr>
    <w:rPr>
      <w:rFonts w:ascii="Calibri" w:hAnsi="Calibri" w:cs="Times New Roman"/>
      <w:kern w:val="0"/>
      <w:sz w:val="22"/>
      <w:szCs w:val="22"/>
      <w:lang w:val="pl-PL" w:eastAsia="ar-SA" w:bidi="ar-SA"/>
    </w:rPr>
  </w:style>
  <w:style w:type="paragraph" w:styleId="Tekstprzypisukocowego">
    <w:name w:val="endnote text"/>
    <w:basedOn w:val="Normalny"/>
    <w:link w:val="TekstprzypisukocowegoZnak"/>
    <w:uiPriority w:val="99"/>
    <w:semiHidden/>
    <w:unhideWhenUsed/>
    <w:rsid w:val="00D75E8F"/>
    <w:pPr>
      <w:spacing w:line="240" w:lineRule="auto"/>
    </w:pPr>
    <w:rPr>
      <w:rFonts w:cs="Mangal"/>
      <w:szCs w:val="18"/>
    </w:rPr>
  </w:style>
  <w:style w:type="character" w:customStyle="1" w:styleId="TekstprzypisukocowegoZnak">
    <w:name w:val="Tekst przypisu końcowego Znak"/>
    <w:basedOn w:val="Domylnaczcionkaakapitu"/>
    <w:link w:val="Tekstprzypisukocowego"/>
    <w:uiPriority w:val="99"/>
    <w:semiHidden/>
    <w:rsid w:val="00D75E8F"/>
    <w:rPr>
      <w:rFonts w:ascii="Arial" w:eastAsia="Times New Roman" w:hAnsi="Arial" w:cs="Mangal"/>
      <w:kern w:val="1"/>
      <w:sz w:val="20"/>
      <w:szCs w:val="18"/>
      <w:lang w:val="en-US" w:eastAsia="hi-IN" w:bidi="hi-IN"/>
    </w:rPr>
  </w:style>
  <w:style w:type="character" w:styleId="Odwoanieprzypisukocowego">
    <w:name w:val="endnote reference"/>
    <w:basedOn w:val="Domylnaczcionkaakapitu"/>
    <w:uiPriority w:val="99"/>
    <w:semiHidden/>
    <w:unhideWhenUsed/>
    <w:rsid w:val="00D75E8F"/>
    <w:rPr>
      <w:vertAlign w:val="superscript"/>
    </w:rPr>
  </w:style>
  <w:style w:type="paragraph" w:styleId="Podpis">
    <w:name w:val="Signature"/>
    <w:basedOn w:val="Normalny"/>
    <w:link w:val="PodpisZnak"/>
    <w:rsid w:val="006773AD"/>
    <w:pPr>
      <w:suppressAutoHyphens w:val="0"/>
      <w:adjustRightInd w:val="0"/>
      <w:spacing w:line="360" w:lineRule="atLeast"/>
      <w:ind w:left="4252"/>
      <w:jc w:val="both"/>
      <w:textAlignment w:val="baseline"/>
    </w:pPr>
    <w:rPr>
      <w:rFonts w:ascii="Garamond" w:hAnsi="Garamond" w:cs="Times New Roman"/>
      <w:kern w:val="0"/>
      <w:sz w:val="26"/>
      <w:lang w:eastAsia="en-US" w:bidi="ar-SA"/>
    </w:rPr>
  </w:style>
  <w:style w:type="character" w:customStyle="1" w:styleId="PodpisZnak1">
    <w:name w:val="Podpis Znak1"/>
    <w:basedOn w:val="Domylnaczcionkaakapitu"/>
    <w:uiPriority w:val="99"/>
    <w:semiHidden/>
    <w:rsid w:val="006773AD"/>
    <w:rPr>
      <w:rFonts w:ascii="Arial" w:eastAsia="Times New Roman" w:hAnsi="Arial" w:cs="Mangal"/>
      <w:kern w:val="1"/>
      <w:sz w:val="20"/>
      <w:szCs w:val="18"/>
      <w:lang w:val="en-US"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5DDE"/>
    <w:pPr>
      <w:widowControl w:val="0"/>
      <w:suppressAutoHyphens/>
      <w:spacing w:after="0" w:line="100" w:lineRule="atLeast"/>
    </w:pPr>
    <w:rPr>
      <w:rFonts w:ascii="Arial" w:eastAsia="Times New Roman" w:hAnsi="Arial" w:cs="Arial"/>
      <w:kern w:val="1"/>
      <w:sz w:val="20"/>
      <w:szCs w:val="20"/>
      <w:lang w:val="en-US" w:eastAsia="hi-IN" w:bidi="hi-IN"/>
    </w:rPr>
  </w:style>
  <w:style w:type="paragraph" w:styleId="Nagwek1">
    <w:name w:val="heading 1"/>
    <w:basedOn w:val="Normalny"/>
    <w:next w:val="Tekstpodstawowy"/>
    <w:link w:val="Nagwek1Znak"/>
    <w:qFormat/>
    <w:rsid w:val="00805DDE"/>
    <w:pPr>
      <w:keepNext/>
      <w:numPr>
        <w:numId w:val="2"/>
      </w:numPr>
      <w:jc w:val="center"/>
      <w:outlineLvl w:val="0"/>
    </w:pPr>
    <w:rPr>
      <w:b/>
      <w:bCs/>
      <w:sz w:val="32"/>
      <w:szCs w:val="32"/>
    </w:rPr>
  </w:style>
  <w:style w:type="paragraph" w:styleId="Nagwek2">
    <w:name w:val="heading 2"/>
    <w:basedOn w:val="Normalny"/>
    <w:next w:val="Tekstpodstawowy"/>
    <w:link w:val="Nagwek2Znak"/>
    <w:qFormat/>
    <w:rsid w:val="00805DDE"/>
    <w:pPr>
      <w:keepNext/>
      <w:numPr>
        <w:ilvl w:val="1"/>
        <w:numId w:val="1"/>
      </w:numPr>
      <w:outlineLvl w:val="1"/>
    </w:pPr>
    <w:rPr>
      <w:b/>
      <w:bCs/>
      <w:sz w:val="26"/>
      <w:szCs w:val="26"/>
    </w:rPr>
  </w:style>
  <w:style w:type="paragraph" w:styleId="Nagwek9">
    <w:name w:val="heading 9"/>
    <w:basedOn w:val="Normalny"/>
    <w:next w:val="Tekstpodstawowy"/>
    <w:link w:val="Nagwek9Znak"/>
    <w:qFormat/>
    <w:rsid w:val="00805DDE"/>
    <w:pPr>
      <w:keepNext/>
      <w:numPr>
        <w:ilvl w:val="8"/>
        <w:numId w:val="1"/>
      </w:numPr>
      <w:jc w:val="right"/>
      <w:outlineLvl w:val="8"/>
    </w:pPr>
    <w:rPr>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05DDE"/>
    <w:rPr>
      <w:rFonts w:ascii="Arial" w:eastAsia="Times New Roman" w:hAnsi="Arial" w:cs="Arial"/>
      <w:b/>
      <w:bCs/>
      <w:kern w:val="1"/>
      <w:sz w:val="32"/>
      <w:szCs w:val="32"/>
      <w:lang w:val="en-US" w:eastAsia="hi-IN" w:bidi="hi-IN"/>
    </w:rPr>
  </w:style>
  <w:style w:type="character" w:customStyle="1" w:styleId="Nagwek2Znak">
    <w:name w:val="Nagłówek 2 Znak"/>
    <w:basedOn w:val="Domylnaczcionkaakapitu"/>
    <w:link w:val="Nagwek2"/>
    <w:rsid w:val="00805DDE"/>
    <w:rPr>
      <w:rFonts w:ascii="Arial" w:eastAsia="Times New Roman" w:hAnsi="Arial" w:cs="Arial"/>
      <w:b/>
      <w:bCs/>
      <w:kern w:val="1"/>
      <w:sz w:val="26"/>
      <w:szCs w:val="26"/>
      <w:lang w:val="en-US" w:eastAsia="hi-IN" w:bidi="hi-IN"/>
    </w:rPr>
  </w:style>
  <w:style w:type="character" w:customStyle="1" w:styleId="Nagwek9Znak">
    <w:name w:val="Nagłówek 9 Znak"/>
    <w:basedOn w:val="Domylnaczcionkaakapitu"/>
    <w:link w:val="Nagwek9"/>
    <w:rsid w:val="00805DDE"/>
    <w:rPr>
      <w:rFonts w:ascii="Arial" w:eastAsia="Times New Roman" w:hAnsi="Arial" w:cs="Arial"/>
      <w:bCs/>
      <w:i/>
      <w:iCs/>
      <w:kern w:val="1"/>
      <w:sz w:val="20"/>
      <w:szCs w:val="20"/>
      <w:lang w:val="en-US" w:eastAsia="hi-IN" w:bidi="hi-IN"/>
    </w:rPr>
  </w:style>
  <w:style w:type="character" w:customStyle="1" w:styleId="WW8Num1z0">
    <w:name w:val="WW8Num1z0"/>
    <w:rsid w:val="00805DDE"/>
    <w:rPr>
      <w:b w:val="0"/>
    </w:rPr>
  </w:style>
  <w:style w:type="character" w:customStyle="1" w:styleId="WW8Num2z0">
    <w:name w:val="WW8Num2z0"/>
    <w:rsid w:val="00805DDE"/>
    <w:rPr>
      <w:b w:val="0"/>
    </w:rPr>
  </w:style>
  <w:style w:type="character" w:customStyle="1" w:styleId="WW8Num7z1">
    <w:name w:val="WW8Num7z1"/>
    <w:rsid w:val="00805DDE"/>
    <w:rPr>
      <w:rFonts w:eastAsia="Times New Roman" w:cs="Times New Roman"/>
    </w:rPr>
  </w:style>
  <w:style w:type="character" w:customStyle="1" w:styleId="WW8Num7z3">
    <w:name w:val="WW8Num7z3"/>
    <w:rsid w:val="00805DDE"/>
    <w:rPr>
      <w:rFonts w:cs="Tahoma"/>
    </w:rPr>
  </w:style>
  <w:style w:type="character" w:customStyle="1" w:styleId="WW8Num8z1">
    <w:name w:val="WW8Num8z1"/>
    <w:rsid w:val="00805DDE"/>
    <w:rPr>
      <w:rFonts w:eastAsia="Times New Roman" w:cs="Times New Roman"/>
    </w:rPr>
  </w:style>
  <w:style w:type="character" w:customStyle="1" w:styleId="WW8Num10z1">
    <w:name w:val="WW8Num10z1"/>
    <w:rsid w:val="00805DDE"/>
    <w:rPr>
      <w:rFonts w:cs="Tahoma"/>
      <w:b/>
    </w:rPr>
  </w:style>
  <w:style w:type="character" w:customStyle="1" w:styleId="WW8Num10z2">
    <w:name w:val="WW8Num10z2"/>
    <w:rsid w:val="00805DDE"/>
    <w:rPr>
      <w:rFonts w:eastAsia="Arial Unicode MS" w:cs="Tahoma"/>
      <w:b w:val="0"/>
    </w:rPr>
  </w:style>
  <w:style w:type="character" w:customStyle="1" w:styleId="WW8Num10z3">
    <w:name w:val="WW8Num10z3"/>
    <w:rsid w:val="00805DDE"/>
    <w:rPr>
      <w:rFonts w:cs="Tahoma"/>
      <w:b/>
      <w:i w:val="0"/>
    </w:rPr>
  </w:style>
  <w:style w:type="character" w:customStyle="1" w:styleId="WW8Num12z3">
    <w:name w:val="WW8Num12z3"/>
    <w:rsid w:val="00805DDE"/>
    <w:rPr>
      <w:b w:val="0"/>
      <w:color w:val="000000"/>
    </w:rPr>
  </w:style>
  <w:style w:type="character" w:customStyle="1" w:styleId="WW8Num12z4">
    <w:name w:val="WW8Num12z4"/>
    <w:rsid w:val="00805DDE"/>
    <w:rPr>
      <w:b/>
    </w:rPr>
  </w:style>
  <w:style w:type="character" w:customStyle="1" w:styleId="WW8Num13z1">
    <w:name w:val="WW8Num13z1"/>
    <w:rsid w:val="00805DDE"/>
    <w:rPr>
      <w:b/>
      <w:i/>
      <w:sz w:val="28"/>
    </w:rPr>
  </w:style>
  <w:style w:type="character" w:customStyle="1" w:styleId="WW8Num15z0">
    <w:name w:val="WW8Num15z0"/>
    <w:rsid w:val="00805DDE"/>
    <w:rPr>
      <w:rFonts w:cs="Times New Roman"/>
    </w:rPr>
  </w:style>
  <w:style w:type="character" w:customStyle="1" w:styleId="WW8Num17z0">
    <w:name w:val="WW8Num17z0"/>
    <w:rsid w:val="00805DDE"/>
    <w:rPr>
      <w:color w:val="00000A"/>
    </w:rPr>
  </w:style>
  <w:style w:type="character" w:customStyle="1" w:styleId="WW8Num17z1">
    <w:name w:val="WW8Num17z1"/>
    <w:rsid w:val="00805DDE"/>
    <w:rPr>
      <w:rFonts w:ascii="Courier New" w:hAnsi="Courier New" w:cs="Courier New"/>
    </w:rPr>
  </w:style>
  <w:style w:type="character" w:customStyle="1" w:styleId="WW8Num17z2">
    <w:name w:val="WW8Num17z2"/>
    <w:rsid w:val="00805DDE"/>
    <w:rPr>
      <w:rFonts w:ascii="Wingdings" w:hAnsi="Wingdings"/>
    </w:rPr>
  </w:style>
  <w:style w:type="character" w:customStyle="1" w:styleId="WW8Num17z3">
    <w:name w:val="WW8Num17z3"/>
    <w:rsid w:val="00805DDE"/>
    <w:rPr>
      <w:rFonts w:ascii="Symbol" w:hAnsi="Symbol"/>
    </w:rPr>
  </w:style>
  <w:style w:type="character" w:customStyle="1" w:styleId="WW8Num18z0">
    <w:name w:val="WW8Num18z0"/>
    <w:rsid w:val="00805DDE"/>
    <w:rPr>
      <w:rFonts w:cs="Times New Roman"/>
    </w:rPr>
  </w:style>
  <w:style w:type="character" w:customStyle="1" w:styleId="WW8Num19z0">
    <w:name w:val="WW8Num19z0"/>
    <w:rsid w:val="00805DDE"/>
    <w:rPr>
      <w:strike w:val="0"/>
      <w:dstrike w:val="0"/>
      <w:u w:val="none"/>
    </w:rPr>
  </w:style>
  <w:style w:type="character" w:customStyle="1" w:styleId="WW8Num19z1">
    <w:name w:val="WW8Num19z1"/>
    <w:rsid w:val="00805DDE"/>
    <w:rPr>
      <w:b/>
      <w:u w:val="none"/>
    </w:rPr>
  </w:style>
  <w:style w:type="character" w:customStyle="1" w:styleId="WW8Num19z2">
    <w:name w:val="WW8Num19z2"/>
    <w:rsid w:val="00805DDE"/>
    <w:rPr>
      <w:u w:val="none"/>
    </w:rPr>
  </w:style>
  <w:style w:type="character" w:customStyle="1" w:styleId="WW8Num21z0">
    <w:name w:val="WW8Num21z0"/>
    <w:rsid w:val="00805DDE"/>
    <w:rPr>
      <w:rFonts w:ascii="Symbol" w:hAnsi="Symbol"/>
    </w:rPr>
  </w:style>
  <w:style w:type="character" w:customStyle="1" w:styleId="WW8Num21z1">
    <w:name w:val="WW8Num21z1"/>
    <w:rsid w:val="00805DDE"/>
    <w:rPr>
      <w:rFonts w:ascii="Courier New" w:hAnsi="Courier New" w:cs="Courier New"/>
    </w:rPr>
  </w:style>
  <w:style w:type="character" w:customStyle="1" w:styleId="WW8Num21z2">
    <w:name w:val="WW8Num21z2"/>
    <w:rsid w:val="00805DDE"/>
    <w:rPr>
      <w:rFonts w:ascii="Wingdings" w:hAnsi="Wingdings"/>
    </w:rPr>
  </w:style>
  <w:style w:type="character" w:customStyle="1" w:styleId="WW8Num22z0">
    <w:name w:val="WW8Num22z0"/>
    <w:rsid w:val="00805DDE"/>
    <w:rPr>
      <w:rFonts w:ascii="Symbol" w:hAnsi="Symbol"/>
    </w:rPr>
  </w:style>
  <w:style w:type="character" w:customStyle="1" w:styleId="WW8Num22z1">
    <w:name w:val="WW8Num22z1"/>
    <w:rsid w:val="00805DDE"/>
    <w:rPr>
      <w:rFonts w:eastAsia="Times New Roman" w:cs="Times New Roman"/>
    </w:rPr>
  </w:style>
  <w:style w:type="character" w:customStyle="1" w:styleId="WW8Num22z6">
    <w:name w:val="WW8Num22z6"/>
    <w:rsid w:val="00805DDE"/>
    <w:rPr>
      <w:u w:val="single"/>
    </w:rPr>
  </w:style>
  <w:style w:type="character" w:customStyle="1" w:styleId="WW8Num22z7">
    <w:name w:val="WW8Num22z7"/>
    <w:rsid w:val="00805DDE"/>
    <w:rPr>
      <w:rFonts w:ascii="Courier New" w:hAnsi="Courier New" w:cs="Courier New"/>
    </w:rPr>
  </w:style>
  <w:style w:type="character" w:customStyle="1" w:styleId="WW8Num22z8">
    <w:name w:val="WW8Num22z8"/>
    <w:rsid w:val="00805DDE"/>
    <w:rPr>
      <w:rFonts w:ascii="Wingdings" w:hAnsi="Wingdings"/>
    </w:rPr>
  </w:style>
  <w:style w:type="character" w:customStyle="1" w:styleId="WW8Num23z0">
    <w:name w:val="WW8Num23z0"/>
    <w:rsid w:val="00805DDE"/>
    <w:rPr>
      <w:b/>
      <w:i w:val="0"/>
      <w:sz w:val="24"/>
    </w:rPr>
  </w:style>
  <w:style w:type="character" w:customStyle="1" w:styleId="WW8Num24z0">
    <w:name w:val="WW8Num24z0"/>
    <w:rsid w:val="00805DDE"/>
    <w:rPr>
      <w:rFonts w:ascii="Symbol" w:hAnsi="Symbol"/>
    </w:rPr>
  </w:style>
  <w:style w:type="character" w:customStyle="1" w:styleId="WW8Num24z1">
    <w:name w:val="WW8Num24z1"/>
    <w:rsid w:val="00805DDE"/>
    <w:rPr>
      <w:rFonts w:ascii="Courier New" w:hAnsi="Courier New" w:cs="Courier New"/>
    </w:rPr>
  </w:style>
  <w:style w:type="character" w:customStyle="1" w:styleId="WW8Num24z2">
    <w:name w:val="WW8Num24z2"/>
    <w:rsid w:val="00805DDE"/>
    <w:rPr>
      <w:rFonts w:ascii="Wingdings" w:hAnsi="Wingdings"/>
    </w:rPr>
  </w:style>
  <w:style w:type="character" w:customStyle="1" w:styleId="WW8Num25z0">
    <w:name w:val="WW8Num25z0"/>
    <w:rsid w:val="00805DDE"/>
    <w:rPr>
      <w:u w:val="none"/>
    </w:rPr>
  </w:style>
  <w:style w:type="character" w:customStyle="1" w:styleId="WW8Num25z1">
    <w:name w:val="WW8Num25z1"/>
    <w:rsid w:val="00805DDE"/>
    <w:rPr>
      <w:b/>
      <w:u w:val="none"/>
    </w:rPr>
  </w:style>
  <w:style w:type="character" w:customStyle="1" w:styleId="WW8Num25z2">
    <w:name w:val="WW8Num25z2"/>
    <w:rsid w:val="00805DDE"/>
    <w:rPr>
      <w:rFonts w:eastAsia="Arial Unicode MS" w:cs="Tahoma"/>
      <w:u w:val="none"/>
    </w:rPr>
  </w:style>
  <w:style w:type="character" w:customStyle="1" w:styleId="WW8Num26z0">
    <w:name w:val="WW8Num26z0"/>
    <w:rsid w:val="00805DDE"/>
    <w:rPr>
      <w:color w:val="00000A"/>
    </w:rPr>
  </w:style>
  <w:style w:type="character" w:customStyle="1" w:styleId="WW8Num26z3">
    <w:name w:val="WW8Num26z3"/>
    <w:rsid w:val="00805DDE"/>
    <w:rPr>
      <w:rFonts w:eastAsia="Arial Unicode MS"/>
    </w:rPr>
  </w:style>
  <w:style w:type="character" w:customStyle="1" w:styleId="WW8Num26z4">
    <w:name w:val="WW8Num26z4"/>
    <w:rsid w:val="00805DDE"/>
    <w:rPr>
      <w:rFonts w:cs="Times New Roman"/>
      <w:b w:val="0"/>
      <w:i w:val="0"/>
      <w:color w:val="00000A"/>
      <w:sz w:val="22"/>
      <w:szCs w:val="22"/>
    </w:rPr>
  </w:style>
  <w:style w:type="character" w:customStyle="1" w:styleId="WW8Num28z0">
    <w:name w:val="WW8Num28z0"/>
    <w:rsid w:val="00805DDE"/>
    <w:rPr>
      <w:rFonts w:eastAsia="Times New Roman" w:cs="Times New Roman"/>
      <w:b w:val="0"/>
    </w:rPr>
  </w:style>
  <w:style w:type="character" w:customStyle="1" w:styleId="WW8Num32z0">
    <w:name w:val="WW8Num32z0"/>
    <w:rsid w:val="00805DDE"/>
    <w:rPr>
      <w:b w:val="0"/>
      <w:i w:val="0"/>
      <w:sz w:val="24"/>
    </w:rPr>
  </w:style>
  <w:style w:type="character" w:customStyle="1" w:styleId="WW8Num33z0">
    <w:name w:val="WW8Num33z0"/>
    <w:rsid w:val="00805DDE"/>
    <w:rPr>
      <w:rFonts w:cs="Times New Roman"/>
    </w:rPr>
  </w:style>
  <w:style w:type="character" w:customStyle="1" w:styleId="WW8Num34z0">
    <w:name w:val="WW8Num34z0"/>
    <w:rsid w:val="00805DDE"/>
    <w:rPr>
      <w:rFonts w:cs="Times New Roman"/>
    </w:rPr>
  </w:style>
  <w:style w:type="character" w:customStyle="1" w:styleId="WW8Num37z0">
    <w:name w:val="WW8Num37z0"/>
    <w:rsid w:val="00805DDE"/>
    <w:rPr>
      <w:b w:val="0"/>
      <w:i w:val="0"/>
      <w:sz w:val="24"/>
      <w:szCs w:val="24"/>
      <w:u w:val="none"/>
    </w:rPr>
  </w:style>
  <w:style w:type="character" w:customStyle="1" w:styleId="WW8Num38z0">
    <w:name w:val="WW8Num38z0"/>
    <w:rsid w:val="00805DDE"/>
    <w:rPr>
      <w:b w:val="0"/>
    </w:rPr>
  </w:style>
  <w:style w:type="character" w:customStyle="1" w:styleId="Absatz-Standardschriftart">
    <w:name w:val="Absatz-Standardschriftart"/>
    <w:rsid w:val="00805DDE"/>
  </w:style>
  <w:style w:type="character" w:customStyle="1" w:styleId="WW8Num17z4">
    <w:name w:val="WW8Num17z4"/>
    <w:rsid w:val="00805DDE"/>
    <w:rPr>
      <w:rFonts w:ascii="Symbol" w:hAnsi="Symbol"/>
      <w:color w:val="00000A"/>
    </w:rPr>
  </w:style>
  <w:style w:type="character" w:customStyle="1" w:styleId="WW8Num18z1">
    <w:name w:val="WW8Num18z1"/>
    <w:rsid w:val="00805DDE"/>
    <w:rPr>
      <w:rFonts w:ascii="Courier New" w:hAnsi="Courier New" w:cs="Courier New"/>
    </w:rPr>
  </w:style>
  <w:style w:type="character" w:customStyle="1" w:styleId="WW8Num18z2">
    <w:name w:val="WW8Num18z2"/>
    <w:rsid w:val="00805DDE"/>
    <w:rPr>
      <w:rFonts w:ascii="Wingdings" w:hAnsi="Wingdings"/>
    </w:rPr>
  </w:style>
  <w:style w:type="character" w:customStyle="1" w:styleId="WW8Num18z3">
    <w:name w:val="WW8Num18z3"/>
    <w:rsid w:val="00805DDE"/>
    <w:rPr>
      <w:rFonts w:ascii="Symbol" w:hAnsi="Symbol"/>
    </w:rPr>
  </w:style>
  <w:style w:type="character" w:customStyle="1" w:styleId="WW8Num20z0">
    <w:name w:val="WW8Num20z0"/>
    <w:rsid w:val="00805DDE"/>
    <w:rPr>
      <w:strike w:val="0"/>
      <w:dstrike w:val="0"/>
      <w:u w:val="none"/>
    </w:rPr>
  </w:style>
  <w:style w:type="character" w:customStyle="1" w:styleId="WW8Num20z1">
    <w:name w:val="WW8Num20z1"/>
    <w:rsid w:val="00805DDE"/>
    <w:rPr>
      <w:b/>
      <w:u w:val="none"/>
    </w:rPr>
  </w:style>
  <w:style w:type="character" w:customStyle="1" w:styleId="WW8Num20z2">
    <w:name w:val="WW8Num20z2"/>
    <w:rsid w:val="00805DDE"/>
    <w:rPr>
      <w:u w:val="none"/>
    </w:rPr>
  </w:style>
  <w:style w:type="character" w:customStyle="1" w:styleId="WW8Num22z2">
    <w:name w:val="WW8Num22z2"/>
    <w:rsid w:val="00805DDE"/>
    <w:rPr>
      <w:rFonts w:ascii="Wingdings" w:hAnsi="Wingdings"/>
    </w:rPr>
  </w:style>
  <w:style w:type="character" w:customStyle="1" w:styleId="WW8Num23z1">
    <w:name w:val="WW8Num23z1"/>
    <w:rsid w:val="00805DDE"/>
    <w:rPr>
      <w:rFonts w:eastAsia="Times New Roman" w:cs="Times New Roman"/>
    </w:rPr>
  </w:style>
  <w:style w:type="character" w:customStyle="1" w:styleId="WW8Num23z6">
    <w:name w:val="WW8Num23z6"/>
    <w:rsid w:val="00805DDE"/>
    <w:rPr>
      <w:u w:val="single"/>
    </w:rPr>
  </w:style>
  <w:style w:type="character" w:customStyle="1" w:styleId="WW8Num23z7">
    <w:name w:val="WW8Num23z7"/>
    <w:rsid w:val="00805DDE"/>
    <w:rPr>
      <w:rFonts w:ascii="Courier New" w:hAnsi="Courier New" w:cs="Courier New"/>
    </w:rPr>
  </w:style>
  <w:style w:type="character" w:customStyle="1" w:styleId="WW8Num23z8">
    <w:name w:val="WW8Num23z8"/>
    <w:rsid w:val="00805DDE"/>
    <w:rPr>
      <w:rFonts w:ascii="Wingdings" w:hAnsi="Wingdings"/>
    </w:rPr>
  </w:style>
  <w:style w:type="character" w:customStyle="1" w:styleId="WW8Num26z1">
    <w:name w:val="WW8Num26z1"/>
    <w:rsid w:val="00805DDE"/>
    <w:rPr>
      <w:b/>
      <w:u w:val="none"/>
    </w:rPr>
  </w:style>
  <w:style w:type="character" w:customStyle="1" w:styleId="WW8Num26z2">
    <w:name w:val="WW8Num26z2"/>
    <w:rsid w:val="00805DDE"/>
    <w:rPr>
      <w:rFonts w:eastAsia="Arial Unicode MS" w:cs="Tahoma"/>
      <w:u w:val="none"/>
    </w:rPr>
  </w:style>
  <w:style w:type="character" w:customStyle="1" w:styleId="WW8Num27z0">
    <w:name w:val="WW8Num27z0"/>
    <w:rsid w:val="00805DDE"/>
    <w:rPr>
      <w:color w:val="00000A"/>
    </w:rPr>
  </w:style>
  <w:style w:type="character" w:customStyle="1" w:styleId="WW8Num27z3">
    <w:name w:val="WW8Num27z3"/>
    <w:rsid w:val="00805DDE"/>
    <w:rPr>
      <w:rFonts w:eastAsia="Arial Unicode MS"/>
    </w:rPr>
  </w:style>
  <w:style w:type="character" w:customStyle="1" w:styleId="WW8Num27z4">
    <w:name w:val="WW8Num27z4"/>
    <w:rsid w:val="00805DDE"/>
    <w:rPr>
      <w:rFonts w:cs="Times New Roman"/>
      <w:b w:val="0"/>
      <w:i w:val="0"/>
      <w:color w:val="00000A"/>
      <w:sz w:val="22"/>
      <w:szCs w:val="22"/>
    </w:rPr>
  </w:style>
  <w:style w:type="character" w:customStyle="1" w:styleId="WW8Num29z0">
    <w:name w:val="WW8Num29z0"/>
    <w:rsid w:val="00805DDE"/>
    <w:rPr>
      <w:rFonts w:eastAsia="Times New Roman" w:cs="Times New Roman"/>
      <w:b w:val="0"/>
    </w:rPr>
  </w:style>
  <w:style w:type="character" w:customStyle="1" w:styleId="WW8Num35z0">
    <w:name w:val="WW8Num35z0"/>
    <w:rsid w:val="00805DDE"/>
    <w:rPr>
      <w:b w:val="0"/>
      <w:i w:val="0"/>
      <w:color w:val="00000A"/>
      <w:sz w:val="24"/>
      <w:szCs w:val="24"/>
      <w:u w:val="none"/>
    </w:rPr>
  </w:style>
  <w:style w:type="character" w:customStyle="1" w:styleId="WW8Num36z0">
    <w:name w:val="WW8Num36z0"/>
    <w:rsid w:val="00805DDE"/>
    <w:rPr>
      <w:b w:val="0"/>
      <w:i w:val="0"/>
      <w:color w:val="00000A"/>
      <w:sz w:val="24"/>
      <w:szCs w:val="24"/>
      <w:u w:val="none"/>
    </w:rPr>
  </w:style>
  <w:style w:type="character" w:customStyle="1" w:styleId="WW8Num39z0">
    <w:name w:val="WW8Num39z0"/>
    <w:rsid w:val="00805DDE"/>
    <w:rPr>
      <w:b w:val="0"/>
      <w:i w:val="0"/>
      <w:sz w:val="24"/>
      <w:szCs w:val="24"/>
      <w:u w:val="none"/>
    </w:rPr>
  </w:style>
  <w:style w:type="character" w:customStyle="1" w:styleId="WW8Num40z0">
    <w:name w:val="WW8Num40z0"/>
    <w:rsid w:val="00805DDE"/>
    <w:rPr>
      <w:b w:val="0"/>
      <w:i w:val="0"/>
      <w:sz w:val="24"/>
      <w:szCs w:val="24"/>
      <w:u w:val="none"/>
    </w:rPr>
  </w:style>
  <w:style w:type="character" w:customStyle="1" w:styleId="WW-Absatz-Standardschriftart">
    <w:name w:val="WW-Absatz-Standardschriftart"/>
    <w:rsid w:val="00805DDE"/>
  </w:style>
  <w:style w:type="character" w:customStyle="1" w:styleId="WW-Absatz-Standardschriftart1">
    <w:name w:val="WW-Absatz-Standardschriftart1"/>
    <w:rsid w:val="00805DDE"/>
  </w:style>
  <w:style w:type="character" w:customStyle="1" w:styleId="WW8Num6z1">
    <w:name w:val="WW8Num6z1"/>
    <w:rsid w:val="00805DDE"/>
    <w:rPr>
      <w:rFonts w:eastAsia="Arial Unicode MS" w:cs="Tahoma"/>
      <w:b/>
      <w:i/>
      <w:sz w:val="28"/>
    </w:rPr>
  </w:style>
  <w:style w:type="character" w:customStyle="1" w:styleId="WW8Num6z3">
    <w:name w:val="WW8Num6z3"/>
    <w:rsid w:val="00805DDE"/>
    <w:rPr>
      <w:rFonts w:cs="Tahoma"/>
    </w:rPr>
  </w:style>
  <w:style w:type="character" w:customStyle="1" w:styleId="WW8Num9z1">
    <w:name w:val="WW8Num9z1"/>
    <w:rsid w:val="00805DDE"/>
    <w:rPr>
      <w:rFonts w:cs="Tahoma"/>
      <w:b/>
    </w:rPr>
  </w:style>
  <w:style w:type="character" w:customStyle="1" w:styleId="WW8Num9z2">
    <w:name w:val="WW8Num9z2"/>
    <w:rsid w:val="00805DDE"/>
    <w:rPr>
      <w:rFonts w:eastAsia="Arial Unicode MS" w:cs="Tahoma"/>
      <w:b w:val="0"/>
    </w:rPr>
  </w:style>
  <w:style w:type="character" w:customStyle="1" w:styleId="WW8Num9z3">
    <w:name w:val="WW8Num9z3"/>
    <w:rsid w:val="00805DDE"/>
    <w:rPr>
      <w:rFonts w:cs="Tahoma"/>
      <w:b/>
      <w:i w:val="0"/>
    </w:rPr>
  </w:style>
  <w:style w:type="character" w:customStyle="1" w:styleId="WW8Num11z3">
    <w:name w:val="WW8Num11z3"/>
    <w:rsid w:val="00805DDE"/>
    <w:rPr>
      <w:b w:val="0"/>
      <w:color w:val="000000"/>
    </w:rPr>
  </w:style>
  <w:style w:type="character" w:customStyle="1" w:styleId="WW8Num11z4">
    <w:name w:val="WW8Num11z4"/>
    <w:rsid w:val="00805DDE"/>
    <w:rPr>
      <w:b/>
    </w:rPr>
  </w:style>
  <w:style w:type="character" w:customStyle="1" w:styleId="WW8Num12z1">
    <w:name w:val="WW8Num12z1"/>
    <w:rsid w:val="00805DDE"/>
    <w:rPr>
      <w:b/>
      <w:i/>
      <w:sz w:val="28"/>
    </w:rPr>
  </w:style>
  <w:style w:type="character" w:customStyle="1" w:styleId="WW8Num14z0">
    <w:name w:val="WW8Num14z0"/>
    <w:rsid w:val="00805DDE"/>
    <w:rPr>
      <w:rFonts w:cs="Times New Roman"/>
    </w:rPr>
  </w:style>
  <w:style w:type="character" w:customStyle="1" w:styleId="WW8Num16z0">
    <w:name w:val="WW8Num16z0"/>
    <w:rsid w:val="00805DDE"/>
    <w:rPr>
      <w:b/>
    </w:rPr>
  </w:style>
  <w:style w:type="character" w:customStyle="1" w:styleId="WW8Num16z2">
    <w:name w:val="WW8Num16z2"/>
    <w:rsid w:val="00805DDE"/>
    <w:rPr>
      <w:rFonts w:eastAsia="Times New Roman" w:cs="Times New Roman"/>
      <w:b/>
    </w:rPr>
  </w:style>
  <w:style w:type="character" w:customStyle="1" w:styleId="WW8Num16z3">
    <w:name w:val="WW8Num16z3"/>
    <w:rsid w:val="00805DDE"/>
    <w:rPr>
      <w:rFonts w:ascii="Symbol" w:hAnsi="Symbol"/>
      <w:color w:val="00000A"/>
      <w:sz w:val="28"/>
    </w:rPr>
  </w:style>
  <w:style w:type="character" w:customStyle="1" w:styleId="WW8Num16z4">
    <w:name w:val="WW8Num16z4"/>
    <w:rsid w:val="00805DDE"/>
    <w:rPr>
      <w:rFonts w:ascii="Symbol" w:hAnsi="Symbol"/>
      <w:color w:val="00000A"/>
    </w:rPr>
  </w:style>
  <w:style w:type="character" w:customStyle="1" w:styleId="WW-Absatz-Standardschriftart11">
    <w:name w:val="WW-Absatz-Standardschriftart11"/>
    <w:rsid w:val="00805DDE"/>
  </w:style>
  <w:style w:type="character" w:customStyle="1" w:styleId="Domylnaczcionkaakapitu1">
    <w:name w:val="Domyślna czcionka akapitu1"/>
    <w:rsid w:val="00805DDE"/>
  </w:style>
  <w:style w:type="character" w:customStyle="1" w:styleId="Numerstrony1">
    <w:name w:val="Numer strony1"/>
    <w:rsid w:val="00805DDE"/>
    <w:rPr>
      <w:rFonts w:eastAsia="Arial Unicode MS"/>
      <w:color w:val="000000"/>
      <w:lang w:val="en-US"/>
    </w:rPr>
  </w:style>
  <w:style w:type="character" w:styleId="Hipercze">
    <w:name w:val="Hyperlink"/>
    <w:rsid w:val="00805DDE"/>
    <w:rPr>
      <w:color w:val="000080"/>
      <w:u w:val="single"/>
    </w:rPr>
  </w:style>
  <w:style w:type="character" w:customStyle="1" w:styleId="TekstpodstawowyZnak">
    <w:name w:val="Tekst podstawowy Znak"/>
    <w:rsid w:val="00805DDE"/>
    <w:rPr>
      <w:rFonts w:ascii="Times New Roman" w:eastAsia="Arial Unicode MS" w:hAnsi="Times New Roman" w:cs="Tahoma"/>
      <w:color w:val="000000"/>
      <w:sz w:val="24"/>
      <w:szCs w:val="24"/>
      <w:lang w:val="en-US"/>
    </w:rPr>
  </w:style>
  <w:style w:type="character" w:customStyle="1" w:styleId="TekstpodstawowywcityZnak">
    <w:name w:val="Tekst podstawowy wcięty Znak"/>
    <w:rsid w:val="00805DDE"/>
    <w:rPr>
      <w:rFonts w:ascii="Times New Roman" w:eastAsia="Arial Unicode MS" w:hAnsi="Times New Roman" w:cs="Tahoma"/>
      <w:color w:val="000000"/>
      <w:sz w:val="24"/>
      <w:szCs w:val="24"/>
      <w:lang w:val="en-US"/>
    </w:rPr>
  </w:style>
  <w:style w:type="character" w:customStyle="1" w:styleId="NagwekZnak">
    <w:name w:val="Nagłówek Znak"/>
    <w:rsid w:val="00805DDE"/>
    <w:rPr>
      <w:rFonts w:ascii="Times New Roman" w:eastAsia="Arial Unicode MS" w:hAnsi="Times New Roman" w:cs="Tahoma"/>
      <w:color w:val="000000"/>
      <w:sz w:val="24"/>
      <w:szCs w:val="24"/>
      <w:lang w:val="en-US"/>
    </w:rPr>
  </w:style>
  <w:style w:type="character" w:customStyle="1" w:styleId="StopkaZnak">
    <w:name w:val="Stopka Znak"/>
    <w:uiPriority w:val="99"/>
    <w:rsid w:val="00805DDE"/>
    <w:rPr>
      <w:rFonts w:ascii="Times New Roman" w:eastAsia="Arial Unicode MS" w:hAnsi="Times New Roman" w:cs="Tahoma"/>
      <w:color w:val="000000"/>
      <w:sz w:val="24"/>
      <w:szCs w:val="24"/>
      <w:lang w:val="en-US"/>
    </w:rPr>
  </w:style>
  <w:style w:type="character" w:customStyle="1" w:styleId="TekstprzypisudolnegoZnak">
    <w:name w:val="Tekst przypisu dolnego Znak"/>
    <w:rsid w:val="00805DDE"/>
    <w:rPr>
      <w:rFonts w:ascii="Times New Roman" w:eastAsia="Arial Unicode MS" w:hAnsi="Times New Roman" w:cs="Tahoma"/>
      <w:color w:val="000000"/>
      <w:sz w:val="24"/>
      <w:szCs w:val="24"/>
      <w:lang w:val="en-US"/>
    </w:rPr>
  </w:style>
  <w:style w:type="character" w:customStyle="1" w:styleId="Tytuksiki1">
    <w:name w:val="Tytuł książki1"/>
    <w:rsid w:val="00805DDE"/>
    <w:rPr>
      <w:b/>
      <w:i/>
      <w:caps/>
      <w:color w:val="244061"/>
      <w:spacing w:val="5"/>
      <w:sz w:val="24"/>
      <w:u w:val="none"/>
    </w:rPr>
  </w:style>
  <w:style w:type="character" w:customStyle="1" w:styleId="PodpisZnak">
    <w:name w:val="Podpis Znak"/>
    <w:link w:val="Podpis"/>
    <w:rsid w:val="00805DDE"/>
    <w:rPr>
      <w:rFonts w:ascii="Garamond" w:eastAsia="Times New Roman" w:hAnsi="Garamond" w:cs="Times New Roman"/>
      <w:sz w:val="26"/>
      <w:szCs w:val="20"/>
      <w:lang w:val="en-US"/>
    </w:rPr>
  </w:style>
  <w:style w:type="character" w:customStyle="1" w:styleId="Odwoaniedokomentarza1">
    <w:name w:val="Odwołanie do komentarza1"/>
    <w:rsid w:val="00805DDE"/>
    <w:rPr>
      <w:rFonts w:cs="Times New Roman"/>
      <w:sz w:val="16"/>
      <w:szCs w:val="16"/>
    </w:rPr>
  </w:style>
  <w:style w:type="character" w:customStyle="1" w:styleId="FontStyle23">
    <w:name w:val="Font Style23"/>
    <w:rsid w:val="00805DDE"/>
    <w:rPr>
      <w:rFonts w:ascii="Times New Roman" w:hAnsi="Times New Roman" w:cs="Times New Roman"/>
      <w:sz w:val="20"/>
      <w:szCs w:val="20"/>
    </w:rPr>
  </w:style>
  <w:style w:type="character" w:customStyle="1" w:styleId="FontStyle22">
    <w:name w:val="Font Style22"/>
    <w:rsid w:val="00805DDE"/>
    <w:rPr>
      <w:rFonts w:ascii="Times New Roman" w:hAnsi="Times New Roman" w:cs="Times New Roman"/>
      <w:b/>
      <w:bCs/>
      <w:sz w:val="20"/>
      <w:szCs w:val="20"/>
    </w:rPr>
  </w:style>
  <w:style w:type="character" w:customStyle="1" w:styleId="TekstdymkaZnak">
    <w:name w:val="Tekst dymka Znak"/>
    <w:rsid w:val="00805DDE"/>
    <w:rPr>
      <w:rFonts w:ascii="Tahoma" w:eastAsia="Arial Unicode MS" w:hAnsi="Tahoma" w:cs="Tahoma"/>
      <w:color w:val="000000"/>
      <w:sz w:val="16"/>
      <w:szCs w:val="16"/>
      <w:lang w:val="en-US"/>
    </w:rPr>
  </w:style>
  <w:style w:type="character" w:styleId="Uwydatnienie">
    <w:name w:val="Emphasis"/>
    <w:qFormat/>
    <w:rsid w:val="00805DDE"/>
    <w:rPr>
      <w:b/>
      <w:bCs/>
      <w:i w:val="0"/>
      <w:iCs w:val="0"/>
    </w:rPr>
  </w:style>
  <w:style w:type="character" w:customStyle="1" w:styleId="st">
    <w:name w:val="st"/>
    <w:basedOn w:val="Domylnaczcionkaakapitu1"/>
    <w:rsid w:val="00805DDE"/>
  </w:style>
  <w:style w:type="character" w:styleId="Pogrubienie">
    <w:name w:val="Strong"/>
    <w:qFormat/>
    <w:rsid w:val="00805DDE"/>
    <w:rPr>
      <w:b/>
      <w:bCs/>
    </w:rPr>
  </w:style>
  <w:style w:type="character" w:customStyle="1" w:styleId="pktl">
    <w:name w:val="pktl"/>
    <w:basedOn w:val="Domylnaczcionkaakapitu1"/>
    <w:rsid w:val="00805DDE"/>
  </w:style>
  <w:style w:type="character" w:customStyle="1" w:styleId="litl">
    <w:name w:val="litl"/>
    <w:basedOn w:val="Domylnaczcionkaakapitu1"/>
    <w:rsid w:val="00805DDE"/>
  </w:style>
  <w:style w:type="character" w:customStyle="1" w:styleId="ustl">
    <w:name w:val="ustl"/>
    <w:basedOn w:val="Domylnaczcionkaakapitu1"/>
    <w:rsid w:val="00805DDE"/>
  </w:style>
  <w:style w:type="character" w:customStyle="1" w:styleId="st1">
    <w:name w:val="st1"/>
    <w:basedOn w:val="Domylnaczcionkaakapitu1"/>
    <w:rsid w:val="00805DDE"/>
  </w:style>
  <w:style w:type="character" w:customStyle="1" w:styleId="21Znak">
    <w:name w:val="2.1 Znak"/>
    <w:rsid w:val="00805DDE"/>
    <w:rPr>
      <w:rFonts w:ascii="Times New Roman" w:eastAsia="Times New Roman" w:hAnsi="Times New Roman" w:cs="Times New Roman"/>
      <w:sz w:val="24"/>
      <w:szCs w:val="24"/>
    </w:rPr>
  </w:style>
  <w:style w:type="character" w:customStyle="1" w:styleId="StylStandardArialZnak">
    <w:name w:val="Styl Standard + Arial Znak"/>
    <w:rsid w:val="00805DDE"/>
    <w:rPr>
      <w:rFonts w:ascii="Arial" w:eastAsia="Times New Roman" w:hAnsi="Arial" w:cs="Times New Roman"/>
      <w:b/>
      <w:sz w:val="20"/>
      <w:szCs w:val="20"/>
    </w:rPr>
  </w:style>
  <w:style w:type="character" w:customStyle="1" w:styleId="dane1">
    <w:name w:val="dane1"/>
    <w:rsid w:val="00805DDE"/>
    <w:rPr>
      <w:color w:val="0000CD"/>
    </w:rPr>
  </w:style>
  <w:style w:type="character" w:customStyle="1" w:styleId="Tekstpodstawowy3Znak">
    <w:name w:val="Tekst podstawowy 3 Znak"/>
    <w:rsid w:val="00805DDE"/>
    <w:rPr>
      <w:rFonts w:ascii="Times New Roman" w:eastAsia="Arial Unicode MS" w:hAnsi="Times New Roman" w:cs="Tahoma"/>
      <w:color w:val="000000"/>
      <w:sz w:val="16"/>
      <w:szCs w:val="16"/>
      <w:lang w:val="en-US"/>
    </w:rPr>
  </w:style>
  <w:style w:type="character" w:customStyle="1" w:styleId="Teksttreci7">
    <w:name w:val="Tekst treści (7)"/>
    <w:rsid w:val="00805DDE"/>
    <w:rPr>
      <w:rFonts w:ascii="Segoe UI" w:eastAsia="Segoe UI" w:hAnsi="Segoe UI" w:cs="Segoe UI"/>
      <w:b w:val="0"/>
      <w:bCs w:val="0"/>
      <w:i w:val="0"/>
      <w:iCs w:val="0"/>
      <w:caps w:val="0"/>
      <w:smallCaps w:val="0"/>
      <w:strike w:val="0"/>
      <w:dstrike w:val="0"/>
      <w:sz w:val="22"/>
      <w:szCs w:val="22"/>
    </w:rPr>
  </w:style>
  <w:style w:type="character" w:customStyle="1" w:styleId="RzymskieZnakZnak">
    <w:name w:val="Rzymskie Znak Znak"/>
    <w:rsid w:val="00805DDE"/>
    <w:rPr>
      <w:rFonts w:ascii="Times New Roman" w:eastAsia="Times New Roman" w:hAnsi="Times New Roman" w:cs="Times New Roman"/>
      <w:b/>
      <w:sz w:val="24"/>
      <w:szCs w:val="24"/>
    </w:rPr>
  </w:style>
  <w:style w:type="character" w:customStyle="1" w:styleId="1Znak">
    <w:name w:val="1 Znak"/>
    <w:rsid w:val="00805DDE"/>
    <w:rPr>
      <w:rFonts w:ascii="Times New Roman" w:eastAsia="Times New Roman" w:hAnsi="Times New Roman" w:cs="Times New Roman"/>
      <w:b/>
      <w:sz w:val="24"/>
      <w:szCs w:val="24"/>
      <w:u w:val="single"/>
    </w:rPr>
  </w:style>
  <w:style w:type="character" w:customStyle="1" w:styleId="TekstkomentarzaZnak">
    <w:name w:val="Tekst komentarza Znak"/>
    <w:rsid w:val="00805DDE"/>
    <w:rPr>
      <w:rFonts w:ascii="Times New Roman" w:eastAsia="Arial Unicode MS" w:hAnsi="Times New Roman" w:cs="Tahoma"/>
      <w:color w:val="000000"/>
      <w:sz w:val="20"/>
      <w:szCs w:val="20"/>
      <w:lang w:val="en-US"/>
    </w:rPr>
  </w:style>
  <w:style w:type="character" w:customStyle="1" w:styleId="TematkomentarzaZnak">
    <w:name w:val="Temat komentarza Znak"/>
    <w:rsid w:val="00805DDE"/>
    <w:rPr>
      <w:rFonts w:ascii="Times New Roman" w:eastAsia="Arial Unicode MS" w:hAnsi="Times New Roman" w:cs="Tahoma"/>
      <w:b/>
      <w:bCs/>
      <w:color w:val="000000"/>
      <w:sz w:val="20"/>
      <w:szCs w:val="20"/>
      <w:lang w:val="en-US"/>
    </w:rPr>
  </w:style>
  <w:style w:type="character" w:customStyle="1" w:styleId="ListLabel1">
    <w:name w:val="ListLabel 1"/>
    <w:rsid w:val="00805DDE"/>
    <w:rPr>
      <w:rFonts w:eastAsia="Arial Unicode MS" w:cs="Tahoma"/>
      <w:b/>
      <w:i/>
      <w:sz w:val="28"/>
    </w:rPr>
  </w:style>
  <w:style w:type="character" w:customStyle="1" w:styleId="ListLabel2">
    <w:name w:val="ListLabel 2"/>
    <w:rsid w:val="00805DDE"/>
    <w:rPr>
      <w:rFonts w:cs="Tahoma"/>
    </w:rPr>
  </w:style>
  <w:style w:type="character" w:customStyle="1" w:styleId="ListLabel3">
    <w:name w:val="ListLabel 3"/>
    <w:rsid w:val="00805DDE"/>
    <w:rPr>
      <w:rFonts w:eastAsia="Times New Roman" w:cs="Times New Roman"/>
    </w:rPr>
  </w:style>
  <w:style w:type="character" w:customStyle="1" w:styleId="ListLabel4">
    <w:name w:val="ListLabel 4"/>
    <w:rsid w:val="00805DDE"/>
    <w:rPr>
      <w:rFonts w:cs="Tahoma"/>
      <w:b/>
    </w:rPr>
  </w:style>
  <w:style w:type="character" w:customStyle="1" w:styleId="ListLabel5">
    <w:name w:val="ListLabel 5"/>
    <w:rsid w:val="00805DDE"/>
    <w:rPr>
      <w:rFonts w:eastAsia="Arial Unicode MS" w:cs="Tahoma"/>
      <w:b w:val="0"/>
    </w:rPr>
  </w:style>
  <w:style w:type="character" w:customStyle="1" w:styleId="ListLabel6">
    <w:name w:val="ListLabel 6"/>
    <w:rsid w:val="00805DDE"/>
    <w:rPr>
      <w:rFonts w:cs="Tahoma"/>
      <w:b/>
      <w:i w:val="0"/>
    </w:rPr>
  </w:style>
  <w:style w:type="character" w:customStyle="1" w:styleId="ListLabel7">
    <w:name w:val="ListLabel 7"/>
    <w:rsid w:val="00805DDE"/>
    <w:rPr>
      <w:b w:val="0"/>
      <w:color w:val="000000"/>
    </w:rPr>
  </w:style>
  <w:style w:type="character" w:customStyle="1" w:styleId="ListLabel8">
    <w:name w:val="ListLabel 8"/>
    <w:rsid w:val="00805DDE"/>
    <w:rPr>
      <w:b/>
    </w:rPr>
  </w:style>
  <w:style w:type="character" w:customStyle="1" w:styleId="ListLabel9">
    <w:name w:val="ListLabel 9"/>
    <w:rsid w:val="00805DDE"/>
    <w:rPr>
      <w:b/>
      <w:i/>
      <w:sz w:val="28"/>
    </w:rPr>
  </w:style>
  <w:style w:type="character" w:customStyle="1" w:styleId="ListLabel10">
    <w:name w:val="ListLabel 10"/>
    <w:rsid w:val="00805DDE"/>
    <w:rPr>
      <w:rFonts w:cs="Times New Roman"/>
    </w:rPr>
  </w:style>
  <w:style w:type="character" w:customStyle="1" w:styleId="ListLabel11">
    <w:name w:val="ListLabel 11"/>
    <w:rsid w:val="00805DDE"/>
    <w:rPr>
      <w:rFonts w:eastAsia="Times New Roman" w:cs="Times New Roman"/>
      <w:b/>
    </w:rPr>
  </w:style>
  <w:style w:type="character" w:customStyle="1" w:styleId="ListLabel12">
    <w:name w:val="ListLabel 12"/>
    <w:rsid w:val="00805DDE"/>
    <w:rPr>
      <w:color w:val="00000A"/>
      <w:sz w:val="28"/>
    </w:rPr>
  </w:style>
  <w:style w:type="character" w:customStyle="1" w:styleId="ListLabel13">
    <w:name w:val="ListLabel 13"/>
    <w:rsid w:val="00805DDE"/>
    <w:rPr>
      <w:color w:val="00000A"/>
    </w:rPr>
  </w:style>
  <w:style w:type="character" w:customStyle="1" w:styleId="ListLabel14">
    <w:name w:val="ListLabel 14"/>
    <w:rsid w:val="00805DDE"/>
    <w:rPr>
      <w:rFonts w:cs="Courier New"/>
    </w:rPr>
  </w:style>
  <w:style w:type="character" w:customStyle="1" w:styleId="ListLabel15">
    <w:name w:val="ListLabel 15"/>
    <w:rsid w:val="00805DDE"/>
    <w:rPr>
      <w:strike w:val="0"/>
      <w:dstrike w:val="0"/>
      <w:u w:val="none"/>
    </w:rPr>
  </w:style>
  <w:style w:type="character" w:customStyle="1" w:styleId="ListLabel16">
    <w:name w:val="ListLabel 16"/>
    <w:rsid w:val="00805DDE"/>
    <w:rPr>
      <w:b/>
      <w:u w:val="none"/>
    </w:rPr>
  </w:style>
  <w:style w:type="character" w:customStyle="1" w:styleId="ListLabel17">
    <w:name w:val="ListLabel 17"/>
    <w:rsid w:val="00805DDE"/>
    <w:rPr>
      <w:u w:val="none"/>
    </w:rPr>
  </w:style>
  <w:style w:type="character" w:customStyle="1" w:styleId="ListLabel18">
    <w:name w:val="ListLabel 18"/>
    <w:rsid w:val="00805DDE"/>
    <w:rPr>
      <w:u w:val="single"/>
    </w:rPr>
  </w:style>
  <w:style w:type="character" w:customStyle="1" w:styleId="ListLabel19">
    <w:name w:val="ListLabel 19"/>
    <w:rsid w:val="00805DDE"/>
    <w:rPr>
      <w:b/>
      <w:i w:val="0"/>
      <w:sz w:val="24"/>
    </w:rPr>
  </w:style>
  <w:style w:type="character" w:customStyle="1" w:styleId="ListLabel20">
    <w:name w:val="ListLabel 20"/>
    <w:rsid w:val="00805DDE"/>
    <w:rPr>
      <w:rFonts w:eastAsia="Arial Unicode MS" w:cs="Tahoma"/>
      <w:u w:val="none"/>
    </w:rPr>
  </w:style>
  <w:style w:type="character" w:customStyle="1" w:styleId="ListLabel21">
    <w:name w:val="ListLabel 21"/>
    <w:rsid w:val="00805DDE"/>
    <w:rPr>
      <w:rFonts w:eastAsia="Arial Unicode MS"/>
    </w:rPr>
  </w:style>
  <w:style w:type="character" w:customStyle="1" w:styleId="ListLabel22">
    <w:name w:val="ListLabel 22"/>
    <w:rsid w:val="00805DDE"/>
    <w:rPr>
      <w:rFonts w:cs="Times New Roman"/>
      <w:b w:val="0"/>
      <w:i w:val="0"/>
      <w:color w:val="00000A"/>
      <w:sz w:val="22"/>
      <w:szCs w:val="22"/>
    </w:rPr>
  </w:style>
  <w:style w:type="character" w:customStyle="1" w:styleId="ListLabel23">
    <w:name w:val="ListLabel 23"/>
    <w:rsid w:val="00805DDE"/>
    <w:rPr>
      <w:rFonts w:eastAsia="Times New Roman" w:cs="Times New Roman"/>
      <w:b w:val="0"/>
    </w:rPr>
  </w:style>
  <w:style w:type="character" w:customStyle="1" w:styleId="ListLabel24">
    <w:name w:val="ListLabel 24"/>
    <w:rsid w:val="00805DDE"/>
    <w:rPr>
      <w:b w:val="0"/>
      <w:i w:val="0"/>
      <w:sz w:val="24"/>
    </w:rPr>
  </w:style>
  <w:style w:type="character" w:customStyle="1" w:styleId="ListLabel25">
    <w:name w:val="ListLabel 25"/>
    <w:rsid w:val="00805DDE"/>
    <w:rPr>
      <w:b w:val="0"/>
      <w:i w:val="0"/>
      <w:color w:val="00000A"/>
      <w:sz w:val="24"/>
      <w:szCs w:val="24"/>
      <w:u w:val="none"/>
    </w:rPr>
  </w:style>
  <w:style w:type="character" w:customStyle="1" w:styleId="ListLabel26">
    <w:name w:val="ListLabel 26"/>
    <w:rsid w:val="00805DDE"/>
    <w:rPr>
      <w:b/>
      <w:i w:val="0"/>
      <w:sz w:val="24"/>
      <w:szCs w:val="24"/>
      <w:u w:val="none"/>
    </w:rPr>
  </w:style>
  <w:style w:type="character" w:customStyle="1" w:styleId="ListLabel27">
    <w:name w:val="ListLabel 27"/>
    <w:rsid w:val="00805DDE"/>
    <w:rPr>
      <w:b w:val="0"/>
    </w:rPr>
  </w:style>
  <w:style w:type="character" w:customStyle="1" w:styleId="ListLabel28">
    <w:name w:val="ListLabel 28"/>
    <w:rsid w:val="00805DDE"/>
    <w:rPr>
      <w:b w:val="0"/>
      <w:i w:val="0"/>
      <w:sz w:val="24"/>
      <w:szCs w:val="24"/>
      <w:u w:val="none"/>
    </w:rPr>
  </w:style>
  <w:style w:type="character" w:customStyle="1" w:styleId="ListLabel29">
    <w:name w:val="ListLabel 29"/>
    <w:rsid w:val="00805DDE"/>
    <w:rPr>
      <w:rFonts w:eastAsia="Arial Unicode MS" w:cs="Tahoma"/>
    </w:rPr>
  </w:style>
  <w:style w:type="paragraph" w:customStyle="1" w:styleId="Nagwek10">
    <w:name w:val="Nagłówek1"/>
    <w:basedOn w:val="Normalny"/>
    <w:next w:val="Tekstpodstawowy"/>
    <w:rsid w:val="00805DDE"/>
    <w:pPr>
      <w:keepNext/>
      <w:tabs>
        <w:tab w:val="center" w:pos="4536"/>
        <w:tab w:val="right" w:pos="9072"/>
      </w:tabs>
      <w:spacing w:before="240" w:after="120"/>
    </w:pPr>
    <w:rPr>
      <w:rFonts w:eastAsia="Lucida Sans Unicode" w:cs="Mangal"/>
      <w:sz w:val="28"/>
      <w:szCs w:val="28"/>
    </w:rPr>
  </w:style>
  <w:style w:type="paragraph" w:styleId="Tekstpodstawowy">
    <w:name w:val="Body Text"/>
    <w:basedOn w:val="Normalny"/>
    <w:link w:val="TekstpodstawowyZnak1"/>
    <w:rsid w:val="00805DDE"/>
    <w:pPr>
      <w:spacing w:after="283"/>
    </w:pPr>
  </w:style>
  <w:style w:type="character" w:customStyle="1" w:styleId="TekstpodstawowyZnak1">
    <w:name w:val="Tekst podstawowy Znak1"/>
    <w:basedOn w:val="Domylnaczcionkaakapitu"/>
    <w:link w:val="Tekstpodstawowy"/>
    <w:rsid w:val="00805DDE"/>
    <w:rPr>
      <w:rFonts w:ascii="Arial" w:eastAsia="Times New Roman" w:hAnsi="Arial" w:cs="Arial"/>
      <w:kern w:val="1"/>
      <w:sz w:val="20"/>
      <w:szCs w:val="20"/>
      <w:lang w:val="en-US" w:eastAsia="hi-IN" w:bidi="hi-IN"/>
    </w:rPr>
  </w:style>
  <w:style w:type="paragraph" w:styleId="Lista">
    <w:name w:val="List"/>
    <w:basedOn w:val="Tekstpodstawowy"/>
    <w:rsid w:val="00805DDE"/>
    <w:rPr>
      <w:rFonts w:cs="Mangal"/>
    </w:rPr>
  </w:style>
  <w:style w:type="paragraph" w:customStyle="1" w:styleId="Podpis1">
    <w:name w:val="Podpis1"/>
    <w:basedOn w:val="Normalny"/>
    <w:rsid w:val="00805DDE"/>
    <w:pPr>
      <w:suppressLineNumbers/>
      <w:suppressAutoHyphens w:val="0"/>
      <w:spacing w:before="120" w:after="120" w:line="360" w:lineRule="atLeast"/>
      <w:ind w:left="4252"/>
      <w:jc w:val="both"/>
    </w:pPr>
    <w:rPr>
      <w:rFonts w:ascii="Garamond" w:hAnsi="Garamond" w:cs="Times New Roman"/>
      <w:i/>
      <w:iCs/>
      <w:color w:val="00000A"/>
      <w:sz w:val="26"/>
    </w:rPr>
  </w:style>
  <w:style w:type="paragraph" w:customStyle="1" w:styleId="Indeks">
    <w:name w:val="Indeks"/>
    <w:basedOn w:val="Normalny"/>
    <w:rsid w:val="00805DDE"/>
    <w:pPr>
      <w:suppressLineNumbers/>
    </w:pPr>
    <w:rPr>
      <w:rFonts w:cs="Mangal"/>
    </w:rPr>
  </w:style>
  <w:style w:type="paragraph" w:styleId="Tekstpodstawowywcity">
    <w:name w:val="Body Text Indent"/>
    <w:basedOn w:val="Tekstpodstawowy"/>
    <w:link w:val="TekstpodstawowywcityZnak1"/>
    <w:rsid w:val="00805DDE"/>
    <w:pPr>
      <w:ind w:left="283"/>
    </w:pPr>
  </w:style>
  <w:style w:type="character" w:customStyle="1" w:styleId="TekstpodstawowywcityZnak1">
    <w:name w:val="Tekst podstawowy wcięty Znak1"/>
    <w:basedOn w:val="Domylnaczcionkaakapitu"/>
    <w:link w:val="Tekstpodstawowywcity"/>
    <w:rsid w:val="00805DDE"/>
    <w:rPr>
      <w:rFonts w:ascii="Arial" w:eastAsia="Times New Roman" w:hAnsi="Arial" w:cs="Arial"/>
      <w:kern w:val="1"/>
      <w:sz w:val="20"/>
      <w:szCs w:val="20"/>
      <w:lang w:val="en-US" w:eastAsia="hi-IN" w:bidi="hi-IN"/>
    </w:rPr>
  </w:style>
  <w:style w:type="paragraph" w:styleId="Stopka">
    <w:name w:val="footer"/>
    <w:basedOn w:val="Normalny"/>
    <w:link w:val="StopkaZnak1"/>
    <w:uiPriority w:val="99"/>
    <w:rsid w:val="00805DDE"/>
    <w:pPr>
      <w:suppressLineNumbers/>
      <w:tabs>
        <w:tab w:val="center" w:pos="4536"/>
        <w:tab w:val="right" w:pos="9072"/>
      </w:tabs>
    </w:pPr>
  </w:style>
  <w:style w:type="character" w:customStyle="1" w:styleId="StopkaZnak1">
    <w:name w:val="Stopka Znak1"/>
    <w:basedOn w:val="Domylnaczcionkaakapitu"/>
    <w:link w:val="Stopka"/>
    <w:uiPriority w:val="99"/>
    <w:rsid w:val="00805DDE"/>
    <w:rPr>
      <w:rFonts w:ascii="Arial" w:eastAsia="Times New Roman" w:hAnsi="Arial" w:cs="Arial"/>
      <w:kern w:val="1"/>
      <w:sz w:val="20"/>
      <w:szCs w:val="20"/>
      <w:lang w:val="en-US" w:eastAsia="hi-IN" w:bidi="hi-IN"/>
    </w:rPr>
  </w:style>
  <w:style w:type="paragraph" w:customStyle="1" w:styleId="Tekstprzypisudolnego1">
    <w:name w:val="Tekst przypisu dolnego1"/>
    <w:basedOn w:val="Normalny"/>
    <w:rsid w:val="00805DDE"/>
  </w:style>
  <w:style w:type="paragraph" w:customStyle="1" w:styleId="Tekstpodstawowywcity1">
    <w:name w:val="Tekst podstawowy wcięty1"/>
    <w:basedOn w:val="Normalny"/>
    <w:rsid w:val="00805DDE"/>
    <w:rPr>
      <w:b/>
      <w:bCs/>
      <w:sz w:val="26"/>
      <w:szCs w:val="26"/>
    </w:rPr>
  </w:style>
  <w:style w:type="paragraph" w:customStyle="1" w:styleId="Tekstpodstawowy32">
    <w:name w:val="Tekst podstawowy 32"/>
    <w:basedOn w:val="Normalny"/>
    <w:rsid w:val="00805DDE"/>
  </w:style>
  <w:style w:type="paragraph" w:customStyle="1" w:styleId="pkt">
    <w:name w:val="pkt"/>
    <w:basedOn w:val="Normalny"/>
    <w:rsid w:val="00805DDE"/>
    <w:pPr>
      <w:spacing w:before="60" w:after="60" w:line="360" w:lineRule="auto"/>
      <w:ind w:left="851" w:hanging="295"/>
      <w:jc w:val="both"/>
    </w:pPr>
    <w:rPr>
      <w:rFonts w:ascii="Univers-PL" w:hAnsi="Univers-PL" w:cs="Univers-PL"/>
      <w:sz w:val="19"/>
      <w:szCs w:val="19"/>
    </w:rPr>
  </w:style>
  <w:style w:type="paragraph" w:styleId="Spistreci1">
    <w:name w:val="toc 1"/>
    <w:basedOn w:val="Normalny"/>
    <w:rsid w:val="00805DDE"/>
    <w:pPr>
      <w:tabs>
        <w:tab w:val="left" w:pos="-22208"/>
        <w:tab w:val="right" w:leader="dot" w:pos="-15414"/>
      </w:tabs>
      <w:spacing w:line="276" w:lineRule="auto"/>
      <w:ind w:left="2268" w:hanging="2268"/>
    </w:pPr>
    <w:rPr>
      <w:b/>
      <w:bCs/>
      <w:i/>
      <w:iCs/>
      <w:sz w:val="28"/>
      <w:szCs w:val="28"/>
    </w:rPr>
  </w:style>
  <w:style w:type="paragraph" w:customStyle="1" w:styleId="Tekstpodstawowy31">
    <w:name w:val="Tekst podstawowy 31"/>
    <w:basedOn w:val="Normalny"/>
    <w:rsid w:val="00805DDE"/>
  </w:style>
  <w:style w:type="paragraph" w:customStyle="1" w:styleId="ust">
    <w:name w:val="ust"/>
    <w:rsid w:val="00805DDE"/>
    <w:pPr>
      <w:widowControl w:val="0"/>
      <w:suppressAutoHyphens/>
      <w:spacing w:before="60" w:after="60" w:line="100" w:lineRule="atLeast"/>
      <w:ind w:left="426" w:hanging="284"/>
      <w:jc w:val="both"/>
    </w:pPr>
    <w:rPr>
      <w:rFonts w:ascii="Times New Roman" w:eastAsia="Arial" w:hAnsi="Times New Roman" w:cs="Times New Roman"/>
      <w:kern w:val="1"/>
      <w:sz w:val="24"/>
      <w:szCs w:val="20"/>
      <w:lang w:eastAsia="hi-IN" w:bidi="hi-IN"/>
    </w:rPr>
  </w:style>
  <w:style w:type="paragraph" w:customStyle="1" w:styleId="Tekstpodstawowy21">
    <w:name w:val="Tekst podstawowy 21"/>
    <w:basedOn w:val="Normalny"/>
    <w:rsid w:val="00805DDE"/>
    <w:pPr>
      <w:jc w:val="both"/>
    </w:pPr>
    <w:rPr>
      <w:rFonts w:ascii="Verdana" w:hAnsi="Verdana"/>
      <w:bCs/>
      <w:lang w:val="pl-PL"/>
    </w:rPr>
  </w:style>
  <w:style w:type="paragraph" w:customStyle="1" w:styleId="Tekstdymka1">
    <w:name w:val="Tekst dymka1"/>
    <w:basedOn w:val="Normalny"/>
    <w:rsid w:val="00805DDE"/>
    <w:rPr>
      <w:rFonts w:ascii="Tahoma" w:hAnsi="Tahoma"/>
      <w:sz w:val="16"/>
      <w:szCs w:val="16"/>
    </w:rPr>
  </w:style>
  <w:style w:type="paragraph" w:customStyle="1" w:styleId="Default">
    <w:name w:val="Default"/>
    <w:rsid w:val="00805DDE"/>
    <w:pPr>
      <w:suppressAutoHyphens/>
      <w:spacing w:after="0" w:line="100" w:lineRule="atLeast"/>
    </w:pPr>
    <w:rPr>
      <w:rFonts w:ascii="Arial" w:eastAsia="Times New Roman" w:hAnsi="Arial" w:cs="Arial"/>
      <w:color w:val="000000"/>
      <w:kern w:val="1"/>
      <w:sz w:val="24"/>
      <w:szCs w:val="24"/>
      <w:lang w:eastAsia="hi-IN" w:bidi="hi-IN"/>
    </w:rPr>
  </w:style>
  <w:style w:type="paragraph" w:customStyle="1" w:styleId="21">
    <w:name w:val="2.1"/>
    <w:basedOn w:val="Normalny"/>
    <w:rsid w:val="00805DDE"/>
    <w:pPr>
      <w:widowControl/>
      <w:tabs>
        <w:tab w:val="left" w:pos="0"/>
        <w:tab w:val="left" w:pos="425"/>
      </w:tabs>
      <w:suppressAutoHyphens w:val="0"/>
      <w:jc w:val="both"/>
    </w:pPr>
    <w:rPr>
      <w:rFonts w:cs="Times New Roman"/>
      <w:color w:val="00000A"/>
      <w:lang w:val="pl-PL"/>
    </w:rPr>
  </w:style>
  <w:style w:type="paragraph" w:customStyle="1" w:styleId="Akapitzlist1">
    <w:name w:val="Akapit z listą1"/>
    <w:basedOn w:val="Normalny"/>
    <w:rsid w:val="00805DDE"/>
    <w:pPr>
      <w:widowControl/>
      <w:spacing w:after="200" w:line="276" w:lineRule="auto"/>
      <w:ind w:left="720"/>
    </w:pPr>
    <w:rPr>
      <w:rFonts w:ascii="Calibri" w:hAnsi="Calibri" w:cs="Times New Roman"/>
      <w:color w:val="00000A"/>
      <w:sz w:val="22"/>
      <w:szCs w:val="22"/>
      <w:lang w:val="pl-PL"/>
    </w:rPr>
  </w:style>
  <w:style w:type="paragraph" w:customStyle="1" w:styleId="StylStandardArial">
    <w:name w:val="Styl Standard + Arial"/>
    <w:basedOn w:val="Normalny"/>
    <w:rsid w:val="00805DDE"/>
    <w:pPr>
      <w:widowControl/>
      <w:suppressAutoHyphens w:val="0"/>
    </w:pPr>
    <w:rPr>
      <w:rFonts w:cs="Times New Roman"/>
      <w:b/>
    </w:rPr>
  </w:style>
  <w:style w:type="paragraph" w:customStyle="1" w:styleId="Tekstpodstawowy33">
    <w:name w:val="Tekst podstawowy 33"/>
    <w:basedOn w:val="Normalny"/>
    <w:rsid w:val="00805DDE"/>
    <w:pPr>
      <w:spacing w:after="120"/>
    </w:pPr>
    <w:rPr>
      <w:sz w:val="16"/>
      <w:szCs w:val="16"/>
    </w:rPr>
  </w:style>
  <w:style w:type="paragraph" w:customStyle="1" w:styleId="Rzymskie">
    <w:name w:val="Rzymskie"/>
    <w:basedOn w:val="Normalny"/>
    <w:rsid w:val="00805DDE"/>
    <w:pPr>
      <w:widowControl/>
      <w:tabs>
        <w:tab w:val="num" w:pos="1080"/>
      </w:tabs>
      <w:suppressAutoHyphens w:val="0"/>
      <w:ind w:left="360" w:hanging="360"/>
      <w:jc w:val="both"/>
    </w:pPr>
    <w:rPr>
      <w:rFonts w:cs="Times New Roman"/>
      <w:b/>
      <w:color w:val="00000A"/>
      <w:lang w:val="pl-PL"/>
    </w:rPr>
  </w:style>
  <w:style w:type="paragraph" w:customStyle="1" w:styleId="Numery1">
    <w:name w:val="Numery 1"/>
    <w:basedOn w:val="Normalny"/>
    <w:rsid w:val="00805DDE"/>
    <w:pPr>
      <w:widowControl/>
      <w:tabs>
        <w:tab w:val="num" w:pos="1080"/>
      </w:tabs>
      <w:suppressAutoHyphens w:val="0"/>
      <w:ind w:left="360" w:hanging="360"/>
      <w:jc w:val="both"/>
    </w:pPr>
    <w:rPr>
      <w:rFonts w:cs="Times New Roman"/>
      <w:color w:val="00000A"/>
      <w:lang w:val="pl-PL"/>
    </w:rPr>
  </w:style>
  <w:style w:type="paragraph" w:customStyle="1" w:styleId="1">
    <w:name w:val="1"/>
    <w:basedOn w:val="Normalny"/>
    <w:rsid w:val="00805DDE"/>
    <w:pPr>
      <w:widowControl/>
      <w:numPr>
        <w:numId w:val="1"/>
      </w:numPr>
      <w:tabs>
        <w:tab w:val="left" w:pos="360"/>
      </w:tabs>
      <w:suppressAutoHyphens w:val="0"/>
      <w:jc w:val="both"/>
      <w:outlineLvl w:val="0"/>
    </w:pPr>
    <w:rPr>
      <w:rFonts w:cs="Times New Roman"/>
      <w:b/>
      <w:color w:val="00000A"/>
      <w:u w:val="single"/>
      <w:lang w:val="pl-PL"/>
    </w:rPr>
  </w:style>
  <w:style w:type="paragraph" w:customStyle="1" w:styleId="Annexetitre">
    <w:name w:val="Annexe titre"/>
    <w:basedOn w:val="Normalny"/>
    <w:rsid w:val="00805DDE"/>
    <w:pPr>
      <w:widowControl/>
      <w:suppressAutoHyphens w:val="0"/>
      <w:spacing w:before="120" w:after="120"/>
      <w:jc w:val="center"/>
    </w:pPr>
    <w:rPr>
      <w:rFonts w:eastAsia="Calibri" w:cs="Times New Roman"/>
      <w:b/>
      <w:color w:val="00000A"/>
      <w:szCs w:val="22"/>
      <w:u w:val="single"/>
      <w:lang w:val="pl-PL"/>
    </w:rPr>
  </w:style>
  <w:style w:type="paragraph" w:customStyle="1" w:styleId="Tekstkomentarza1">
    <w:name w:val="Tekst komentarza1"/>
    <w:basedOn w:val="Normalny"/>
    <w:rsid w:val="00805DDE"/>
  </w:style>
  <w:style w:type="paragraph" w:customStyle="1" w:styleId="Tematkomentarza1">
    <w:name w:val="Temat komentarza1"/>
    <w:basedOn w:val="Tekstkomentarza1"/>
    <w:rsid w:val="00805DDE"/>
    <w:rPr>
      <w:b/>
      <w:bCs/>
    </w:rPr>
  </w:style>
  <w:style w:type="paragraph" w:customStyle="1" w:styleId="NormalnyWeb1">
    <w:name w:val="Normalny (Web)1"/>
    <w:basedOn w:val="Normalny"/>
    <w:rsid w:val="00805DDE"/>
    <w:pPr>
      <w:widowControl/>
      <w:suppressAutoHyphens w:val="0"/>
      <w:spacing w:before="28" w:after="28"/>
    </w:pPr>
    <w:rPr>
      <w:rFonts w:eastAsia="Calibri" w:cs="Times New Roman"/>
      <w:color w:val="00000A"/>
      <w:lang w:val="pl-PL"/>
    </w:rPr>
  </w:style>
  <w:style w:type="paragraph" w:customStyle="1" w:styleId="Zawartotabeli">
    <w:name w:val="Zawartość tabeli"/>
    <w:basedOn w:val="Normalny"/>
    <w:rsid w:val="00805DDE"/>
    <w:pPr>
      <w:suppressLineNumbers/>
    </w:pPr>
  </w:style>
  <w:style w:type="paragraph" w:customStyle="1" w:styleId="Nagwektabeli">
    <w:name w:val="Nagłówek tabeli"/>
    <w:basedOn w:val="Zawartotabeli"/>
    <w:rsid w:val="00805DDE"/>
    <w:pPr>
      <w:jc w:val="center"/>
    </w:pPr>
    <w:rPr>
      <w:b/>
      <w:bCs/>
    </w:rPr>
  </w:style>
  <w:style w:type="paragraph" w:styleId="Nagwek">
    <w:name w:val="header"/>
    <w:basedOn w:val="Normalny"/>
    <w:link w:val="NagwekZnak1"/>
    <w:rsid w:val="00805DDE"/>
    <w:pPr>
      <w:suppressLineNumbers/>
      <w:tabs>
        <w:tab w:val="center" w:pos="4819"/>
        <w:tab w:val="right" w:pos="9638"/>
      </w:tabs>
    </w:pPr>
  </w:style>
  <w:style w:type="character" w:customStyle="1" w:styleId="NagwekZnak1">
    <w:name w:val="Nagłówek Znak1"/>
    <w:basedOn w:val="Domylnaczcionkaakapitu"/>
    <w:link w:val="Nagwek"/>
    <w:rsid w:val="00805DDE"/>
    <w:rPr>
      <w:rFonts w:ascii="Arial" w:eastAsia="Times New Roman" w:hAnsi="Arial" w:cs="Arial"/>
      <w:kern w:val="1"/>
      <w:sz w:val="20"/>
      <w:szCs w:val="20"/>
      <w:lang w:val="en-US" w:eastAsia="hi-IN" w:bidi="hi-IN"/>
    </w:rPr>
  </w:style>
  <w:style w:type="paragraph" w:styleId="Tekstdymka">
    <w:name w:val="Balloon Text"/>
    <w:basedOn w:val="Normalny"/>
    <w:link w:val="TekstdymkaZnak1"/>
    <w:uiPriority w:val="99"/>
    <w:semiHidden/>
    <w:unhideWhenUsed/>
    <w:rsid w:val="00805DDE"/>
    <w:pPr>
      <w:spacing w:line="240" w:lineRule="auto"/>
    </w:pPr>
    <w:rPr>
      <w:rFonts w:ascii="Segoe UI" w:hAnsi="Segoe UI" w:cs="Mangal"/>
      <w:sz w:val="18"/>
      <w:szCs w:val="16"/>
    </w:rPr>
  </w:style>
  <w:style w:type="character" w:customStyle="1" w:styleId="TekstdymkaZnak1">
    <w:name w:val="Tekst dymka Znak1"/>
    <w:basedOn w:val="Domylnaczcionkaakapitu"/>
    <w:link w:val="Tekstdymka"/>
    <w:uiPriority w:val="99"/>
    <w:semiHidden/>
    <w:rsid w:val="00805DDE"/>
    <w:rPr>
      <w:rFonts w:ascii="Segoe UI" w:eastAsia="Times New Roman" w:hAnsi="Segoe UI" w:cs="Mangal"/>
      <w:kern w:val="1"/>
      <w:sz w:val="18"/>
      <w:szCs w:val="16"/>
      <w:lang w:val="en-US" w:eastAsia="hi-IN" w:bidi="hi-IN"/>
    </w:rPr>
  </w:style>
  <w:style w:type="character" w:styleId="Odwoaniedokomentarza">
    <w:name w:val="annotation reference"/>
    <w:uiPriority w:val="99"/>
    <w:semiHidden/>
    <w:unhideWhenUsed/>
    <w:rsid w:val="00805DDE"/>
    <w:rPr>
      <w:sz w:val="16"/>
      <w:szCs w:val="16"/>
    </w:rPr>
  </w:style>
  <w:style w:type="paragraph" w:styleId="Tekstkomentarza">
    <w:name w:val="annotation text"/>
    <w:basedOn w:val="Normalny"/>
    <w:link w:val="TekstkomentarzaZnak1"/>
    <w:uiPriority w:val="99"/>
    <w:semiHidden/>
    <w:unhideWhenUsed/>
    <w:rsid w:val="00805DDE"/>
    <w:rPr>
      <w:rFonts w:cs="Mangal"/>
      <w:szCs w:val="18"/>
    </w:rPr>
  </w:style>
  <w:style w:type="character" w:customStyle="1" w:styleId="TekstkomentarzaZnak1">
    <w:name w:val="Tekst komentarza Znak1"/>
    <w:basedOn w:val="Domylnaczcionkaakapitu"/>
    <w:link w:val="Tekstkomentarza"/>
    <w:uiPriority w:val="99"/>
    <w:semiHidden/>
    <w:rsid w:val="00805DDE"/>
    <w:rPr>
      <w:rFonts w:ascii="Arial" w:eastAsia="Times New Roman" w:hAnsi="Arial" w:cs="Mangal"/>
      <w:kern w:val="1"/>
      <w:sz w:val="20"/>
      <w:szCs w:val="18"/>
      <w:lang w:val="en-US" w:eastAsia="hi-IN" w:bidi="hi-IN"/>
    </w:rPr>
  </w:style>
  <w:style w:type="paragraph" w:styleId="Tematkomentarza">
    <w:name w:val="annotation subject"/>
    <w:basedOn w:val="Tekstkomentarza"/>
    <w:next w:val="Tekstkomentarza"/>
    <w:link w:val="TematkomentarzaZnak1"/>
    <w:uiPriority w:val="99"/>
    <w:semiHidden/>
    <w:unhideWhenUsed/>
    <w:rsid w:val="00805DDE"/>
    <w:rPr>
      <w:b/>
      <w:bCs/>
    </w:rPr>
  </w:style>
  <w:style w:type="character" w:customStyle="1" w:styleId="TematkomentarzaZnak1">
    <w:name w:val="Temat komentarza Znak1"/>
    <w:basedOn w:val="TekstkomentarzaZnak1"/>
    <w:link w:val="Tematkomentarza"/>
    <w:uiPriority w:val="99"/>
    <w:semiHidden/>
    <w:rsid w:val="00805DDE"/>
    <w:rPr>
      <w:rFonts w:ascii="Arial" w:eastAsia="Times New Roman" w:hAnsi="Arial" w:cs="Mangal"/>
      <w:b/>
      <w:bCs/>
      <w:kern w:val="1"/>
      <w:sz w:val="20"/>
      <w:szCs w:val="18"/>
      <w:lang w:val="en-US" w:eastAsia="hi-IN" w:bidi="hi-IN"/>
    </w:rPr>
  </w:style>
  <w:style w:type="paragraph" w:styleId="Akapitzlist">
    <w:name w:val="List Paragraph"/>
    <w:basedOn w:val="Normalny"/>
    <w:qFormat/>
    <w:rsid w:val="00697F09"/>
    <w:pPr>
      <w:widowControl/>
      <w:spacing w:after="200" w:line="276" w:lineRule="auto"/>
      <w:ind w:left="720"/>
    </w:pPr>
    <w:rPr>
      <w:rFonts w:ascii="Calibri" w:hAnsi="Calibri" w:cs="Times New Roman"/>
      <w:kern w:val="0"/>
      <w:sz w:val="22"/>
      <w:szCs w:val="22"/>
      <w:lang w:val="pl-PL" w:eastAsia="ar-SA" w:bidi="ar-SA"/>
    </w:rPr>
  </w:style>
  <w:style w:type="paragraph" w:styleId="Tekstprzypisukocowego">
    <w:name w:val="endnote text"/>
    <w:basedOn w:val="Normalny"/>
    <w:link w:val="TekstprzypisukocowegoZnak"/>
    <w:uiPriority w:val="99"/>
    <w:semiHidden/>
    <w:unhideWhenUsed/>
    <w:rsid w:val="00D75E8F"/>
    <w:pPr>
      <w:spacing w:line="240" w:lineRule="auto"/>
    </w:pPr>
    <w:rPr>
      <w:rFonts w:cs="Mangal"/>
      <w:szCs w:val="18"/>
    </w:rPr>
  </w:style>
  <w:style w:type="character" w:customStyle="1" w:styleId="TekstprzypisukocowegoZnak">
    <w:name w:val="Tekst przypisu końcowego Znak"/>
    <w:basedOn w:val="Domylnaczcionkaakapitu"/>
    <w:link w:val="Tekstprzypisukocowego"/>
    <w:uiPriority w:val="99"/>
    <w:semiHidden/>
    <w:rsid w:val="00D75E8F"/>
    <w:rPr>
      <w:rFonts w:ascii="Arial" w:eastAsia="Times New Roman" w:hAnsi="Arial" w:cs="Mangal"/>
      <w:kern w:val="1"/>
      <w:sz w:val="20"/>
      <w:szCs w:val="18"/>
      <w:lang w:val="en-US" w:eastAsia="hi-IN" w:bidi="hi-IN"/>
    </w:rPr>
  </w:style>
  <w:style w:type="character" w:styleId="Odwoanieprzypisukocowego">
    <w:name w:val="endnote reference"/>
    <w:basedOn w:val="Domylnaczcionkaakapitu"/>
    <w:uiPriority w:val="99"/>
    <w:semiHidden/>
    <w:unhideWhenUsed/>
    <w:rsid w:val="00D75E8F"/>
    <w:rPr>
      <w:vertAlign w:val="superscript"/>
    </w:rPr>
  </w:style>
  <w:style w:type="paragraph" w:styleId="Podpis">
    <w:name w:val="Signature"/>
    <w:basedOn w:val="Normalny"/>
    <w:link w:val="PodpisZnak"/>
    <w:rsid w:val="006773AD"/>
    <w:pPr>
      <w:suppressAutoHyphens w:val="0"/>
      <w:adjustRightInd w:val="0"/>
      <w:spacing w:line="360" w:lineRule="atLeast"/>
      <w:ind w:left="4252"/>
      <w:jc w:val="both"/>
      <w:textAlignment w:val="baseline"/>
    </w:pPr>
    <w:rPr>
      <w:rFonts w:ascii="Garamond" w:hAnsi="Garamond" w:cs="Times New Roman"/>
      <w:kern w:val="0"/>
      <w:sz w:val="26"/>
      <w:lang w:eastAsia="en-US" w:bidi="ar-SA"/>
    </w:rPr>
  </w:style>
  <w:style w:type="character" w:customStyle="1" w:styleId="PodpisZnak1">
    <w:name w:val="Podpis Znak1"/>
    <w:basedOn w:val="Domylnaczcionkaakapitu"/>
    <w:uiPriority w:val="99"/>
    <w:semiHidden/>
    <w:rsid w:val="006773AD"/>
    <w:rPr>
      <w:rFonts w:ascii="Arial" w:eastAsia="Times New Roman" w:hAnsi="Arial" w:cs="Mangal"/>
      <w:kern w:val="1"/>
      <w:sz w:val="20"/>
      <w:szCs w:val="18"/>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ugdaszyna@op.pl" TargetMode="External"/><Relationship Id="rId4" Type="http://schemas.microsoft.com/office/2007/relationships/stylesWithEffects" Target="stylesWithEffects.xml"/><Relationship Id="rId9" Type="http://schemas.openxmlformats.org/officeDocument/2006/relationships/hyperlink" Target="mailto:ugdaszyna@o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8F237-D8C2-41A8-AF49-29C0B9A2F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35</Pages>
  <Words>12805</Words>
  <Characters>76836</Characters>
  <Application>Microsoft Office Word</Application>
  <DocSecurity>0</DocSecurity>
  <Lines>640</Lines>
  <Paragraphs>178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Zbigniew</cp:lastModifiedBy>
  <cp:revision>84</cp:revision>
  <cp:lastPrinted>2018-06-14T05:50:00Z</cp:lastPrinted>
  <dcterms:created xsi:type="dcterms:W3CDTF">2016-12-07T09:19:00Z</dcterms:created>
  <dcterms:modified xsi:type="dcterms:W3CDTF">2018-06-20T12:29:00Z</dcterms:modified>
</cp:coreProperties>
</file>