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1E" w:rsidRPr="00D15624" w:rsidRDefault="000E101E" w:rsidP="00FE0BDD">
      <w:pPr>
        <w:spacing w:after="0" w:line="240" w:lineRule="auto"/>
        <w:rPr>
          <w:rFonts w:cstheme="minorHAnsi"/>
        </w:rPr>
      </w:pPr>
    </w:p>
    <w:p w:rsidR="00DC6FE7" w:rsidRDefault="007548FA" w:rsidP="00FE0BD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Wójt Gminy Daszyna </w:t>
      </w:r>
    </w:p>
    <w:p w:rsidR="000E101E" w:rsidRPr="00D15624" w:rsidRDefault="000E101E" w:rsidP="00FE0BDD">
      <w:pPr>
        <w:spacing w:after="0" w:line="240" w:lineRule="auto"/>
        <w:jc w:val="center"/>
        <w:rPr>
          <w:rFonts w:cstheme="minorHAnsi"/>
          <w:b/>
        </w:rPr>
      </w:pPr>
      <w:r w:rsidRPr="00D15624">
        <w:rPr>
          <w:rFonts w:cstheme="minorHAnsi"/>
          <w:b/>
        </w:rPr>
        <w:t>ogłasza nabór na wolne stanowisko urzędnicze:</w:t>
      </w:r>
    </w:p>
    <w:p w:rsidR="007548FA" w:rsidRPr="00DC6FE7" w:rsidRDefault="007548FA" w:rsidP="00FE0BDD">
      <w:pPr>
        <w:spacing w:after="0" w:line="240" w:lineRule="auto"/>
        <w:jc w:val="center"/>
        <w:rPr>
          <w:rFonts w:cstheme="minorHAnsi"/>
          <w:b/>
        </w:rPr>
      </w:pPr>
      <w:r w:rsidRPr="00DC6FE7">
        <w:rPr>
          <w:rFonts w:ascii="Calibri" w:eastAsia="Times New Roman" w:hAnsi="Calibri" w:cs="Calibri"/>
          <w:b/>
          <w:color w:val="222222"/>
          <w:lang w:eastAsia="pl-PL"/>
        </w:rPr>
        <w:t xml:space="preserve">    Podin</w:t>
      </w:r>
      <w:r w:rsidR="00126D25">
        <w:rPr>
          <w:rFonts w:ascii="Calibri" w:eastAsia="Times New Roman" w:hAnsi="Calibri" w:cs="Calibri"/>
          <w:b/>
          <w:color w:val="222222"/>
          <w:lang w:eastAsia="pl-PL"/>
        </w:rPr>
        <w:t>spektor ds. administracji</w:t>
      </w:r>
    </w:p>
    <w:p w:rsidR="000E101E" w:rsidRPr="00D15624" w:rsidRDefault="000E101E" w:rsidP="00FE0BDD">
      <w:pPr>
        <w:spacing w:after="0" w:line="240" w:lineRule="auto"/>
        <w:jc w:val="center"/>
        <w:rPr>
          <w:rFonts w:cstheme="minorHAnsi"/>
        </w:rPr>
      </w:pPr>
      <w:r w:rsidRPr="00D15624">
        <w:rPr>
          <w:rFonts w:cstheme="minorHAnsi"/>
        </w:rPr>
        <w:t xml:space="preserve">w Urzędzie </w:t>
      </w:r>
      <w:r w:rsidR="007548FA">
        <w:rPr>
          <w:rFonts w:cstheme="minorHAnsi"/>
        </w:rPr>
        <w:t>Gminy w Daszynie</w:t>
      </w:r>
    </w:p>
    <w:p w:rsidR="00FE0BDD" w:rsidRDefault="007548FA" w:rsidP="00FE0BDD">
      <w:pPr>
        <w:shd w:val="clear" w:color="auto" w:fill="FFFFFF"/>
        <w:spacing w:after="200" w:line="240" w:lineRule="auto"/>
        <w:jc w:val="center"/>
        <w:rPr>
          <w:rFonts w:ascii="Calibri" w:eastAsia="Times New Roman" w:hAnsi="Calibri" w:cs="Calibri"/>
          <w:color w:val="222222"/>
          <w:lang w:eastAsia="pl-PL"/>
        </w:rPr>
      </w:pPr>
      <w:bookmarkStart w:id="0" w:name="_Hlk5009326"/>
      <w:r w:rsidRPr="008D444D">
        <w:rPr>
          <w:rFonts w:ascii="Calibri" w:eastAsia="Times New Roman" w:hAnsi="Calibri" w:cs="Calibri"/>
          <w:color w:val="222222"/>
          <w:lang w:eastAsia="pl-PL"/>
        </w:rPr>
        <w:t>Daszyna 34 a</w:t>
      </w:r>
    </w:p>
    <w:p w:rsidR="007548FA" w:rsidRPr="008D444D" w:rsidRDefault="007548FA" w:rsidP="00FE0BDD">
      <w:pPr>
        <w:shd w:val="clear" w:color="auto" w:fill="FFFFFF"/>
        <w:spacing w:after="200" w:line="240" w:lineRule="auto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8D444D">
        <w:rPr>
          <w:rFonts w:ascii="Calibri" w:eastAsia="Times New Roman" w:hAnsi="Calibri" w:cs="Calibri"/>
          <w:color w:val="222222"/>
          <w:lang w:eastAsia="pl-PL"/>
        </w:rPr>
        <w:t>99-107 Daszyna</w:t>
      </w:r>
    </w:p>
    <w:bookmarkEnd w:id="0"/>
    <w:p w:rsidR="000E101E" w:rsidRPr="00D15624" w:rsidRDefault="000E101E" w:rsidP="00CA5591">
      <w:pPr>
        <w:spacing w:after="0" w:line="360" w:lineRule="auto"/>
        <w:jc w:val="both"/>
        <w:rPr>
          <w:rFonts w:cstheme="minorHAnsi"/>
        </w:rPr>
      </w:pPr>
    </w:p>
    <w:p w:rsidR="000E101E" w:rsidRPr="00D15624" w:rsidRDefault="000E101E" w:rsidP="00CA5591">
      <w:pPr>
        <w:pStyle w:val="Akapitzlist"/>
        <w:numPr>
          <w:ilvl w:val="0"/>
          <w:numId w:val="2"/>
        </w:numPr>
        <w:spacing w:after="0" w:line="360" w:lineRule="auto"/>
        <w:ind w:left="709" w:hanging="349"/>
        <w:jc w:val="both"/>
        <w:rPr>
          <w:rFonts w:cstheme="minorHAnsi"/>
          <w:b/>
          <w:u w:val="single"/>
        </w:rPr>
      </w:pPr>
      <w:r w:rsidRPr="00D15624">
        <w:rPr>
          <w:rFonts w:cstheme="minorHAnsi"/>
          <w:b/>
          <w:u w:val="single"/>
        </w:rPr>
        <w:t xml:space="preserve">Wymagania niezbędne: </w:t>
      </w:r>
    </w:p>
    <w:p w:rsidR="00144567" w:rsidRPr="00D15624" w:rsidRDefault="00144567" w:rsidP="00B1733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D15624">
        <w:rPr>
          <w:rFonts w:cstheme="minorHAnsi"/>
        </w:rPr>
        <w:t xml:space="preserve">Wykształcenie wyższe, </w:t>
      </w:r>
      <w:r w:rsidR="007548FA">
        <w:rPr>
          <w:rFonts w:cstheme="minorHAnsi"/>
        </w:rPr>
        <w:t>preferowane kierunki</w:t>
      </w:r>
      <w:r w:rsidRPr="00D15624">
        <w:rPr>
          <w:rFonts w:cstheme="minorHAnsi"/>
        </w:rPr>
        <w:t>: prawo, administracja; zarządzanie, ekonomia</w:t>
      </w:r>
      <w:r w:rsidR="00150067" w:rsidRPr="00D15624">
        <w:rPr>
          <w:rFonts w:cstheme="minorHAnsi"/>
        </w:rPr>
        <w:t>, zarządzanie zasobami ludzkimi</w:t>
      </w:r>
    </w:p>
    <w:p w:rsidR="00CE1F92" w:rsidRPr="00D15624" w:rsidRDefault="00655A27" w:rsidP="00D15624">
      <w:pPr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272725"/>
        </w:rPr>
      </w:pPr>
      <w:r w:rsidRPr="00D15624">
        <w:rPr>
          <w:rFonts w:eastAsia="Times New Roman" w:cstheme="minorHAnsi"/>
          <w:color w:val="272725"/>
        </w:rPr>
        <w:t xml:space="preserve">Co najmniej </w:t>
      </w:r>
      <w:r w:rsidR="007548FA">
        <w:rPr>
          <w:rFonts w:eastAsia="Times New Roman" w:cstheme="minorHAnsi"/>
          <w:b/>
          <w:color w:val="272725"/>
        </w:rPr>
        <w:t>3</w:t>
      </w:r>
      <w:r w:rsidRPr="00D15624">
        <w:rPr>
          <w:rFonts w:eastAsia="Times New Roman" w:cstheme="minorHAnsi"/>
          <w:b/>
          <w:color w:val="272725"/>
        </w:rPr>
        <w:t xml:space="preserve"> - letni staż pracy</w:t>
      </w:r>
      <w:r w:rsidR="0099589F" w:rsidRPr="00D15624">
        <w:rPr>
          <w:rFonts w:eastAsia="Times New Roman" w:cstheme="minorHAnsi"/>
          <w:color w:val="272725"/>
        </w:rPr>
        <w:t xml:space="preserve">, </w:t>
      </w:r>
    </w:p>
    <w:p w:rsidR="00755F91" w:rsidRPr="00D15624" w:rsidRDefault="00755F91" w:rsidP="00755F91">
      <w:pPr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Niekaralność prawomocnym wyrokiem sądu za umyślne przestępstwo ścigane z oskarżenia publicznego lub umyślne przestępstwo skarbowe.</w:t>
      </w:r>
    </w:p>
    <w:p w:rsidR="00755F91" w:rsidRPr="00D15624" w:rsidRDefault="00755F91" w:rsidP="00755F91">
      <w:pPr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Posiadanie obyw</w:t>
      </w:r>
      <w:r w:rsidR="006C3B16" w:rsidRPr="00D15624">
        <w:rPr>
          <w:rFonts w:cstheme="minorHAnsi"/>
        </w:rPr>
        <w:t>atelstwa polskiego lub obywatelstwa</w:t>
      </w:r>
      <w:r w:rsidRPr="00D15624">
        <w:rPr>
          <w:rFonts w:cstheme="minorHAnsi"/>
        </w:rPr>
        <w:t xml:space="preserve"> kraju Unii Europejskiej  lub kraju, któremu na podstawie umów międzynarodowych lub przepisów prawa wspólnotowego przysługuje prawo do podjęcia zatrudnienia na terytorium Rzeczypospolitej Polskiej.</w:t>
      </w:r>
    </w:p>
    <w:p w:rsidR="00755F91" w:rsidRPr="00D15624" w:rsidRDefault="00755F91" w:rsidP="00755F9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Nieposzlakowana opinia.</w:t>
      </w:r>
    </w:p>
    <w:p w:rsidR="00755F91" w:rsidRPr="00D15624" w:rsidRDefault="00755F91" w:rsidP="00755F9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Posiadanie pełnej zdolności do czynności prawnych oraz korzystanie z pełni praw publicznych.</w:t>
      </w:r>
    </w:p>
    <w:p w:rsidR="000E101E" w:rsidRPr="00D15624" w:rsidRDefault="000E101E" w:rsidP="00CA5591">
      <w:pPr>
        <w:pStyle w:val="Akapitzlist"/>
        <w:numPr>
          <w:ilvl w:val="0"/>
          <w:numId w:val="2"/>
        </w:numPr>
        <w:spacing w:after="0" w:line="360" w:lineRule="auto"/>
        <w:ind w:left="709" w:hanging="349"/>
        <w:jc w:val="both"/>
        <w:rPr>
          <w:rFonts w:cstheme="minorHAnsi"/>
          <w:b/>
          <w:u w:val="single"/>
        </w:rPr>
      </w:pPr>
      <w:r w:rsidRPr="00D15624">
        <w:rPr>
          <w:rFonts w:cstheme="minorHAnsi"/>
          <w:b/>
          <w:u w:val="single"/>
        </w:rPr>
        <w:t>Wymagania dodatkowe:</w:t>
      </w:r>
    </w:p>
    <w:p w:rsidR="00755F91" w:rsidRPr="00D15624" w:rsidRDefault="00755F91" w:rsidP="00F51B1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Znajomość podstaw funkcjonowania administracji samorządowej</w:t>
      </w:r>
      <w:r w:rsidR="00DC6FE7">
        <w:rPr>
          <w:rFonts w:cstheme="minorHAnsi"/>
        </w:rPr>
        <w:t>.</w:t>
      </w:r>
    </w:p>
    <w:p w:rsidR="00CE1F92" w:rsidRDefault="005041DC" w:rsidP="003164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Z</w:t>
      </w:r>
      <w:r w:rsidR="00CE1F92" w:rsidRPr="00D15624">
        <w:rPr>
          <w:rFonts w:cstheme="minorHAnsi"/>
        </w:rPr>
        <w:t>najomość ustawy o ochronie danych osobowych oraz Rozporządzenia Parlamentu Europejskiego i Rady (UE) 2016/679 z dnia 27 kwietnia 2016 r. w sprawie ochrony osób fizycznych w związku z przetwarzaniem danych osobowych i w sprawie swobodnego przepływu takich danych oraz uchylenia dyrektywy 95/46/WE (ogólne rozporządzenie o ochronie danych</w:t>
      </w:r>
      <w:r w:rsidR="006C42AC" w:rsidRPr="00D15624">
        <w:rPr>
          <w:rFonts w:cstheme="minorHAnsi"/>
        </w:rPr>
        <w:t>)</w:t>
      </w:r>
      <w:r w:rsidRPr="00D15624">
        <w:rPr>
          <w:rFonts w:cstheme="minorHAnsi"/>
        </w:rPr>
        <w:t>.</w:t>
      </w:r>
    </w:p>
    <w:p w:rsidR="00DC6FE7" w:rsidRPr="00A93D2F" w:rsidRDefault="00DC6FE7" w:rsidP="00A93D2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93D2F">
        <w:rPr>
          <w:rFonts w:cstheme="minorHAnsi"/>
        </w:rPr>
        <w:t>Znajomość Rozporządzenia Prezesa Rady Ministrów z dnia 18.01.2011 roku w sprawie instrukcji kancelaryjnej, jednolitych rzeczowych wykazów akt oraz instrukcji w sprawie organizacji i zakresu działania archiwów zakładowych oraz ustawy o samorządzie gminnym</w:t>
      </w:r>
      <w:r w:rsidR="00A93D2F">
        <w:rPr>
          <w:rFonts w:cstheme="minorHAnsi"/>
        </w:rPr>
        <w:t>.</w:t>
      </w:r>
    </w:p>
    <w:p w:rsidR="00DC6FE7" w:rsidRPr="00A93D2F" w:rsidRDefault="00DC6FE7" w:rsidP="00A93D2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93D2F">
        <w:rPr>
          <w:rFonts w:cstheme="minorHAnsi"/>
        </w:rPr>
        <w:t xml:space="preserve"> Posiadanie wiedzy z zakresu prowadzenia spraw p</w:t>
      </w:r>
      <w:r w:rsidR="000154CA">
        <w:rPr>
          <w:rFonts w:cstheme="minorHAnsi"/>
        </w:rPr>
        <w:t>racowniczych</w:t>
      </w:r>
      <w:bookmarkStart w:id="1" w:name="_GoBack"/>
      <w:bookmarkEnd w:id="1"/>
      <w:r w:rsidR="00A93D2F">
        <w:rPr>
          <w:rFonts w:cstheme="minorHAnsi"/>
        </w:rPr>
        <w:t>.</w:t>
      </w:r>
    </w:p>
    <w:p w:rsidR="00DC6FE7" w:rsidRPr="00A93D2F" w:rsidRDefault="00DC6FE7" w:rsidP="00A93D2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93D2F">
        <w:rPr>
          <w:rFonts w:cstheme="minorHAnsi"/>
        </w:rPr>
        <w:t>Posiadanie wiedzy z zakresu zagadnień dotyczących podróży służbowych – zasady wystawiania i rozliczania delegacji,</w:t>
      </w:r>
    </w:p>
    <w:p w:rsidR="003164D8" w:rsidRPr="00F51B12" w:rsidRDefault="003164D8" w:rsidP="00F51B1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Umiejętności organizacji pracy i zarządzania zasobami ludzkimi.</w:t>
      </w:r>
    </w:p>
    <w:p w:rsidR="00A93D2F" w:rsidRDefault="00A93D2F" w:rsidP="003164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93D2F">
        <w:rPr>
          <w:rFonts w:cstheme="minorHAnsi"/>
        </w:rPr>
        <w:t>Umiejętność obsługi urządzeń biurowych (faks, drukarka, ksero, skaner)</w:t>
      </w:r>
      <w:r>
        <w:rPr>
          <w:rFonts w:cstheme="minorHAnsi"/>
        </w:rPr>
        <w:t>.</w:t>
      </w:r>
    </w:p>
    <w:p w:rsidR="003164D8" w:rsidRPr="00D15624" w:rsidRDefault="00A93D2F" w:rsidP="003164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AD055F" w:rsidRPr="00D15624">
        <w:rPr>
          <w:rFonts w:cstheme="minorHAnsi"/>
        </w:rPr>
        <w:t xml:space="preserve">bowiązkowość, </w:t>
      </w:r>
      <w:r w:rsidR="003164D8" w:rsidRPr="00D15624">
        <w:rPr>
          <w:rFonts w:cstheme="minorHAnsi"/>
        </w:rPr>
        <w:t>sumienność</w:t>
      </w:r>
      <w:r w:rsidR="00AD055F" w:rsidRPr="00D15624">
        <w:rPr>
          <w:rFonts w:cstheme="minorHAnsi"/>
        </w:rPr>
        <w:t xml:space="preserve"> i umiejętność pracy w zespole</w:t>
      </w:r>
      <w:r w:rsidR="003164D8" w:rsidRPr="00D15624">
        <w:rPr>
          <w:rFonts w:cstheme="minorHAnsi"/>
        </w:rPr>
        <w:t xml:space="preserve">. </w:t>
      </w:r>
    </w:p>
    <w:p w:rsidR="00AD055F" w:rsidRPr="00D15624" w:rsidRDefault="005041DC" w:rsidP="003164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D</w:t>
      </w:r>
      <w:r w:rsidR="00AD055F" w:rsidRPr="00D15624">
        <w:rPr>
          <w:rFonts w:cstheme="minorHAnsi"/>
        </w:rPr>
        <w:t>okładność i rzetelność, odpowiedzialność oraz dobra organizacja pracy</w:t>
      </w:r>
      <w:r w:rsidRPr="00D15624">
        <w:rPr>
          <w:rFonts w:cstheme="minorHAnsi"/>
        </w:rPr>
        <w:t>.</w:t>
      </w:r>
    </w:p>
    <w:p w:rsidR="00AD055F" w:rsidRPr="00D15624" w:rsidRDefault="005041DC" w:rsidP="003164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lastRenderedPageBreak/>
        <w:t>U</w:t>
      </w:r>
      <w:r w:rsidR="00AD055F" w:rsidRPr="00D15624">
        <w:rPr>
          <w:rFonts w:cstheme="minorHAnsi"/>
        </w:rPr>
        <w:t>miejętność nawiązywania kontaktów i współpracy z instytucjami zewnętrznymi</w:t>
      </w:r>
      <w:r w:rsidRPr="00D15624">
        <w:rPr>
          <w:rFonts w:cstheme="minorHAnsi"/>
        </w:rPr>
        <w:t>.</w:t>
      </w:r>
    </w:p>
    <w:p w:rsidR="00A64E52" w:rsidRDefault="003164D8" w:rsidP="00DC6F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Zaangażowanie, kreatywność i punktualność.</w:t>
      </w:r>
    </w:p>
    <w:p w:rsidR="00DC6FE7" w:rsidRPr="00A93D2F" w:rsidRDefault="00A93D2F" w:rsidP="00A93D2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93D2F">
        <w:rPr>
          <w:rFonts w:cstheme="minorHAnsi"/>
        </w:rPr>
        <w:t>K</w:t>
      </w:r>
      <w:r w:rsidR="00DC6FE7" w:rsidRPr="00A93D2F">
        <w:rPr>
          <w:rFonts w:cstheme="minorHAnsi"/>
        </w:rPr>
        <w:t>ompetencje: postawa etyczna, sumienność, komunikatywność, kultura osobista, umiejętność stosowaniaodpowiednich przepisów, umiejętne organizowanie własnej pracy, zarządzanie informacją, nastawienie na klienta</w:t>
      </w:r>
      <w:r>
        <w:rPr>
          <w:rFonts w:cstheme="minorHAnsi"/>
        </w:rPr>
        <w:t>.</w:t>
      </w:r>
    </w:p>
    <w:p w:rsidR="00DC6FE7" w:rsidRPr="00A93D2F" w:rsidRDefault="00A93D2F" w:rsidP="00A93D2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93D2F">
        <w:rPr>
          <w:rFonts w:cstheme="minorHAnsi"/>
        </w:rPr>
        <w:t>U</w:t>
      </w:r>
      <w:r w:rsidR="00DC6FE7" w:rsidRPr="00A93D2F">
        <w:rPr>
          <w:rFonts w:cstheme="minorHAnsi"/>
        </w:rPr>
        <w:t>miejętność współpracy, umiejętność wyciągania wniosków, kreatywność, chęć uczenia się</w:t>
      </w:r>
      <w:r>
        <w:rPr>
          <w:rFonts w:cstheme="minorHAnsi"/>
        </w:rPr>
        <w:t xml:space="preserve">, </w:t>
      </w:r>
      <w:r w:rsidR="00DC6FE7" w:rsidRPr="00A93D2F">
        <w:rPr>
          <w:rFonts w:cstheme="minorHAnsi"/>
        </w:rPr>
        <w:t>przekazywania wiedzy, radzenia sobie z trudnym klientem, pracy pod presją czasu, asertywność i umiejętność negocjacji</w:t>
      </w:r>
      <w:r>
        <w:rPr>
          <w:rFonts w:cstheme="minorHAnsi"/>
        </w:rPr>
        <w:t>.</w:t>
      </w:r>
    </w:p>
    <w:p w:rsidR="00DC6FE7" w:rsidRPr="00A93D2F" w:rsidRDefault="00DC6FE7" w:rsidP="00A93D2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93D2F">
        <w:rPr>
          <w:rFonts w:cstheme="minorHAnsi"/>
        </w:rPr>
        <w:t>Dodatkowym atutem będzie: znajomość języka niemieckiego na poziomie A2-B1, obsługa programów komputerowych typu LEX, LEGALIS.</w:t>
      </w:r>
    </w:p>
    <w:p w:rsidR="00A93D2F" w:rsidRPr="00A93D2F" w:rsidRDefault="00A93D2F" w:rsidP="00A93D2F">
      <w:pPr>
        <w:pStyle w:val="Akapitzlist"/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pl-PL"/>
        </w:rPr>
      </w:pPr>
    </w:p>
    <w:p w:rsidR="000E101E" w:rsidRPr="00DC6FE7" w:rsidRDefault="000E101E" w:rsidP="00756F2C">
      <w:pPr>
        <w:pStyle w:val="Akapitzlist"/>
        <w:numPr>
          <w:ilvl w:val="0"/>
          <w:numId w:val="2"/>
        </w:numPr>
        <w:spacing w:after="0" w:line="360" w:lineRule="auto"/>
        <w:ind w:left="709" w:hanging="349"/>
        <w:jc w:val="both"/>
        <w:rPr>
          <w:rFonts w:cstheme="minorHAnsi"/>
          <w:b/>
          <w:u w:val="single"/>
        </w:rPr>
      </w:pPr>
      <w:r w:rsidRPr="00DC6FE7">
        <w:rPr>
          <w:rFonts w:cstheme="minorHAnsi"/>
          <w:b/>
          <w:u w:val="single"/>
        </w:rPr>
        <w:t>Zakres wykonywanych zadań na stanowisku m.in.:</w:t>
      </w:r>
    </w:p>
    <w:p w:rsidR="003C707B" w:rsidRPr="00D15624" w:rsidRDefault="003C707B" w:rsidP="00BF4D2B">
      <w:pPr>
        <w:pStyle w:val="Akapitzlist"/>
        <w:spacing w:after="0" w:line="360" w:lineRule="auto"/>
        <w:ind w:left="709"/>
        <w:jc w:val="both"/>
        <w:rPr>
          <w:rFonts w:cstheme="minorHAnsi"/>
          <w:u w:val="single"/>
        </w:rPr>
      </w:pPr>
    </w:p>
    <w:p w:rsidR="00DC6FE7" w:rsidRDefault="003C707B" w:rsidP="00DC6FE7">
      <w:pPr>
        <w:shd w:val="clear" w:color="auto" w:fill="FFFFFF"/>
        <w:spacing w:after="200" w:line="253" w:lineRule="atLeast"/>
        <w:rPr>
          <w:rFonts w:cstheme="minorHAnsi"/>
          <w:sz w:val="24"/>
          <w:szCs w:val="24"/>
        </w:rPr>
      </w:pPr>
      <w:r w:rsidRPr="00D15624">
        <w:rPr>
          <w:rFonts w:cstheme="minorHAnsi"/>
          <w:sz w:val="24"/>
          <w:szCs w:val="24"/>
        </w:rPr>
        <w:t>Do zakresu zadań  należy w szczególności</w:t>
      </w:r>
      <w:r w:rsidR="00DC6FE7">
        <w:rPr>
          <w:rFonts w:cstheme="minorHAnsi"/>
          <w:sz w:val="24"/>
          <w:szCs w:val="24"/>
        </w:rPr>
        <w:t>:</w:t>
      </w:r>
    </w:p>
    <w:p w:rsidR="00DC6FE7" w:rsidRPr="00DC6FE7" w:rsidRDefault="00DC6FE7" w:rsidP="00DC6FE7">
      <w:pPr>
        <w:pStyle w:val="Akapitzlist"/>
        <w:numPr>
          <w:ilvl w:val="0"/>
          <w:numId w:val="28"/>
        </w:num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DC6FE7">
        <w:rPr>
          <w:rFonts w:ascii="Calibri" w:eastAsia="Times New Roman" w:hAnsi="Calibri" w:cs="Calibri"/>
          <w:color w:val="222222"/>
          <w:lang w:eastAsia="pl-PL"/>
        </w:rPr>
        <w:t>prowadzenie ewidencji i dystrybuowanie zadekretowanej korespondencji pomiędzy komórkami organizacyjnymi urzędu, samodzielnymi stanowiskami pracy,</w:t>
      </w:r>
    </w:p>
    <w:p w:rsidR="00DC6FE7" w:rsidRPr="00DC6FE7" w:rsidRDefault="00DC6FE7" w:rsidP="00DC6FE7">
      <w:pPr>
        <w:pStyle w:val="Akapitzlist"/>
        <w:numPr>
          <w:ilvl w:val="0"/>
          <w:numId w:val="28"/>
        </w:num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DC6FE7">
        <w:rPr>
          <w:rFonts w:ascii="Calibri" w:eastAsia="Times New Roman" w:hAnsi="Calibri" w:cs="Calibri"/>
          <w:color w:val="222222"/>
          <w:lang w:eastAsia="pl-PL"/>
        </w:rPr>
        <w:t>przestrzegania terminowości załatwianych spraw,</w:t>
      </w:r>
    </w:p>
    <w:p w:rsidR="00DC6FE7" w:rsidRPr="00DC6FE7" w:rsidRDefault="00DC6FE7" w:rsidP="00DC6FE7">
      <w:pPr>
        <w:pStyle w:val="Akapitzlist"/>
        <w:numPr>
          <w:ilvl w:val="0"/>
          <w:numId w:val="28"/>
        </w:num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DC6FE7">
        <w:rPr>
          <w:rFonts w:ascii="Calibri" w:eastAsia="Times New Roman" w:hAnsi="Calibri" w:cs="Calibri"/>
          <w:color w:val="222222"/>
          <w:lang w:eastAsia="pl-PL"/>
        </w:rPr>
        <w:t>prowadzenie kalendarza spotkań, pilnowanie terminów, powiadamianie o zmianach, obsługa spotkań, zapewnienie materiałów na spotkania,</w:t>
      </w:r>
    </w:p>
    <w:p w:rsidR="00DC6FE7" w:rsidRPr="00DC6FE7" w:rsidRDefault="00DC6FE7" w:rsidP="00DC6FE7">
      <w:pPr>
        <w:pStyle w:val="Akapitzlist"/>
        <w:numPr>
          <w:ilvl w:val="0"/>
          <w:numId w:val="28"/>
        </w:num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DC6FE7">
        <w:rPr>
          <w:rFonts w:ascii="Calibri" w:eastAsia="Times New Roman" w:hAnsi="Calibri" w:cs="Calibri"/>
          <w:color w:val="222222"/>
          <w:lang w:eastAsia="pl-PL"/>
        </w:rPr>
        <w:t>obsługa pod względem administracyjno-technicznym spotkań, posiedzeń kierownictwa Urzędu Gminy,</w:t>
      </w:r>
    </w:p>
    <w:p w:rsidR="00DC6FE7" w:rsidRPr="00DC6FE7" w:rsidRDefault="00DC6FE7" w:rsidP="00DC6FE7">
      <w:pPr>
        <w:pStyle w:val="Akapitzlist"/>
        <w:numPr>
          <w:ilvl w:val="0"/>
          <w:numId w:val="28"/>
        </w:num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DC6FE7">
        <w:rPr>
          <w:rFonts w:ascii="Calibri" w:eastAsia="Times New Roman" w:hAnsi="Calibri" w:cs="Calibri"/>
          <w:color w:val="222222"/>
          <w:lang w:eastAsia="pl-PL"/>
        </w:rPr>
        <w:t>przygotowywanie pism do podpisu przełożonego, weryfikacja pod względem spełniania wymogów formalnych,</w:t>
      </w:r>
    </w:p>
    <w:p w:rsidR="00DC6FE7" w:rsidRPr="00DC6FE7" w:rsidRDefault="00DC6FE7" w:rsidP="00DC6FE7">
      <w:pPr>
        <w:pStyle w:val="Akapitzlist"/>
        <w:numPr>
          <w:ilvl w:val="0"/>
          <w:numId w:val="28"/>
        </w:num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DC6FE7">
        <w:rPr>
          <w:rFonts w:ascii="Calibri" w:eastAsia="Times New Roman" w:hAnsi="Calibri" w:cs="Calibri"/>
          <w:color w:val="222222"/>
          <w:lang w:eastAsia="pl-PL"/>
        </w:rPr>
        <w:t>przygotowywanie merytoryczne oraz nadzorowanie realizacji wyjazdów służbowych, oficjalnych spotkań i uroczystości,</w:t>
      </w:r>
    </w:p>
    <w:p w:rsidR="00DC6FE7" w:rsidRPr="00DC6FE7" w:rsidRDefault="00DC6FE7" w:rsidP="00DC6FE7">
      <w:pPr>
        <w:pStyle w:val="Akapitzlist"/>
        <w:numPr>
          <w:ilvl w:val="0"/>
          <w:numId w:val="28"/>
        </w:num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DC6FE7">
        <w:rPr>
          <w:rFonts w:ascii="Calibri" w:eastAsia="Times New Roman" w:hAnsi="Calibri" w:cs="Calibri"/>
          <w:color w:val="222222"/>
          <w:lang w:eastAsia="pl-PL"/>
        </w:rPr>
        <w:t>przygotowywanie materiałów pomocniczych i zapewnianie obsługi logistycznej,</w:t>
      </w:r>
    </w:p>
    <w:p w:rsidR="000E101E" w:rsidRPr="00126D25" w:rsidRDefault="00DC6FE7" w:rsidP="00126D25">
      <w:pPr>
        <w:pStyle w:val="Akapitzlist"/>
        <w:numPr>
          <w:ilvl w:val="0"/>
          <w:numId w:val="28"/>
        </w:num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DC6FE7">
        <w:rPr>
          <w:rFonts w:ascii="Calibri" w:eastAsia="Times New Roman" w:hAnsi="Calibri" w:cs="Calibri"/>
          <w:color w:val="222222"/>
          <w:lang w:eastAsia="pl-PL"/>
        </w:rPr>
        <w:t>nadzorowanie wpisów do książki kontroli przeprowadzanych w u</w:t>
      </w:r>
      <w:r w:rsidR="00126D25">
        <w:rPr>
          <w:rFonts w:ascii="Calibri" w:eastAsia="Times New Roman" w:hAnsi="Calibri" w:cs="Calibri"/>
          <w:color w:val="222222"/>
          <w:lang w:eastAsia="pl-PL"/>
        </w:rPr>
        <w:t>rzędzie przez uprawnione organy.</w:t>
      </w:r>
    </w:p>
    <w:p w:rsidR="00DC6FE7" w:rsidRPr="00DC6FE7" w:rsidRDefault="00DC6FE7" w:rsidP="00DC6FE7">
      <w:pPr>
        <w:pStyle w:val="Akapitzlist"/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pl-PL"/>
        </w:rPr>
      </w:pPr>
    </w:p>
    <w:p w:rsidR="000E101E" w:rsidRPr="00D15624" w:rsidRDefault="000E101E" w:rsidP="00CA5591">
      <w:pPr>
        <w:pStyle w:val="Akapitzlist"/>
        <w:numPr>
          <w:ilvl w:val="0"/>
          <w:numId w:val="2"/>
        </w:numPr>
        <w:spacing w:after="0" w:line="360" w:lineRule="auto"/>
        <w:ind w:left="709" w:hanging="349"/>
        <w:jc w:val="both"/>
        <w:rPr>
          <w:rFonts w:cstheme="minorHAnsi"/>
          <w:b/>
          <w:u w:val="single"/>
        </w:rPr>
      </w:pPr>
      <w:r w:rsidRPr="00D15624">
        <w:rPr>
          <w:rFonts w:cstheme="minorHAnsi"/>
          <w:b/>
          <w:u w:val="single"/>
        </w:rPr>
        <w:t>Informacja o warunkach pracy na danym stanowisku:</w:t>
      </w:r>
    </w:p>
    <w:p w:rsidR="001F0B0C" w:rsidRPr="00DC6FE7" w:rsidRDefault="000E101E" w:rsidP="00DC6FE7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D15624">
        <w:rPr>
          <w:rFonts w:cstheme="minorHAnsi"/>
        </w:rPr>
        <w:t xml:space="preserve">Stanowisko pracy usytuowane w budynku Urzędu </w:t>
      </w:r>
      <w:r w:rsidR="00DC6FE7">
        <w:rPr>
          <w:rFonts w:cstheme="minorHAnsi"/>
        </w:rPr>
        <w:t>Gminy w Daszynie</w:t>
      </w:r>
      <w:r w:rsidRPr="00D15624">
        <w:rPr>
          <w:rFonts w:cstheme="minorHAnsi"/>
        </w:rPr>
        <w:t xml:space="preserve">  - </w:t>
      </w:r>
      <w:r w:rsidR="00DC6FE7" w:rsidRPr="008D444D">
        <w:rPr>
          <w:rFonts w:ascii="Calibri" w:eastAsia="Times New Roman" w:hAnsi="Calibri" w:cs="Calibri"/>
          <w:color w:val="222222"/>
          <w:lang w:eastAsia="pl-PL"/>
        </w:rPr>
        <w:t>Daszyna 34 a</w:t>
      </w:r>
      <w:r w:rsidR="00DC6FE7">
        <w:rPr>
          <w:rFonts w:ascii="Calibri" w:eastAsia="Times New Roman" w:hAnsi="Calibri" w:cs="Calibri"/>
          <w:color w:val="222222"/>
          <w:lang w:eastAsia="pl-PL"/>
        </w:rPr>
        <w:t xml:space="preserve">, </w:t>
      </w:r>
      <w:r w:rsidR="00DC6FE7" w:rsidRPr="008D444D">
        <w:rPr>
          <w:rFonts w:ascii="Calibri" w:eastAsia="Times New Roman" w:hAnsi="Calibri" w:cs="Calibri"/>
          <w:color w:val="222222"/>
          <w:lang w:eastAsia="pl-PL"/>
        </w:rPr>
        <w:t>99-107 Daszyna</w:t>
      </w:r>
      <w:r w:rsidRPr="00DC6FE7">
        <w:rPr>
          <w:rFonts w:cstheme="minorHAnsi"/>
        </w:rPr>
        <w:t xml:space="preserve">, </w:t>
      </w:r>
      <w:r w:rsidR="00126D25">
        <w:rPr>
          <w:rFonts w:cstheme="minorHAnsi"/>
        </w:rPr>
        <w:t>I piętro</w:t>
      </w:r>
      <w:r w:rsidR="00DC6FE7">
        <w:rPr>
          <w:rFonts w:cstheme="minorHAnsi"/>
        </w:rPr>
        <w:t xml:space="preserve">. </w:t>
      </w:r>
      <w:r w:rsidRPr="00DC6FE7">
        <w:rPr>
          <w:rFonts w:cstheme="minorHAnsi"/>
        </w:rPr>
        <w:t>Praca jednozmianowa w</w:t>
      </w:r>
      <w:r w:rsidR="001F0B0C" w:rsidRPr="00DC6FE7">
        <w:rPr>
          <w:rFonts w:cstheme="minorHAnsi"/>
        </w:rPr>
        <w:t xml:space="preserve"> pełnym wymiarze czasu pracy – 1</w:t>
      </w:r>
      <w:r w:rsidRPr="00DC6FE7">
        <w:rPr>
          <w:rFonts w:cstheme="minorHAnsi"/>
        </w:rPr>
        <w:t xml:space="preserve"> etat.Praca biurowa (siedząca), przy komputerze powyżej 4 godzin dziennie. </w:t>
      </w:r>
      <w:r w:rsidR="001F0B0C" w:rsidRPr="00DC6FE7">
        <w:rPr>
          <w:rFonts w:cstheme="minorHAnsi"/>
        </w:rPr>
        <w:t>Podstawowy system czasu pracy - godziny pracy od 7.</w:t>
      </w:r>
      <w:r w:rsidR="00FE0BDD">
        <w:rPr>
          <w:rFonts w:cstheme="minorHAnsi"/>
        </w:rPr>
        <w:t>15</w:t>
      </w:r>
      <w:r w:rsidR="001F0B0C" w:rsidRPr="00DC6FE7">
        <w:rPr>
          <w:rFonts w:cstheme="minorHAnsi"/>
        </w:rPr>
        <w:t xml:space="preserve"> do 15.</w:t>
      </w:r>
      <w:r w:rsidR="00FE0BDD">
        <w:rPr>
          <w:rFonts w:cstheme="minorHAnsi"/>
        </w:rPr>
        <w:t>15</w:t>
      </w:r>
      <w:r w:rsidR="001F0B0C" w:rsidRPr="00DC6FE7">
        <w:rPr>
          <w:rFonts w:cstheme="minorHAnsi"/>
        </w:rPr>
        <w:t>.</w:t>
      </w:r>
    </w:p>
    <w:p w:rsidR="000E101E" w:rsidRPr="00D15624" w:rsidRDefault="000E101E" w:rsidP="00CA5591">
      <w:pPr>
        <w:spacing w:after="0" w:line="360" w:lineRule="auto"/>
        <w:jc w:val="both"/>
        <w:rPr>
          <w:rFonts w:cstheme="minorHAnsi"/>
        </w:rPr>
      </w:pPr>
    </w:p>
    <w:p w:rsidR="000E101E" w:rsidRPr="00D15624" w:rsidRDefault="000E101E" w:rsidP="00CA5591">
      <w:pPr>
        <w:pStyle w:val="Akapitzlist"/>
        <w:numPr>
          <w:ilvl w:val="0"/>
          <w:numId w:val="2"/>
        </w:numPr>
        <w:spacing w:after="0" w:line="360" w:lineRule="auto"/>
        <w:ind w:left="709" w:hanging="349"/>
        <w:jc w:val="both"/>
        <w:rPr>
          <w:rFonts w:cstheme="minorHAnsi"/>
          <w:b/>
          <w:u w:val="single"/>
        </w:rPr>
      </w:pPr>
      <w:r w:rsidRPr="00D15624">
        <w:rPr>
          <w:rFonts w:cstheme="minorHAnsi"/>
          <w:b/>
          <w:u w:val="single"/>
        </w:rPr>
        <w:t xml:space="preserve">Wymagane dokumenty i oświadczenia: </w:t>
      </w:r>
    </w:p>
    <w:p w:rsidR="000E101E" w:rsidRPr="00D15624" w:rsidRDefault="000D5B3E" w:rsidP="00CA559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Życiorys (</w:t>
      </w:r>
      <w:r w:rsidR="000E101E" w:rsidRPr="00D15624">
        <w:rPr>
          <w:rFonts w:cstheme="minorHAnsi"/>
        </w:rPr>
        <w:t>CV</w:t>
      </w:r>
      <w:r w:rsidRPr="00D15624">
        <w:rPr>
          <w:rFonts w:cstheme="minorHAnsi"/>
        </w:rPr>
        <w:t>)</w:t>
      </w:r>
      <w:r w:rsidR="000E101E" w:rsidRPr="00D15624">
        <w:rPr>
          <w:rFonts w:cstheme="minorHAnsi"/>
        </w:rPr>
        <w:t xml:space="preserve"> z przebiegiem nauki i pracy zawodowej.</w:t>
      </w:r>
    </w:p>
    <w:p w:rsidR="000E101E" w:rsidRPr="00D15624" w:rsidRDefault="000E101E" w:rsidP="00CA559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List motywacyjny.</w:t>
      </w:r>
    </w:p>
    <w:p w:rsidR="00FE0BDD" w:rsidRDefault="000E101E" w:rsidP="009A2D5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FE0BDD">
        <w:rPr>
          <w:rFonts w:cstheme="minorHAnsi"/>
        </w:rPr>
        <w:t xml:space="preserve">Kwestionariusz osoby ubiegającej się o zatrudnienie </w:t>
      </w:r>
    </w:p>
    <w:p w:rsidR="000E101E" w:rsidRPr="00FE0BDD" w:rsidRDefault="000E101E" w:rsidP="009A2D5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FE0BDD">
        <w:rPr>
          <w:rFonts w:cstheme="minorHAnsi"/>
        </w:rPr>
        <w:t>Kopie dokumentów potwierdzają</w:t>
      </w:r>
      <w:r w:rsidR="000D5B3E" w:rsidRPr="00FE0BDD">
        <w:rPr>
          <w:rFonts w:cstheme="minorHAnsi"/>
        </w:rPr>
        <w:t>cych wykształcenie</w:t>
      </w:r>
      <w:r w:rsidRPr="00FE0BDD">
        <w:rPr>
          <w:rFonts w:cstheme="minorHAnsi"/>
        </w:rPr>
        <w:t>.</w:t>
      </w:r>
    </w:p>
    <w:p w:rsidR="000D5B3E" w:rsidRPr="00D15624" w:rsidRDefault="000D5B3E" w:rsidP="000D5B3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Kserokopie dokumentów potwierdzających staż pracy.</w:t>
      </w:r>
    </w:p>
    <w:p w:rsidR="000D5B3E" w:rsidRPr="00D15624" w:rsidRDefault="000D5B3E" w:rsidP="000D5B3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Kserokopie  innych dokumentów o posiadanych kwalifikacjach i umiejętnościach.</w:t>
      </w:r>
    </w:p>
    <w:p w:rsidR="000D5B3E" w:rsidRPr="00D15624" w:rsidRDefault="000D5B3E" w:rsidP="000D5B3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lastRenderedPageBreak/>
        <w:t>Kserokopie świadectw pracy.</w:t>
      </w:r>
    </w:p>
    <w:p w:rsidR="000E101E" w:rsidRPr="00D15624" w:rsidRDefault="000E101E" w:rsidP="00CA559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Oświadczenia według załącznika.</w:t>
      </w:r>
    </w:p>
    <w:p w:rsidR="000E101E" w:rsidRPr="00D15624" w:rsidRDefault="000E101E" w:rsidP="00CA559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Kopia dokumentu potwierdzającego znajomość języka polskiego (dot. osób nieposiadających obywatelstwa polskiego).</w:t>
      </w:r>
    </w:p>
    <w:p w:rsidR="000D5B3E" w:rsidRDefault="000E101E" w:rsidP="000D5B3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 xml:space="preserve">Kopia dokumentu potwierdzającego niepełnosprawność w przypadku kandydata, który zamierza skorzystać z uprawnienia, o którym mowa w art. 13a ust. 2 ustawy </w:t>
      </w:r>
      <w:r w:rsidR="000A6E2A" w:rsidRPr="00D15624">
        <w:rPr>
          <w:rFonts w:cstheme="minorHAnsi"/>
        </w:rPr>
        <w:br/>
      </w:r>
      <w:r w:rsidRPr="00D15624">
        <w:rPr>
          <w:rFonts w:cstheme="minorHAnsi"/>
        </w:rPr>
        <w:t>z dnia 21 listopada 2008 r. o pracownikach samorządowych.</w:t>
      </w:r>
    </w:p>
    <w:p w:rsidR="003D2FA2" w:rsidRPr="00DC6FE7" w:rsidRDefault="000E101E" w:rsidP="00DC6F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DC6FE7">
        <w:rPr>
          <w:rFonts w:cstheme="minorHAnsi"/>
        </w:rPr>
        <w:t xml:space="preserve">Oświadczenie kandydata o wyrażeniu zgody na przetwarzanie danych osobowych do celu rekrutacji </w:t>
      </w:r>
      <w:r w:rsidR="003D2FA2" w:rsidRPr="00DC6FE7">
        <w:rPr>
          <w:rFonts w:cstheme="minorHAnsi"/>
          <w:i/>
        </w:rPr>
        <w:t>"</w:t>
      </w:r>
      <w:r w:rsidR="003D2FA2" w:rsidRPr="00DC6FE7">
        <w:rPr>
          <w:rFonts w:cstheme="minorHAnsi"/>
          <w:i/>
          <w:sz w:val="24"/>
          <w:szCs w:val="24"/>
        </w:rPr>
        <w:t>Wyrażam zgodnie z art. 7 ust.2 Rozporządzenia Parlamentu Europejskiego i Rady UE 2016/679 z 27 kwietnia 2016 r. tzw. RODO, wyraźną i dobrowolną zgodę na przetwarzanie moich danych osobowych zawartych w dokumentacjinaboru kandydata na wolne stanowisko</w:t>
      </w:r>
      <w:r w:rsidR="00DC6FE7" w:rsidRPr="00DC6FE7">
        <w:rPr>
          <w:rFonts w:ascii="Calibri" w:eastAsia="Times New Roman" w:hAnsi="Calibri" w:cs="Calibri"/>
          <w:b/>
          <w:color w:val="222222"/>
          <w:lang w:eastAsia="pl-PL"/>
        </w:rPr>
        <w:t>Podinspektor</w:t>
      </w:r>
      <w:r w:rsidR="00126D25">
        <w:rPr>
          <w:rFonts w:ascii="Calibri" w:eastAsia="Times New Roman" w:hAnsi="Calibri" w:cs="Calibri"/>
          <w:b/>
          <w:color w:val="222222"/>
          <w:lang w:eastAsia="pl-PL"/>
        </w:rPr>
        <w:t xml:space="preserve"> ds. administracji</w:t>
      </w:r>
      <w:r w:rsidR="003D2FA2" w:rsidRPr="00DC6FE7">
        <w:rPr>
          <w:rFonts w:cstheme="minorHAnsi"/>
          <w:i/>
          <w:sz w:val="24"/>
          <w:szCs w:val="24"/>
        </w:rPr>
        <w:t xml:space="preserve">, przetwarzanych przez Urząd </w:t>
      </w:r>
      <w:r w:rsidR="00DC6FE7" w:rsidRPr="00DC6FE7">
        <w:rPr>
          <w:rFonts w:cstheme="minorHAnsi"/>
          <w:i/>
          <w:sz w:val="24"/>
          <w:szCs w:val="24"/>
        </w:rPr>
        <w:t>Gminy w Daszynie</w:t>
      </w:r>
      <w:r w:rsidR="003D2FA2" w:rsidRPr="00DC6FE7">
        <w:rPr>
          <w:rFonts w:cstheme="minorHAnsi"/>
          <w:i/>
          <w:sz w:val="24"/>
          <w:szCs w:val="24"/>
        </w:rPr>
        <w:t>".</w:t>
      </w:r>
    </w:p>
    <w:p w:rsidR="000E101E" w:rsidRPr="00D15624" w:rsidRDefault="000E101E" w:rsidP="000D5B3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 xml:space="preserve">Wszystkie </w:t>
      </w:r>
      <w:r w:rsidR="003D2FA2" w:rsidRPr="00D15624">
        <w:rPr>
          <w:rFonts w:cstheme="minorHAnsi"/>
        </w:rPr>
        <w:t>dokumenty</w:t>
      </w:r>
      <w:r w:rsidRPr="00D15624">
        <w:rPr>
          <w:rFonts w:cstheme="minorHAnsi"/>
        </w:rPr>
        <w:t xml:space="preserve"> należy własnoręcznie podpisać, a kopie dokumentów załączonych do aplikacji potwierdzić za zgodność z oryginałem poprzez zamieszczenie klauzuli: „za zgodność z oryginałem oraz podpis i data”.</w:t>
      </w:r>
    </w:p>
    <w:p w:rsidR="00224C78" w:rsidRPr="00D15624" w:rsidRDefault="00224C78" w:rsidP="00CA5591">
      <w:pPr>
        <w:spacing w:after="0" w:line="360" w:lineRule="auto"/>
        <w:ind w:left="360"/>
        <w:jc w:val="both"/>
        <w:rPr>
          <w:rFonts w:cstheme="minorHAnsi"/>
        </w:rPr>
      </w:pPr>
    </w:p>
    <w:p w:rsidR="00224C78" w:rsidRPr="00D15624" w:rsidRDefault="00224C78" w:rsidP="00224C78">
      <w:pPr>
        <w:pStyle w:val="Akapitzlist"/>
        <w:numPr>
          <w:ilvl w:val="0"/>
          <w:numId w:val="2"/>
        </w:numPr>
        <w:spacing w:after="0" w:line="360" w:lineRule="auto"/>
        <w:ind w:left="709" w:hanging="349"/>
        <w:jc w:val="both"/>
        <w:rPr>
          <w:rFonts w:cstheme="minorHAnsi"/>
          <w:b/>
          <w:u w:val="single"/>
        </w:rPr>
      </w:pPr>
      <w:r w:rsidRPr="00D15624">
        <w:rPr>
          <w:rFonts w:cstheme="minorHAnsi"/>
          <w:b/>
          <w:u w:val="single"/>
        </w:rPr>
        <w:t xml:space="preserve">Wskaźnik zatrudnienia osób niepełnosprawnych </w:t>
      </w:r>
    </w:p>
    <w:p w:rsidR="00224C78" w:rsidRPr="00DC6FE7" w:rsidRDefault="00224C78" w:rsidP="00224C78">
      <w:pPr>
        <w:spacing w:line="360" w:lineRule="auto"/>
        <w:ind w:left="360"/>
        <w:jc w:val="both"/>
        <w:rPr>
          <w:rFonts w:cstheme="minorHAnsi"/>
          <w:color w:val="FF0000"/>
        </w:rPr>
      </w:pPr>
      <w:r w:rsidRPr="00D15624">
        <w:rPr>
          <w:rFonts w:cstheme="minorHAnsi"/>
        </w:rPr>
        <w:t xml:space="preserve">W miesiącu </w:t>
      </w:r>
      <w:r w:rsidR="00DC6FE7">
        <w:rPr>
          <w:rFonts w:cstheme="minorHAnsi"/>
          <w:b/>
        </w:rPr>
        <w:t>marcu</w:t>
      </w:r>
      <w:r w:rsidRPr="00D15624">
        <w:rPr>
          <w:rFonts w:cstheme="minorHAnsi"/>
          <w:b/>
        </w:rPr>
        <w:t>201</w:t>
      </w:r>
      <w:r w:rsidR="00862B3A" w:rsidRPr="00D15624">
        <w:rPr>
          <w:rFonts w:cstheme="minorHAnsi"/>
          <w:b/>
        </w:rPr>
        <w:t>8</w:t>
      </w:r>
      <w:r w:rsidRPr="00D15624">
        <w:rPr>
          <w:rFonts w:cstheme="minorHAnsi"/>
          <w:b/>
        </w:rPr>
        <w:t>r.</w:t>
      </w:r>
      <w:r w:rsidRPr="00D15624">
        <w:rPr>
          <w:rFonts w:cstheme="minorHAnsi"/>
        </w:rPr>
        <w:t xml:space="preserve"> w Urzędzie </w:t>
      </w:r>
      <w:r w:rsidR="00DC6FE7">
        <w:rPr>
          <w:rFonts w:cstheme="minorHAnsi"/>
        </w:rPr>
        <w:t>Gminy w Daszynie</w:t>
      </w:r>
      <w:r w:rsidRPr="00D15624">
        <w:rPr>
          <w:rFonts w:cstheme="minorHAnsi"/>
        </w:rPr>
        <w:t xml:space="preserve"> w rozumieniu przepisów o rehabilitacji zawodowej i społecznej oraz zatrudnieniu osób niepełnosprawnych </w:t>
      </w:r>
      <w:r w:rsidRPr="00126D25">
        <w:rPr>
          <w:rFonts w:cstheme="minorHAnsi"/>
        </w:rPr>
        <w:t xml:space="preserve">wynosił </w:t>
      </w:r>
      <w:r w:rsidR="00A33208">
        <w:rPr>
          <w:rFonts w:cstheme="minorHAnsi"/>
        </w:rPr>
        <w:t>więcej</w:t>
      </w:r>
      <w:r w:rsidRPr="00126D25">
        <w:rPr>
          <w:rFonts w:cstheme="minorHAnsi"/>
        </w:rPr>
        <w:t xml:space="preserve"> niż </w:t>
      </w:r>
      <w:r w:rsidR="00DC6FE7" w:rsidRPr="00126D25">
        <w:rPr>
          <w:rFonts w:cstheme="minorHAnsi"/>
        </w:rPr>
        <w:t>6</w:t>
      </w:r>
      <w:r w:rsidR="00862B3A" w:rsidRPr="00126D25">
        <w:rPr>
          <w:rFonts w:cstheme="minorHAnsi"/>
        </w:rPr>
        <w:t>%</w:t>
      </w:r>
      <w:r w:rsidR="00F86329" w:rsidRPr="00126D25">
        <w:rPr>
          <w:rFonts w:cstheme="minorHAnsi"/>
        </w:rPr>
        <w:t>.</w:t>
      </w:r>
    </w:p>
    <w:p w:rsidR="00224C78" w:rsidRPr="00D15624" w:rsidRDefault="00224C78" w:rsidP="00A93D2F">
      <w:pPr>
        <w:spacing w:after="0" w:line="360" w:lineRule="auto"/>
        <w:jc w:val="both"/>
        <w:rPr>
          <w:rFonts w:cstheme="minorHAnsi"/>
        </w:rPr>
      </w:pPr>
    </w:p>
    <w:p w:rsidR="000E101E" w:rsidRPr="00D15624" w:rsidRDefault="000E101E" w:rsidP="001C2948">
      <w:pPr>
        <w:spacing w:after="0" w:line="360" w:lineRule="auto"/>
        <w:ind w:left="360"/>
        <w:jc w:val="both"/>
        <w:rPr>
          <w:rFonts w:cstheme="minorHAnsi"/>
          <w:b/>
        </w:rPr>
      </w:pPr>
      <w:r w:rsidRPr="00D15624">
        <w:rPr>
          <w:rFonts w:cstheme="minorHAnsi"/>
          <w:b/>
        </w:rPr>
        <w:t xml:space="preserve">Wymagane dokumenty aplikacyjne należy składać w zamkniętych kopertach </w:t>
      </w:r>
      <w:r w:rsidR="000A6E2A" w:rsidRPr="00D15624">
        <w:rPr>
          <w:rFonts w:cstheme="minorHAnsi"/>
          <w:b/>
        </w:rPr>
        <w:br/>
      </w:r>
      <w:r w:rsidRPr="00D15624">
        <w:rPr>
          <w:rFonts w:cstheme="minorHAnsi"/>
          <w:b/>
        </w:rPr>
        <w:t>z dopiskiem: „Nabór na wolne stanowisko urzędnicze –</w:t>
      </w:r>
      <w:r w:rsidR="00DC6FE7" w:rsidRPr="00DC6FE7">
        <w:rPr>
          <w:rFonts w:ascii="Calibri" w:eastAsia="Times New Roman" w:hAnsi="Calibri" w:cs="Calibri"/>
          <w:b/>
          <w:color w:val="222222"/>
          <w:lang w:eastAsia="pl-PL"/>
        </w:rPr>
        <w:t>Podin</w:t>
      </w:r>
      <w:r w:rsidR="00126D25">
        <w:rPr>
          <w:rFonts w:ascii="Calibri" w:eastAsia="Times New Roman" w:hAnsi="Calibri" w:cs="Calibri"/>
          <w:b/>
          <w:color w:val="222222"/>
          <w:lang w:eastAsia="pl-PL"/>
        </w:rPr>
        <w:t>spektor ds. administracji</w:t>
      </w:r>
      <w:r w:rsidR="00AE2229" w:rsidRPr="00D15624">
        <w:rPr>
          <w:rFonts w:cstheme="minorHAnsi"/>
          <w:b/>
        </w:rPr>
        <w:t xml:space="preserve">” w </w:t>
      </w:r>
      <w:r w:rsidRPr="00D15624">
        <w:rPr>
          <w:rFonts w:cstheme="minorHAnsi"/>
          <w:b/>
          <w:u w:val="single"/>
        </w:rPr>
        <w:t xml:space="preserve"> nieprzekraczającym terminie do </w:t>
      </w:r>
      <w:r w:rsidR="00A33208">
        <w:rPr>
          <w:rFonts w:cstheme="minorHAnsi"/>
          <w:b/>
          <w:u w:val="single"/>
        </w:rPr>
        <w:t>24</w:t>
      </w:r>
      <w:r w:rsidR="008C7956" w:rsidRPr="00D15624">
        <w:rPr>
          <w:rFonts w:cstheme="minorHAnsi"/>
          <w:b/>
          <w:u w:val="single"/>
        </w:rPr>
        <w:t>.0</w:t>
      </w:r>
      <w:r w:rsidR="001C2948" w:rsidRPr="00D15624">
        <w:rPr>
          <w:rFonts w:cstheme="minorHAnsi"/>
          <w:b/>
          <w:u w:val="single"/>
        </w:rPr>
        <w:t>4</w:t>
      </w:r>
      <w:r w:rsidR="00224C78" w:rsidRPr="00D15624">
        <w:rPr>
          <w:rFonts w:cstheme="minorHAnsi"/>
          <w:b/>
          <w:u w:val="single"/>
        </w:rPr>
        <w:t>.2019 r.</w:t>
      </w:r>
      <w:r w:rsidRPr="00D15624">
        <w:rPr>
          <w:rFonts w:cstheme="minorHAnsi"/>
          <w:b/>
          <w:u w:val="single"/>
        </w:rPr>
        <w:t xml:space="preserve"> do godz. 15.</w:t>
      </w:r>
      <w:r w:rsidR="00FE0BDD">
        <w:rPr>
          <w:rFonts w:cstheme="minorHAnsi"/>
          <w:b/>
          <w:u w:val="single"/>
        </w:rPr>
        <w:t>15</w:t>
      </w:r>
      <w:r w:rsidRPr="00D15624">
        <w:rPr>
          <w:rFonts w:cstheme="minorHAnsi"/>
          <w:b/>
          <w:u w:val="single"/>
        </w:rPr>
        <w:t>:</w:t>
      </w:r>
    </w:p>
    <w:p w:rsidR="00A93D2F" w:rsidRPr="00A93D2F" w:rsidRDefault="000E101E" w:rsidP="00A93D2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 xml:space="preserve">Osobiście w siedzibie Urzędu </w:t>
      </w:r>
      <w:r w:rsidR="00FE0BDD">
        <w:rPr>
          <w:rFonts w:cstheme="minorHAnsi"/>
        </w:rPr>
        <w:t>Gminy w Daszynie</w:t>
      </w:r>
      <w:r w:rsidRPr="00D15624">
        <w:rPr>
          <w:rFonts w:cstheme="minorHAnsi"/>
        </w:rPr>
        <w:t xml:space="preserve"> – sekretariat (I piętro) lub</w:t>
      </w:r>
      <w:r w:rsidR="00A93D2F" w:rsidRPr="00A93D2F">
        <w:rPr>
          <w:rFonts w:cstheme="minorHAnsi"/>
        </w:rPr>
        <w:t>p</w:t>
      </w:r>
      <w:r w:rsidRPr="00A93D2F">
        <w:rPr>
          <w:rFonts w:cstheme="minorHAnsi"/>
        </w:rPr>
        <w:t xml:space="preserve">ocztą na adres: Urząd </w:t>
      </w:r>
      <w:r w:rsidR="00A93D2F" w:rsidRPr="00A93D2F">
        <w:rPr>
          <w:rFonts w:cstheme="minorHAnsi"/>
        </w:rPr>
        <w:t>Gminy w Daszynie</w:t>
      </w:r>
      <w:r w:rsidR="00A93D2F" w:rsidRPr="00A93D2F">
        <w:rPr>
          <w:rFonts w:ascii="Calibri" w:eastAsia="Times New Roman" w:hAnsi="Calibri" w:cs="Calibri"/>
          <w:color w:val="222222"/>
          <w:lang w:eastAsia="pl-PL"/>
        </w:rPr>
        <w:t>Daszyna 34 a</w:t>
      </w:r>
      <w:r w:rsidR="00A93D2F">
        <w:rPr>
          <w:rFonts w:ascii="Calibri" w:eastAsia="Times New Roman" w:hAnsi="Calibri" w:cs="Calibri"/>
          <w:color w:val="222222"/>
          <w:lang w:eastAsia="pl-PL"/>
        </w:rPr>
        <w:t xml:space="preserve">, </w:t>
      </w:r>
      <w:r w:rsidR="00A93D2F" w:rsidRPr="00A93D2F">
        <w:rPr>
          <w:rFonts w:ascii="Calibri" w:eastAsia="Times New Roman" w:hAnsi="Calibri" w:cs="Calibri"/>
          <w:color w:val="222222"/>
          <w:lang w:eastAsia="pl-PL"/>
        </w:rPr>
        <w:t>99-107 Daszyna</w:t>
      </w:r>
    </w:p>
    <w:p w:rsidR="000E101E" w:rsidRPr="00A93D2F" w:rsidRDefault="000E101E" w:rsidP="00A93D2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A93D2F">
        <w:rPr>
          <w:rFonts w:cstheme="minorHAnsi"/>
        </w:rPr>
        <w:t xml:space="preserve">Poprzez terminowe złożenie oferty należy rozumieć datę faktycznego wpływu aplikacji </w:t>
      </w:r>
      <w:r w:rsidR="000A6E2A" w:rsidRPr="00A93D2F">
        <w:rPr>
          <w:rFonts w:cstheme="minorHAnsi"/>
        </w:rPr>
        <w:br/>
      </w:r>
      <w:r w:rsidRPr="00A93D2F">
        <w:rPr>
          <w:rFonts w:cstheme="minorHAnsi"/>
        </w:rPr>
        <w:t xml:space="preserve">do siedziby Urzędu </w:t>
      </w:r>
      <w:r w:rsidR="00A93D2F">
        <w:rPr>
          <w:rFonts w:cstheme="minorHAnsi"/>
        </w:rPr>
        <w:t>Gminy w Daszynie</w:t>
      </w:r>
      <w:r w:rsidRPr="00A93D2F">
        <w:rPr>
          <w:rFonts w:cstheme="minorHAnsi"/>
        </w:rPr>
        <w:t xml:space="preserve">, a nie datę stempla pocztowego </w:t>
      </w:r>
      <w:r w:rsidR="000A6E2A" w:rsidRPr="00A93D2F">
        <w:rPr>
          <w:rFonts w:cstheme="minorHAnsi"/>
        </w:rPr>
        <w:br/>
      </w:r>
      <w:r w:rsidRPr="00A93D2F">
        <w:rPr>
          <w:rFonts w:cstheme="minorHAnsi"/>
        </w:rPr>
        <w:t xml:space="preserve">lub nadania przesyłki kurierskiej. Aplikacje, które wpłyną do Urzędu po wyżej określonym terminie nie będą rozpatrywane. </w:t>
      </w:r>
    </w:p>
    <w:p w:rsidR="000E101E" w:rsidRPr="00D15624" w:rsidRDefault="000E101E" w:rsidP="00CA5591">
      <w:pPr>
        <w:spacing w:after="0" w:line="360" w:lineRule="auto"/>
        <w:ind w:left="360"/>
        <w:jc w:val="both"/>
        <w:rPr>
          <w:rFonts w:cstheme="minorHAnsi"/>
        </w:rPr>
      </w:pPr>
    </w:p>
    <w:p w:rsidR="000E101E" w:rsidRPr="00D15624" w:rsidRDefault="000E101E" w:rsidP="00CA5591">
      <w:pPr>
        <w:pStyle w:val="Akapitzlist"/>
        <w:numPr>
          <w:ilvl w:val="0"/>
          <w:numId w:val="2"/>
        </w:numPr>
        <w:spacing w:after="0" w:line="360" w:lineRule="auto"/>
        <w:ind w:left="709" w:hanging="349"/>
        <w:jc w:val="both"/>
        <w:rPr>
          <w:rFonts w:cstheme="minorHAnsi"/>
          <w:b/>
          <w:u w:val="single"/>
        </w:rPr>
      </w:pPr>
      <w:r w:rsidRPr="00D15624">
        <w:rPr>
          <w:rFonts w:cstheme="minorHAnsi"/>
          <w:b/>
          <w:u w:val="single"/>
        </w:rPr>
        <w:t>Nabór ma charakter II etapowy:</w:t>
      </w:r>
    </w:p>
    <w:p w:rsidR="000E101E" w:rsidRPr="00D15624" w:rsidRDefault="000E101E" w:rsidP="00CA5591">
      <w:pPr>
        <w:pStyle w:val="Akapitzlist"/>
        <w:spacing w:after="0" w:line="360" w:lineRule="auto"/>
        <w:ind w:left="709"/>
        <w:jc w:val="both"/>
        <w:rPr>
          <w:rFonts w:cstheme="minorHAnsi"/>
        </w:rPr>
      </w:pPr>
      <w:r w:rsidRPr="00D15624">
        <w:rPr>
          <w:rFonts w:cstheme="minorHAnsi"/>
        </w:rPr>
        <w:t>I etap – ocena złożonych aplikacji.</w:t>
      </w:r>
    </w:p>
    <w:p w:rsidR="000E101E" w:rsidRPr="00D15624" w:rsidRDefault="000E101E" w:rsidP="00CA5591">
      <w:pPr>
        <w:pStyle w:val="Akapitzlist"/>
        <w:spacing w:after="0" w:line="360" w:lineRule="auto"/>
        <w:ind w:left="709"/>
        <w:jc w:val="both"/>
        <w:rPr>
          <w:rFonts w:cstheme="minorHAnsi"/>
        </w:rPr>
      </w:pPr>
      <w:r w:rsidRPr="00D15624">
        <w:rPr>
          <w:rFonts w:cstheme="minorHAnsi"/>
        </w:rPr>
        <w:t xml:space="preserve">II etap – rozmowa kwalifikacyjna. </w:t>
      </w:r>
    </w:p>
    <w:p w:rsidR="000E101E" w:rsidRPr="00D15624" w:rsidRDefault="000E101E" w:rsidP="00CA5591">
      <w:pPr>
        <w:spacing w:after="0" w:line="360" w:lineRule="auto"/>
        <w:ind w:firstLine="708"/>
        <w:jc w:val="both"/>
        <w:rPr>
          <w:rFonts w:cstheme="minorHAnsi"/>
        </w:rPr>
      </w:pPr>
    </w:p>
    <w:p w:rsidR="000E101E" w:rsidRPr="00D15624" w:rsidRDefault="000E101E" w:rsidP="00224C78">
      <w:pPr>
        <w:spacing w:after="0" w:line="360" w:lineRule="auto"/>
        <w:ind w:left="284"/>
        <w:jc w:val="both"/>
        <w:rPr>
          <w:rFonts w:cstheme="minorHAnsi"/>
        </w:rPr>
      </w:pPr>
      <w:r w:rsidRPr="00D15624">
        <w:rPr>
          <w:rFonts w:cstheme="minorHAnsi"/>
        </w:rPr>
        <w:lastRenderedPageBreak/>
        <w:t xml:space="preserve">Do II etapu naboru zaproszeni będą telefonicznie lub drogą elektroniczną kandydaci, którzy spełnili wymagania niezbędne określone w ogłoszeniu, w tym złożyli wymagane dokumenty i oświadczenia. </w:t>
      </w:r>
    </w:p>
    <w:p w:rsidR="000E101E" w:rsidRPr="00D15624" w:rsidRDefault="000E101E" w:rsidP="00CA5591">
      <w:pPr>
        <w:pStyle w:val="Akapitzlist"/>
        <w:spacing w:after="0" w:line="360" w:lineRule="auto"/>
        <w:ind w:left="1080"/>
        <w:jc w:val="both"/>
        <w:rPr>
          <w:rFonts w:cstheme="minorHAnsi"/>
        </w:rPr>
      </w:pPr>
    </w:p>
    <w:p w:rsidR="00224C78" w:rsidRPr="00126D25" w:rsidRDefault="000E101E" w:rsidP="00126D25">
      <w:pPr>
        <w:spacing w:after="0" w:line="360" w:lineRule="auto"/>
        <w:ind w:left="284"/>
        <w:jc w:val="both"/>
        <w:rPr>
          <w:rFonts w:cstheme="minorHAnsi"/>
        </w:rPr>
      </w:pPr>
      <w:r w:rsidRPr="00D15624">
        <w:rPr>
          <w:rFonts w:cstheme="minorHAnsi"/>
        </w:rPr>
        <w:t xml:space="preserve">Informacja o wynikach naboru będzie umieszczona na stronie internetowej Biuletynu Informacji Publicznej </w:t>
      </w:r>
      <w:r w:rsidR="00FE0BDD">
        <w:t xml:space="preserve">www. daszyna.bip.cc </w:t>
      </w:r>
      <w:r w:rsidRPr="00D15624">
        <w:rPr>
          <w:rFonts w:cstheme="minorHAnsi"/>
        </w:rPr>
        <w:t>oraz na tablicy informacyjnej Ur</w:t>
      </w:r>
      <w:r w:rsidR="00224C78" w:rsidRPr="00D15624">
        <w:rPr>
          <w:rFonts w:cstheme="minorHAnsi"/>
        </w:rPr>
        <w:t xml:space="preserve">zędu </w:t>
      </w:r>
      <w:r w:rsidR="00A93D2F">
        <w:rPr>
          <w:rFonts w:cstheme="minorHAnsi"/>
        </w:rPr>
        <w:t>G</w:t>
      </w:r>
      <w:r w:rsidR="00FE0BDD">
        <w:rPr>
          <w:rFonts w:cstheme="minorHAnsi"/>
        </w:rPr>
        <w:t>mi</w:t>
      </w:r>
      <w:r w:rsidR="00A93D2F">
        <w:rPr>
          <w:rFonts w:cstheme="minorHAnsi"/>
        </w:rPr>
        <w:t>ny w Daszynie.</w:t>
      </w:r>
    </w:p>
    <w:p w:rsidR="00224C78" w:rsidRPr="00D15624" w:rsidRDefault="00224C78" w:rsidP="00224C78">
      <w:pPr>
        <w:spacing w:after="0" w:line="360" w:lineRule="auto"/>
        <w:ind w:left="284"/>
        <w:jc w:val="both"/>
        <w:rPr>
          <w:rFonts w:cstheme="minorHAnsi"/>
        </w:rPr>
      </w:pPr>
    </w:p>
    <w:p w:rsidR="00224C78" w:rsidRPr="00D15624" w:rsidRDefault="00224C78" w:rsidP="0079241B">
      <w:pPr>
        <w:pStyle w:val="Akapitzlist"/>
        <w:numPr>
          <w:ilvl w:val="0"/>
          <w:numId w:val="2"/>
        </w:numPr>
        <w:spacing w:after="0" w:line="360" w:lineRule="auto"/>
        <w:ind w:left="851" w:hanging="491"/>
        <w:jc w:val="both"/>
        <w:rPr>
          <w:rFonts w:cstheme="minorHAnsi"/>
          <w:b/>
          <w:u w:val="single"/>
        </w:rPr>
      </w:pPr>
      <w:r w:rsidRPr="00D15624">
        <w:rPr>
          <w:rFonts w:cstheme="minorHAnsi"/>
          <w:b/>
          <w:u w:val="single"/>
        </w:rPr>
        <w:t>Postanowienia końcowe.</w:t>
      </w:r>
    </w:p>
    <w:p w:rsidR="00224C78" w:rsidRPr="00D15624" w:rsidRDefault="00224C78" w:rsidP="0079241B">
      <w:pPr>
        <w:numPr>
          <w:ilvl w:val="0"/>
          <w:numId w:val="19"/>
        </w:numPr>
        <w:suppressAutoHyphens/>
        <w:spacing w:after="12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Złożenie oferty nie powoduje żadnych zobowiązań wobec stron.</w:t>
      </w:r>
    </w:p>
    <w:p w:rsidR="00224C78" w:rsidRPr="00D15624" w:rsidRDefault="00224C78" w:rsidP="0079241B">
      <w:pPr>
        <w:numPr>
          <w:ilvl w:val="0"/>
          <w:numId w:val="19"/>
        </w:numPr>
        <w:suppressAutoHyphens/>
        <w:spacing w:after="12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 xml:space="preserve">Oferty niekompletne lub które wpłyną po wyżej wymienionym terminie nie będą  rozpatrywane i zostaną zwrócone nadawcy. </w:t>
      </w:r>
    </w:p>
    <w:p w:rsidR="00FE0BDD" w:rsidRDefault="00224C78" w:rsidP="00B4104B">
      <w:pPr>
        <w:numPr>
          <w:ilvl w:val="0"/>
          <w:numId w:val="19"/>
        </w:numPr>
        <w:suppressAutoHyphens/>
        <w:spacing w:after="120" w:line="360" w:lineRule="auto"/>
        <w:jc w:val="both"/>
        <w:rPr>
          <w:rFonts w:cstheme="minorHAnsi"/>
        </w:rPr>
      </w:pPr>
      <w:r w:rsidRPr="00FE0BDD">
        <w:rPr>
          <w:rFonts w:cstheme="minorHAnsi"/>
        </w:rPr>
        <w:t>Kandydaci, którzy spełnią wymogi formalne zostaną powiadomieni o terminie rozmowy  kwalifikacyjnej</w:t>
      </w:r>
      <w:r w:rsidR="00FE0BDD">
        <w:rPr>
          <w:rFonts w:cstheme="minorHAnsi"/>
        </w:rPr>
        <w:t>.</w:t>
      </w:r>
    </w:p>
    <w:p w:rsidR="00224C78" w:rsidRPr="00FE0BDD" w:rsidRDefault="00224C78" w:rsidP="00B4104B">
      <w:pPr>
        <w:numPr>
          <w:ilvl w:val="0"/>
          <w:numId w:val="19"/>
        </w:numPr>
        <w:suppressAutoHyphens/>
        <w:spacing w:after="120" w:line="360" w:lineRule="auto"/>
        <w:jc w:val="both"/>
        <w:rPr>
          <w:rFonts w:cstheme="minorHAnsi"/>
        </w:rPr>
      </w:pPr>
      <w:r w:rsidRPr="00FE0BDD">
        <w:rPr>
          <w:rFonts w:cstheme="minorHAnsi"/>
        </w:rPr>
        <w:t>Kandydat wybrany w naborze do  zatrudnienia będzie zobowiązany przedłożyć  najpóźniej w dniu zawarcia umowy o pracę, oryginał ważnego zaświadczenia zawierającego informację o braku skazania prawomocnym wyrokiem sądu za umyślne przestępstwo ścigane z oskarżenia publicznego lub umyślne przestępstwo skarbowe z Krajowego Rejestru Karnego</w:t>
      </w:r>
      <w:r w:rsidR="0079241B" w:rsidRPr="00FE0BDD">
        <w:rPr>
          <w:rFonts w:cstheme="minorHAnsi"/>
        </w:rPr>
        <w:t>.</w:t>
      </w:r>
    </w:p>
    <w:p w:rsidR="008C7956" w:rsidRPr="00D15624" w:rsidRDefault="008C7956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C34A5D" w:rsidRPr="00D15624" w:rsidRDefault="008C7956" w:rsidP="00C34A5D">
      <w:pPr>
        <w:suppressAutoHyphens/>
        <w:spacing w:after="0" w:line="360" w:lineRule="auto"/>
        <w:ind w:left="426"/>
        <w:jc w:val="both"/>
        <w:rPr>
          <w:rFonts w:cstheme="minorHAnsi"/>
        </w:rPr>
      </w:pPr>
      <w:r w:rsidRPr="00D15624">
        <w:rPr>
          <w:rFonts w:cstheme="minorHAnsi"/>
          <w:b/>
          <w:u w:val="single"/>
        </w:rPr>
        <w:t>IX. Klauzula informacyjna</w:t>
      </w:r>
    </w:p>
    <w:p w:rsidR="008C7956" w:rsidRPr="00FE0BDD" w:rsidRDefault="008C7956" w:rsidP="00FE0BD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D15624">
        <w:rPr>
          <w:rFonts w:cstheme="minorHAnsi"/>
          <w:b/>
        </w:rPr>
        <w:t xml:space="preserve">Urząd </w:t>
      </w:r>
      <w:r w:rsidR="00FE0BDD">
        <w:rPr>
          <w:rFonts w:cstheme="minorHAnsi"/>
          <w:b/>
        </w:rPr>
        <w:t>Gminy w Daszynie</w:t>
      </w:r>
      <w:r w:rsidRPr="00D15624">
        <w:rPr>
          <w:rFonts w:cstheme="minorHAnsi"/>
        </w:rPr>
        <w:t xml:space="preserve">, </w:t>
      </w:r>
      <w:r w:rsidR="00FE0BDD" w:rsidRPr="008D444D">
        <w:rPr>
          <w:rFonts w:ascii="Calibri" w:eastAsia="Times New Roman" w:hAnsi="Calibri" w:cs="Calibri"/>
          <w:color w:val="222222"/>
          <w:lang w:eastAsia="pl-PL"/>
        </w:rPr>
        <w:t>Daszyna 34a</w:t>
      </w:r>
      <w:r w:rsidR="00FE0BDD">
        <w:rPr>
          <w:rFonts w:ascii="Calibri" w:eastAsia="Times New Roman" w:hAnsi="Calibri" w:cs="Calibri"/>
          <w:color w:val="222222"/>
          <w:lang w:eastAsia="pl-PL"/>
        </w:rPr>
        <w:t xml:space="preserve">, </w:t>
      </w:r>
      <w:r w:rsidR="00FE0BDD" w:rsidRPr="008D444D">
        <w:rPr>
          <w:rFonts w:ascii="Calibri" w:eastAsia="Times New Roman" w:hAnsi="Calibri" w:cs="Calibri"/>
          <w:color w:val="222222"/>
          <w:lang w:eastAsia="pl-PL"/>
        </w:rPr>
        <w:t>99-107 Daszyna</w:t>
      </w:r>
      <w:r w:rsidRPr="00D15624">
        <w:rPr>
          <w:rFonts w:cstheme="minorHAnsi"/>
        </w:rPr>
        <w:t>, jako Administrator danych, informuje Panią/Pana, iż:</w:t>
      </w:r>
    </w:p>
    <w:p w:rsidR="008C7956" w:rsidRPr="00D15624" w:rsidRDefault="008C7956" w:rsidP="00C34A5D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podanie Pana/Pani danych jest całkowicie dobrowolne / wynika z wyrażonej zgody,</w:t>
      </w:r>
    </w:p>
    <w:p w:rsidR="008C7956" w:rsidRPr="00D15624" w:rsidRDefault="008C7956" w:rsidP="00C34A5D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posiada Pani/Pan prawo dostępu do treści swoich danych i ich sprostowania, usunięcia, ograniczenia przetwarzania, prawo do przenoszenia danych, prawo do cofnięcia zgody w dowolnym momencie,</w:t>
      </w:r>
    </w:p>
    <w:p w:rsidR="008C7956" w:rsidRPr="00D15624" w:rsidRDefault="008C7956" w:rsidP="00C34A5D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dane mogą być udostępniane instytucjom określonym przez przepisy prawa lub naszym podwykonawcom (podmiotom przetwarzającym), w trybie art. 28 ogólnego unijnego rozporządzenia o ochronie danych z dnia 27 kwietnia 2016r.,</w:t>
      </w:r>
    </w:p>
    <w:p w:rsidR="00C34A5D" w:rsidRPr="00D15624" w:rsidRDefault="008C7956" w:rsidP="00C34A5D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podane dane będą przetwarzane na podstawie  np. art. 6 ust. 1 pkt. a), b), c), d), e), f) zgodnie z treścią ogólnego rozporządzenia o ochronie danych RODO</w:t>
      </w:r>
      <w:r w:rsidR="00C34A5D" w:rsidRPr="00D15624">
        <w:rPr>
          <w:rFonts w:cstheme="minorHAnsi"/>
        </w:rPr>
        <w:t>,</w:t>
      </w:r>
    </w:p>
    <w:p w:rsidR="008C7956" w:rsidRPr="00D15624" w:rsidRDefault="008C7956" w:rsidP="00C34A5D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t>dane osobowe będą przechowywane zgodnie z przepisami nakładającymi ten obowiązek prawny lub stanowiącymi podstawę realizacji zadania publicznego oraz innych aktów prawa regulujących działalność Administratora,</w:t>
      </w:r>
    </w:p>
    <w:p w:rsidR="008C7956" w:rsidRPr="00D15624" w:rsidRDefault="008C7956" w:rsidP="00C34A5D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cstheme="minorHAnsi"/>
        </w:rPr>
      </w:pPr>
      <w:r w:rsidRPr="00D15624">
        <w:rPr>
          <w:rFonts w:cstheme="minorHAnsi"/>
        </w:rPr>
        <w:lastRenderedPageBreak/>
        <w:t>ma Pani/Pan prawo wniesienia skargi do organu nadzorczego, gdy uzna Pani/Pan, iż przetwarzanie Pani/Pana danych osobowych narusza przepisy ogólnego rozporządzenia unijnego o ochronie danych osobowych  z dnia 27 kwietnia 2016 r.</w:t>
      </w:r>
    </w:p>
    <w:p w:rsidR="008C7956" w:rsidRPr="00D15624" w:rsidRDefault="008C7956" w:rsidP="008C7956">
      <w:pPr>
        <w:pStyle w:val="Akapitzlist"/>
        <w:spacing w:line="193" w:lineRule="atLeast"/>
        <w:rPr>
          <w:rFonts w:cstheme="minorHAnsi"/>
        </w:rPr>
      </w:pPr>
    </w:p>
    <w:p w:rsidR="008C7956" w:rsidRDefault="008C7956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126D25" w:rsidRDefault="00126D25" w:rsidP="008C7956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292CD5" w:rsidRDefault="00292CD5" w:rsidP="00E95F1D">
      <w:pPr>
        <w:suppressAutoHyphens/>
        <w:spacing w:after="0" w:line="360" w:lineRule="auto"/>
        <w:jc w:val="both"/>
        <w:rPr>
          <w:rFonts w:cstheme="minorHAnsi"/>
        </w:rPr>
      </w:pPr>
    </w:p>
    <w:sectPr w:rsidR="00292CD5" w:rsidSect="00CA559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3C052A"/>
    <w:multiLevelType w:val="multilevel"/>
    <w:tmpl w:val="8156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72616"/>
    <w:multiLevelType w:val="hybridMultilevel"/>
    <w:tmpl w:val="9692E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D4FC1"/>
    <w:multiLevelType w:val="multilevel"/>
    <w:tmpl w:val="E91EE34A"/>
    <w:lvl w:ilvl="0">
      <w:start w:val="9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4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0925D1"/>
    <w:multiLevelType w:val="hybridMultilevel"/>
    <w:tmpl w:val="3FE21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177A4972"/>
    <w:multiLevelType w:val="hybridMultilevel"/>
    <w:tmpl w:val="D1A2B53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B0B38E4"/>
    <w:multiLevelType w:val="hybridMultilevel"/>
    <w:tmpl w:val="8738C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B7C87"/>
    <w:multiLevelType w:val="hybridMultilevel"/>
    <w:tmpl w:val="522A7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1186F"/>
    <w:multiLevelType w:val="hybridMultilevel"/>
    <w:tmpl w:val="89B2E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31497"/>
    <w:multiLevelType w:val="hybridMultilevel"/>
    <w:tmpl w:val="B890F802"/>
    <w:lvl w:ilvl="0" w:tplc="F74259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C179E"/>
    <w:multiLevelType w:val="hybridMultilevel"/>
    <w:tmpl w:val="811EF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9357B"/>
    <w:multiLevelType w:val="hybridMultilevel"/>
    <w:tmpl w:val="BD24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01237"/>
    <w:multiLevelType w:val="hybridMultilevel"/>
    <w:tmpl w:val="89B2E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C322B"/>
    <w:multiLevelType w:val="hybridMultilevel"/>
    <w:tmpl w:val="A020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66213"/>
    <w:multiLevelType w:val="hybridMultilevel"/>
    <w:tmpl w:val="9072C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255A5"/>
    <w:multiLevelType w:val="hybridMultilevel"/>
    <w:tmpl w:val="B238B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C3E97"/>
    <w:multiLevelType w:val="multilevel"/>
    <w:tmpl w:val="AE06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675AC"/>
    <w:multiLevelType w:val="hybridMultilevel"/>
    <w:tmpl w:val="1F821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72A91"/>
    <w:multiLevelType w:val="hybridMultilevel"/>
    <w:tmpl w:val="F7C8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649EC"/>
    <w:multiLevelType w:val="hybridMultilevel"/>
    <w:tmpl w:val="D61681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A918A41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DB35AD"/>
    <w:multiLevelType w:val="hybridMultilevel"/>
    <w:tmpl w:val="BE3693A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8405B32"/>
    <w:multiLevelType w:val="hybridMultilevel"/>
    <w:tmpl w:val="F612B0B4"/>
    <w:lvl w:ilvl="0" w:tplc="A6A81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9706C3"/>
    <w:multiLevelType w:val="hybridMultilevel"/>
    <w:tmpl w:val="26887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769F"/>
    <w:multiLevelType w:val="hybridMultilevel"/>
    <w:tmpl w:val="28EC5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E70B7"/>
    <w:multiLevelType w:val="hybridMultilevel"/>
    <w:tmpl w:val="9394258C"/>
    <w:lvl w:ilvl="0" w:tplc="8676EA0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D684F"/>
    <w:multiLevelType w:val="hybridMultilevel"/>
    <w:tmpl w:val="0F045EA4"/>
    <w:lvl w:ilvl="0" w:tplc="966AE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1D15B3"/>
    <w:multiLevelType w:val="hybridMultilevel"/>
    <w:tmpl w:val="BD8E9248"/>
    <w:lvl w:ilvl="0" w:tplc="607AB5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31862"/>
    <w:multiLevelType w:val="hybridMultilevel"/>
    <w:tmpl w:val="3C9E08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192915"/>
    <w:multiLevelType w:val="hybridMultilevel"/>
    <w:tmpl w:val="895275A4"/>
    <w:lvl w:ilvl="0" w:tplc="0409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22"/>
  </w:num>
  <w:num w:numId="5">
    <w:abstractNumId w:val="18"/>
  </w:num>
  <w:num w:numId="6">
    <w:abstractNumId w:val="25"/>
  </w:num>
  <w:num w:numId="7">
    <w:abstractNumId w:val="23"/>
  </w:num>
  <w:num w:numId="8">
    <w:abstractNumId w:val="15"/>
  </w:num>
  <w:num w:numId="9">
    <w:abstractNumId w:val="26"/>
  </w:num>
  <w:num w:numId="10">
    <w:abstractNumId w:val="19"/>
  </w:num>
  <w:num w:numId="11">
    <w:abstractNumId w:val="11"/>
  </w:num>
  <w:num w:numId="12">
    <w:abstractNumId w:val="4"/>
  </w:num>
  <w:num w:numId="13">
    <w:abstractNumId w:val="12"/>
  </w:num>
  <w:num w:numId="14">
    <w:abstractNumId w:val="5"/>
  </w:num>
  <w:num w:numId="15">
    <w:abstractNumId w:val="27"/>
  </w:num>
  <w:num w:numId="16">
    <w:abstractNumId w:val="28"/>
  </w:num>
  <w:num w:numId="17">
    <w:abstractNumId w:val="8"/>
  </w:num>
  <w:num w:numId="18">
    <w:abstractNumId w:val="2"/>
  </w:num>
  <w:num w:numId="19">
    <w:abstractNumId w:val="21"/>
  </w:num>
  <w:num w:numId="20">
    <w:abstractNumId w:val="24"/>
  </w:num>
  <w:num w:numId="21">
    <w:abstractNumId w:val="16"/>
  </w:num>
  <w:num w:numId="22">
    <w:abstractNumId w:val="1"/>
  </w:num>
  <w:num w:numId="23">
    <w:abstractNumId w:val="14"/>
  </w:num>
  <w:num w:numId="24">
    <w:abstractNumId w:val="13"/>
  </w:num>
  <w:num w:numId="25">
    <w:abstractNumId w:val="20"/>
  </w:num>
  <w:num w:numId="26">
    <w:abstractNumId w:val="6"/>
  </w:num>
  <w:num w:numId="27">
    <w:abstractNumId w:val="7"/>
  </w:num>
  <w:num w:numId="28">
    <w:abstractNumId w:val="10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101E"/>
    <w:rsid w:val="000013CD"/>
    <w:rsid w:val="000154CA"/>
    <w:rsid w:val="000A2D82"/>
    <w:rsid w:val="000A6E2A"/>
    <w:rsid w:val="000D5B3E"/>
    <w:rsid w:val="000E101E"/>
    <w:rsid w:val="000F1EDF"/>
    <w:rsid w:val="0011121A"/>
    <w:rsid w:val="00126D25"/>
    <w:rsid w:val="00144567"/>
    <w:rsid w:val="00150067"/>
    <w:rsid w:val="00167D81"/>
    <w:rsid w:val="00180BC7"/>
    <w:rsid w:val="001A192E"/>
    <w:rsid w:val="001C2948"/>
    <w:rsid w:val="001D4D2C"/>
    <w:rsid w:val="001D7DD1"/>
    <w:rsid w:val="001E728C"/>
    <w:rsid w:val="001F0B0C"/>
    <w:rsid w:val="001F4B37"/>
    <w:rsid w:val="00205D78"/>
    <w:rsid w:val="00224C78"/>
    <w:rsid w:val="0024224D"/>
    <w:rsid w:val="00292CD5"/>
    <w:rsid w:val="003164D8"/>
    <w:rsid w:val="003B05CE"/>
    <w:rsid w:val="003C0671"/>
    <w:rsid w:val="003C707B"/>
    <w:rsid w:val="003D2FA2"/>
    <w:rsid w:val="003E223B"/>
    <w:rsid w:val="00402F3B"/>
    <w:rsid w:val="004B710C"/>
    <w:rsid w:val="005041DC"/>
    <w:rsid w:val="005B78CD"/>
    <w:rsid w:val="005E0266"/>
    <w:rsid w:val="00621BAA"/>
    <w:rsid w:val="00655A27"/>
    <w:rsid w:val="006808F8"/>
    <w:rsid w:val="00694E87"/>
    <w:rsid w:val="006C3B16"/>
    <w:rsid w:val="006C42AC"/>
    <w:rsid w:val="00700DEA"/>
    <w:rsid w:val="00716DC5"/>
    <w:rsid w:val="007548FA"/>
    <w:rsid w:val="00755F91"/>
    <w:rsid w:val="00756F2C"/>
    <w:rsid w:val="0079241B"/>
    <w:rsid w:val="007F4784"/>
    <w:rsid w:val="0084643D"/>
    <w:rsid w:val="00862B3A"/>
    <w:rsid w:val="008732CE"/>
    <w:rsid w:val="00882E29"/>
    <w:rsid w:val="008C7956"/>
    <w:rsid w:val="008E5051"/>
    <w:rsid w:val="00916ED3"/>
    <w:rsid w:val="00922259"/>
    <w:rsid w:val="00945E52"/>
    <w:rsid w:val="009830E4"/>
    <w:rsid w:val="009864D8"/>
    <w:rsid w:val="0099589F"/>
    <w:rsid w:val="009B667A"/>
    <w:rsid w:val="009C3F99"/>
    <w:rsid w:val="00A16E62"/>
    <w:rsid w:val="00A21D05"/>
    <w:rsid w:val="00A25FE5"/>
    <w:rsid w:val="00A33208"/>
    <w:rsid w:val="00A61DD4"/>
    <w:rsid w:val="00A64E52"/>
    <w:rsid w:val="00A70D28"/>
    <w:rsid w:val="00A93D2F"/>
    <w:rsid w:val="00AD055F"/>
    <w:rsid w:val="00AE2229"/>
    <w:rsid w:val="00AF6224"/>
    <w:rsid w:val="00B17339"/>
    <w:rsid w:val="00BF42EE"/>
    <w:rsid w:val="00BF4D2B"/>
    <w:rsid w:val="00C03D8B"/>
    <w:rsid w:val="00C34A5D"/>
    <w:rsid w:val="00C34FF1"/>
    <w:rsid w:val="00CA5591"/>
    <w:rsid w:val="00CE1F92"/>
    <w:rsid w:val="00D15624"/>
    <w:rsid w:val="00D5528B"/>
    <w:rsid w:val="00D84A23"/>
    <w:rsid w:val="00DB5EC3"/>
    <w:rsid w:val="00DC6FE7"/>
    <w:rsid w:val="00E47919"/>
    <w:rsid w:val="00E62DF6"/>
    <w:rsid w:val="00E75605"/>
    <w:rsid w:val="00E844E5"/>
    <w:rsid w:val="00E95F1D"/>
    <w:rsid w:val="00EB30BA"/>
    <w:rsid w:val="00F51B12"/>
    <w:rsid w:val="00F83C36"/>
    <w:rsid w:val="00F86329"/>
    <w:rsid w:val="00F92B5A"/>
    <w:rsid w:val="00FB3FB7"/>
    <w:rsid w:val="00FE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1E"/>
  </w:style>
  <w:style w:type="paragraph" w:styleId="Nagwek1">
    <w:name w:val="heading 1"/>
    <w:basedOn w:val="Normalny"/>
    <w:next w:val="Tekstpodstawowy"/>
    <w:link w:val="Nagwek1Znak"/>
    <w:qFormat/>
    <w:rsid w:val="00292CD5"/>
    <w:pPr>
      <w:keepNext/>
      <w:widowControl w:val="0"/>
      <w:numPr>
        <w:numId w:val="29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0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101E"/>
    <w:rPr>
      <w:color w:val="0563C1" w:themeColor="hyperlink"/>
      <w:u w:val="single"/>
    </w:rPr>
  </w:style>
  <w:style w:type="paragraph" w:styleId="NormalnyWeb">
    <w:name w:val="Normal (Web)"/>
    <w:basedOn w:val="Normalny"/>
    <w:rsid w:val="000D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5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92CD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2C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2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1E"/>
  </w:style>
  <w:style w:type="paragraph" w:styleId="Nagwek1">
    <w:name w:val="heading 1"/>
    <w:basedOn w:val="Normalny"/>
    <w:next w:val="Tekstpodstawowy"/>
    <w:link w:val="Nagwek1Znak"/>
    <w:qFormat/>
    <w:rsid w:val="00292CD5"/>
    <w:pPr>
      <w:keepNext/>
      <w:widowControl w:val="0"/>
      <w:numPr>
        <w:numId w:val="29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0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101E"/>
    <w:rPr>
      <w:color w:val="0563C1" w:themeColor="hyperlink"/>
      <w:u w:val="single"/>
    </w:rPr>
  </w:style>
  <w:style w:type="paragraph" w:styleId="NormalnyWeb">
    <w:name w:val="Normal (Web)"/>
    <w:basedOn w:val="Normalny"/>
    <w:rsid w:val="000D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5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92CD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2C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2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1206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Kotlińska</dc:creator>
  <cp:lastModifiedBy>kamil92</cp:lastModifiedBy>
  <cp:revision>2</cp:revision>
  <cp:lastPrinted>2019-03-25T09:20:00Z</cp:lastPrinted>
  <dcterms:created xsi:type="dcterms:W3CDTF">2019-04-10T11:55:00Z</dcterms:created>
  <dcterms:modified xsi:type="dcterms:W3CDTF">2019-04-10T11:55:00Z</dcterms:modified>
</cp:coreProperties>
</file>